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33213afeb463a" w:history="1">
              <w:r>
                <w:rPr>
                  <w:rStyle w:val="Hyperlink"/>
                </w:rPr>
                <w:t>中国铜材行业现状调研及未来发展趋势分析报告（2025-2031年）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33213afeb463a" w:history="1">
              <w:r>
                <w:rPr>
                  <w:rStyle w:val="Hyperlink"/>
                </w:rPr>
                <w:t>中国铜材行业现状调研及未来发展趋势分析报告（2025-2031年）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33213afeb463a" w:history="1">
                <w:r>
                  <w:rPr>
                    <w:rStyle w:val="Hyperlink"/>
                  </w:rPr>
                  <w:t>https://www.20087.com/M_NengYuanKuangChan/39/TongCaiHangYeQianJingFenXi.html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是重要的工业原材料，广泛应用于电力、建筑、汽车、电子等多个行业。近年来，全球铜材市场受到新能源汽车、可再生能源和智能电网等新兴领域的推动，需求持续增长。同时，环保政策的收紧促使铜材生产商优化生产工艺，减少能耗和排放。</w:t>
      </w:r>
      <w:r>
        <w:rPr>
          <w:rFonts w:hint="eastAsia"/>
        </w:rPr>
        <w:br/>
      </w:r>
      <w:r>
        <w:rPr>
          <w:rFonts w:hint="eastAsia"/>
        </w:rPr>
        <w:t>　　未来，铜材行业将面临绿色化和智能化的双重变革。绿色化方面，循环经济和资源回收将成为行业趋势，推动铜材的回收利用和再制造。智能化方面，通过物联网和大数据分析，可以实现铜材生产过程的精细化管理和质量控制，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33213afeb463a" w:history="1">
        <w:r>
          <w:rPr>
            <w:rStyle w:val="Hyperlink"/>
          </w:rPr>
          <w:t>中国铜材行业现状调研及未来发展趋势分析报告（2025-2031年）</w:t>
        </w:r>
      </w:hyperlink>
      <w:r>
        <w:rPr>
          <w:rFonts w:hint="eastAsia"/>
        </w:rPr>
        <w:t>》通过详实的数据分析，全面解析了铜材行业的市场规模、需求动态及价格趋势，深入探讨了铜材产业链上下游的协同关系与竞争格局变化。报告对铜材细分市场进行精准划分，结合重点企业研究，揭示了品牌影响力与市场集中度的现状，为行业参与者提供了清晰的竞争态势洞察。同时，报告结合宏观经济环境、技术发展路径及消费者需求演变，科学预测了铜材行业的未来发展方向，并针对潜在风险提出了切实可行的应对策略。报告为铜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铜材行业运行环境</w:t>
      </w:r>
      <w:r>
        <w:rPr>
          <w:rFonts w:hint="eastAsia"/>
        </w:rPr>
        <w:br/>
      </w:r>
      <w:r>
        <w:rPr>
          <w:rFonts w:hint="eastAsia"/>
        </w:rPr>
        <w:t>第一章 铜材行业相关概述</w:t>
      </w:r>
      <w:r>
        <w:rPr>
          <w:rFonts w:hint="eastAsia"/>
        </w:rPr>
        <w:br/>
      </w:r>
      <w:r>
        <w:rPr>
          <w:rFonts w:hint="eastAsia"/>
        </w:rPr>
        <w:t>　　第一节 铜材行业定义及分类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铜材行业统计标准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“十四五”中国铜材行业经济指标分析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铜材行业产业链分析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铜材行业“十四五”规划概述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“十四五”铜材行业发展回顾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一、“十四五”铜材行业运行情况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二、“十四五”铜材行业发展特点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三、“十四五”铜材行业发展成就</w:t>
      </w:r>
      <w:r>
        <w:rPr>
          <w:rFonts w:hint="eastAsia"/>
        </w:rPr>
        <w:br/>
      </w:r>
      <w:r>
        <w:rPr>
          <w:rFonts w:hint="eastAsia"/>
        </w:rPr>
        <w:t>　　第二节 铜材行业“十四五”总体规划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一、铜材行业“十四五”规划纲要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二、铜材行业“十四五”规划指导思想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三、铜材行业“十四五”规划主要目标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铜材行业深度分析</w:t>
      </w:r>
      <w:r>
        <w:rPr>
          <w:rFonts w:hint="eastAsia"/>
        </w:rPr>
        <w:br/>
      </w:r>
      <w:r>
        <w:rPr>
          <w:rFonts w:hint="eastAsia"/>
        </w:rPr>
        <w:t>第四章 铜材行业全球发展分析</w:t>
      </w:r>
      <w:r>
        <w:rPr>
          <w:rFonts w:hint="eastAsia"/>
        </w:rPr>
        <w:br/>
      </w:r>
      <w:r>
        <w:rPr>
          <w:rFonts w:hint="eastAsia"/>
        </w:rPr>
        <w:t>　　第一节 全球铜材市场总体情况分析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二、2020-2025年全球铜材市场结构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三、2020-2025年全球铜材行业发展分析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四、2020-2025年全球铜材行业竞争格局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五、2020-2025年全球铜材市场区域分布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“十四五”铜材行业总体发展状况</w:t>
      </w:r>
      <w:r>
        <w:rPr>
          <w:rFonts w:hint="eastAsia"/>
        </w:rPr>
        <w:br/>
      </w:r>
      <w:r>
        <w:rPr>
          <w:rFonts w:hint="eastAsia"/>
        </w:rPr>
        <w:t>　　第一节 铜材行业特性分析</w:t>
      </w:r>
      <w:r>
        <w:rPr>
          <w:rFonts w:hint="eastAsia"/>
        </w:rPr>
        <w:br/>
      </w:r>
      <w:r>
        <w:rPr>
          <w:rFonts w:hint="eastAsia"/>
        </w:rPr>
        <w:t>　　第二节 铜材产业特征与行业重要性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“十四五”铜材行业发展分析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一、“十四五”铜材行业发展态势分析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二、“十四五”铜材行业发展特点分析</w:t>
      </w:r>
      <w:r>
        <w:rPr>
          <w:rFonts w:hint="eastAsia"/>
        </w:rPr>
        <w:br/>
      </w:r>
      <w:r>
        <w:rPr>
          <w:rFonts w:hint="eastAsia"/>
        </w:rPr>
        <w:t>　　第四节 “十四五”铜材行业规模情况分析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“十四五”铜材行业财务能力分析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中国铜材市场规模分析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“十四五”中国铜材市场规模分析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“十四五”我国铜材区域结构分析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“十四五”中国铜材区域市场规模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“十四五”中国铜材市场规模预测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我国铜材行业运行分析</w:t>
      </w:r>
      <w:r>
        <w:rPr>
          <w:rFonts w:hint="eastAsia"/>
        </w:rPr>
        <w:br/>
      </w:r>
      <w:r>
        <w:rPr>
          <w:rFonts w:hint="eastAsia"/>
        </w:rPr>
        <w:t>　　第一节 我国铜材行业发展状况分析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一、我国铜材行业发展阶段</w:t>
      </w:r>
      <w:r>
        <w:rPr>
          <w:rFonts w:hint="eastAsia"/>
        </w:rPr>
        <w:br/>
      </w:r>
      <w:r>
        <w:rPr>
          <w:rFonts w:hint="eastAsia"/>
        </w:rPr>
        <w:t>　　　　二、我国铜材行业发展总体概况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三、我国铜材行业商业模式分析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2025-2031年铜材行业发展现状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一、2025-2031年我国铜材行业发展分析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二、2025-2031年中国铜材企业发展分析</w:t>
      </w:r>
      <w:r>
        <w:rPr>
          <w:rFonts w:hint="eastAsia"/>
        </w:rPr>
        <w:br/>
      </w:r>
      <w:r>
        <w:rPr>
          <w:rFonts w:hint="eastAsia"/>
        </w:rPr>
        <w:t>　　第三节 2025-2031年铜材市场情况分析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一、2025-2031年中国铜材市场总体概况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二、2025-2031年中国铜材市场发展分析</w:t>
      </w:r>
      <w:r>
        <w:rPr>
          <w:rFonts w:hint="eastAsia"/>
        </w:rPr>
        <w:br/>
      </w:r>
      <w:r>
        <w:rPr>
          <w:rFonts w:hint="eastAsia"/>
        </w:rPr>
        <w:t>　　第四节 我国铜材市场价格走势分析</w:t>
      </w:r>
      <w:r>
        <w:rPr>
          <w:rFonts w:hint="eastAsia"/>
        </w:rPr>
        <w:br/>
      </w:r>
      <w:r>
        <w:rPr>
          <w:rFonts w:hint="eastAsia"/>
        </w:rPr>
        <w:t>　　　　一、铜材市场定价机制组成</w:t>
      </w:r>
      <w:r>
        <w:rPr>
          <w:rFonts w:hint="eastAsia"/>
        </w:rPr>
        <w:br/>
      </w:r>
      <w:r>
        <w:rPr>
          <w:rFonts w:hint="eastAsia"/>
        </w:rPr>
        <w:t>　　　　二、铜材市场价格影响因素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三、2025-2031年铜材价格走势分析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四、“十四五”期间铜材价格走势预测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“十四五”期间我国铜材市场供需形势分析</w:t>
      </w:r>
      <w:r>
        <w:rPr>
          <w:rFonts w:hint="eastAsia"/>
        </w:rPr>
        <w:br/>
      </w:r>
      <w:r>
        <w:rPr>
          <w:rFonts w:hint="eastAsia"/>
        </w:rPr>
        <w:t>　　第一节 我国铜材市场供需分析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一、2025-2031年我国铜材行业供给情况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二、2025-2031年我国铜材行业需求情况</w:t>
      </w:r>
      <w:r>
        <w:rPr>
          <w:rFonts w:hint="eastAsia"/>
        </w:rPr>
        <w:br/>
      </w:r>
      <w:r>
        <w:rPr>
          <w:rFonts w:hint="eastAsia"/>
        </w:rPr>
        <w:t>　　　　三、2025-2031年我国铜材行业供需平衡分析</w:t>
      </w:r>
      <w:r>
        <w:rPr>
          <w:rFonts w:hint="eastAsia"/>
        </w:rPr>
        <w:br/>
      </w:r>
      <w:r>
        <w:rPr>
          <w:rFonts w:hint="eastAsia"/>
        </w:rPr>
        <w:t>　　第二节 铜材产品（服务）市场应用及需求预测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一、铜材产品（服务）应用市场总体需求分析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二、“十四五”期间铜材行业领域需求量预测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三、重点行业铜材产品（服务）需求分析预测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铜材行业竞争策略</w:t>
      </w:r>
      <w:r>
        <w:rPr>
          <w:rFonts w:hint="eastAsia"/>
        </w:rPr>
        <w:br/>
      </w:r>
      <w:r>
        <w:rPr>
          <w:rFonts w:hint="eastAsia"/>
        </w:rPr>
        <w:t>第九章 “十四五”铜材行业产业结构调整分析</w:t>
      </w:r>
      <w:r>
        <w:rPr>
          <w:rFonts w:hint="eastAsia"/>
        </w:rPr>
        <w:br/>
      </w:r>
      <w:r>
        <w:rPr>
          <w:rFonts w:hint="eastAsia"/>
        </w:rPr>
        <w:t>　　第一节 铜材产业结构分析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铜材行业竞争力优势分析</w:t>
      </w:r>
      <w:r>
        <w:rPr>
          <w:rFonts w:hint="eastAsia"/>
        </w:rPr>
        <w:br/>
      </w:r>
      <w:r>
        <w:rPr>
          <w:rFonts w:hint="eastAsia"/>
        </w:rPr>
        <w:t>　　第一节 铜材行业竞争力优势分析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中国铜材行业竞争力分析</w:t>
      </w:r>
      <w:r>
        <w:rPr>
          <w:rFonts w:hint="eastAsia"/>
        </w:rPr>
        <w:br/>
      </w:r>
      <w:r>
        <w:rPr>
          <w:rFonts w:hint="eastAsia"/>
        </w:rPr>
        <w:t>　　　　一、我国铜材行业竞争力剖析</w:t>
      </w:r>
      <w:r>
        <w:rPr>
          <w:rFonts w:hint="eastAsia"/>
        </w:rPr>
        <w:br/>
      </w:r>
      <w:r>
        <w:rPr>
          <w:rFonts w:hint="eastAsia"/>
        </w:rPr>
        <w:t>　　　　二、我国铜材企业市场竞争的优势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四、国内铜材企业竞争能力提升途径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铜材行业SWOT分析</w:t>
      </w:r>
      <w:r>
        <w:rPr>
          <w:rFonts w:hint="eastAsia"/>
        </w:rPr>
        <w:br/>
      </w:r>
      <w:r>
        <w:rPr>
          <w:rFonts w:hint="eastAsia"/>
        </w:rPr>
        <w:t>　　　　一、铜材行业优势分析</w:t>
      </w:r>
      <w:r>
        <w:rPr>
          <w:rFonts w:hint="eastAsia"/>
        </w:rPr>
        <w:br/>
      </w:r>
      <w:r>
        <w:rPr>
          <w:rFonts w:hint="eastAsia"/>
        </w:rPr>
        <w:t>　　　　二、铜材行业劣势分析</w:t>
      </w:r>
      <w:r>
        <w:rPr>
          <w:rFonts w:hint="eastAsia"/>
        </w:rPr>
        <w:br/>
      </w:r>
      <w:r>
        <w:rPr>
          <w:rFonts w:hint="eastAsia"/>
        </w:rPr>
        <w:t>　　　　三、铜材行业机会分析</w:t>
      </w:r>
      <w:r>
        <w:rPr>
          <w:rFonts w:hint="eastAsia"/>
        </w:rPr>
        <w:br/>
      </w:r>
      <w:r>
        <w:rPr>
          <w:rFonts w:hint="eastAsia"/>
        </w:rPr>
        <w:t>　　　　四、铜材行业威胁分析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“十四五”期间铜材行业市场竞争策略分析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一、铜材行业竞争结构分析</w:t>
      </w:r>
      <w:r>
        <w:rPr>
          <w:rFonts w:hint="eastAsia"/>
        </w:rPr>
        <w:br/>
      </w:r>
      <w:r>
        <w:rPr>
          <w:rFonts w:hint="eastAsia"/>
        </w:rPr>
        <w:t>　　　　二、铜材行业企业间竞争格局分析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三、铜材行业集中度分析</w:t>
      </w:r>
      <w:r>
        <w:rPr>
          <w:rFonts w:hint="eastAsia"/>
        </w:rPr>
        <w:br/>
      </w:r>
      <w:r>
        <w:rPr>
          <w:rFonts w:hint="eastAsia"/>
        </w:rPr>
        <w:t>　　第二节 中国铜材行业竞争格局综述</w:t>
      </w:r>
      <w:r>
        <w:rPr>
          <w:rFonts w:hint="eastAsia"/>
        </w:rPr>
        <w:br/>
      </w:r>
      <w:r>
        <w:rPr>
          <w:rFonts w:hint="eastAsia"/>
        </w:rPr>
        <w:t>　　　　一、铜材行业竞争概况</w:t>
      </w:r>
      <w:r>
        <w:rPr>
          <w:rFonts w:hint="eastAsia"/>
        </w:rPr>
        <w:br/>
      </w:r>
      <w:r>
        <w:rPr>
          <w:rFonts w:hint="eastAsia"/>
        </w:rPr>
        <w:t>　　　　二、铜材行业主要企业竞争力分析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2025-2031年铜材行业竞争格局分析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一、2025-2031年国内外铜材竞争分析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二、2025-2031年我国铜材市场竞争分析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三、2025-2031年国内主要铜材企业动向</w:t>
      </w:r>
      <w:r>
        <w:rPr>
          <w:rFonts w:hint="eastAsia"/>
        </w:rPr>
        <w:br/>
      </w:r>
      <w:r>
        <w:rPr>
          <w:rFonts w:hint="eastAsia"/>
        </w:rPr>
        <w:t>　　　　四、2025-2031年国内铜材企业拟在建项目分析</w:t>
      </w:r>
      <w:r>
        <w:rPr>
          <w:rFonts w:hint="eastAsia"/>
        </w:rPr>
        <w:br/>
      </w:r>
      <w:r>
        <w:rPr>
          <w:rFonts w:hint="eastAsia"/>
        </w:rPr>
        <w:t>　　第四节 铜材企业竞争策略分析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一、提高铜材企业核心竞争力的对策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三、提高铜材企业竞争力的策略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“十四五”铜材行业重点企业发展形势分析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铜材公司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铜材公司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铜材公司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铜材公司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铜材公司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铜材公司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铜材行业投资前景展望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“十四五”期间铜材行业投资前景展望</w:t>
      </w:r>
      <w:r>
        <w:rPr>
          <w:rFonts w:hint="eastAsia"/>
        </w:rPr>
        <w:br/>
      </w:r>
      <w:r>
        <w:rPr>
          <w:rFonts w:hint="eastAsia"/>
        </w:rPr>
        <w:t>　　第一节 铜材行业“十四五”投资机会分析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二、铜材投资项目分析</w:t>
      </w:r>
      <w:r>
        <w:rPr>
          <w:rFonts w:hint="eastAsia"/>
        </w:rPr>
        <w:br/>
      </w:r>
      <w:r>
        <w:rPr>
          <w:rFonts w:hint="eastAsia"/>
        </w:rPr>
        <w:t>　　　　三、可以投资的铜材模式</w:t>
      </w:r>
      <w:r>
        <w:rPr>
          <w:rFonts w:hint="eastAsia"/>
        </w:rPr>
        <w:br/>
      </w:r>
      <w:r>
        <w:rPr>
          <w:rFonts w:hint="eastAsia"/>
        </w:rPr>
        <w:t>　　　　四、“十四五”铜材投资机会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“十四五”期间铜材行业发展预测分析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一、“十四五”铜材发展分析</w:t>
      </w:r>
      <w:r>
        <w:rPr>
          <w:rFonts w:hint="eastAsia"/>
        </w:rPr>
        <w:br/>
      </w:r>
      <w:r>
        <w:rPr>
          <w:rFonts w:hint="eastAsia"/>
        </w:rPr>
        <w:t>　　　　二、“十四五”铜材行业技术开发方向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“十四五”规划将为铜材行业找到新的增长点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“十四五”期间铜材行业投资价值评估分析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铜材行业投资特性分析</w:t>
      </w:r>
      <w:r>
        <w:rPr>
          <w:rFonts w:hint="eastAsia"/>
        </w:rPr>
        <w:br/>
      </w:r>
      <w:r>
        <w:rPr>
          <w:rFonts w:hint="eastAsia"/>
        </w:rPr>
        <w:t>　　　　一、铜材行业进入壁垒分析</w:t>
      </w:r>
      <w:r>
        <w:rPr>
          <w:rFonts w:hint="eastAsia"/>
        </w:rPr>
        <w:br/>
      </w:r>
      <w:r>
        <w:rPr>
          <w:rFonts w:hint="eastAsia"/>
        </w:rPr>
        <w:t>　　　　二、铜材行业盈利因素分析</w:t>
      </w:r>
      <w:r>
        <w:rPr>
          <w:rFonts w:hint="eastAsia"/>
        </w:rPr>
        <w:br/>
      </w:r>
      <w:r>
        <w:rPr>
          <w:rFonts w:hint="eastAsia"/>
        </w:rPr>
        <w:t>　　　　三、铜材行业盈利模式分析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“十四五”期间铜材行业发展的影响因素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“十四五”期间铜材行业投资价值评估分析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“十四五”中国铜材行业投资收益预测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一、“十四五”中国铜材行业总产值预测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二、“十四五”中国铜材行业销售收入预测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三、“十四五”中国铜材行业利润总额预测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四、“十四五”中国铜材行业总资产预测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“十四五”期间铜材行业发展趋势及投资风险分析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一、“十四五”期间铜材发展方向分析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二、“十四五”期间铜材行业发展趋势预测</w:t>
      </w:r>
      <w:r>
        <w:rPr>
          <w:rFonts w:hint="eastAsia"/>
        </w:rPr>
        <w:br/>
      </w:r>
      <w:r>
        <w:rPr>
          <w:rFonts w:hint="eastAsia"/>
        </w:rPr>
        <w:t>　　第二节 “十四五”期间铜材行业投资风险分析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铜材行业“十四五”热点问题探讨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发展绿色经济和铜材经济，增强可持续发展能力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“十四五”时期铜材行业自身热点问题研究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铜材行业投资规划指导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“十四五”期间铜材行业面临的困境及对策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2025年铜材行业面临的困境</w:t>
      </w:r>
      <w:r>
        <w:rPr>
          <w:rFonts w:hint="eastAsia"/>
        </w:rPr>
        <w:br/>
      </w:r>
      <w:r>
        <w:rPr>
          <w:rFonts w:hint="eastAsia"/>
        </w:rPr>
        <w:t>　　第二节 铜材企业面临的困境及对策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一、重点铜材企业面临的困境及对策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二、中小铜材企业发展困境及策略分析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中国铜材行业存在的问题及对策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一、中国铜材行业存在的问题</w:t>
      </w:r>
      <w:r>
        <w:rPr>
          <w:rFonts w:hint="eastAsia"/>
        </w:rPr>
        <w:br/>
      </w:r>
      <w:r>
        <w:rPr>
          <w:rFonts w:hint="eastAsia"/>
        </w:rPr>
        <w:t>　　　　二、铜材行业发展的建议对策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“十四五”期间铜材行业投资战略研究</w:t>
      </w:r>
      <w:r>
        <w:rPr>
          <w:rFonts w:hint="eastAsia"/>
        </w:rPr>
        <w:br/>
      </w:r>
      <w:r>
        <w:rPr>
          <w:rFonts w:hint="eastAsia"/>
        </w:rPr>
        <w:t>　　第一节 铜材行业发展战略研究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对我国铜材品牌的战略思考</w:t>
      </w:r>
      <w:r>
        <w:rPr>
          <w:rFonts w:hint="eastAsia"/>
        </w:rPr>
        <w:br/>
      </w:r>
      <w:r>
        <w:rPr>
          <w:rFonts w:hint="eastAsia"/>
        </w:rPr>
        <w:t>　　　　一、铜材品牌的重要性</w:t>
      </w:r>
      <w:r>
        <w:rPr>
          <w:rFonts w:hint="eastAsia"/>
        </w:rPr>
        <w:br/>
      </w:r>
      <w:r>
        <w:rPr>
          <w:rFonts w:hint="eastAsia"/>
        </w:rPr>
        <w:t>　　　　二、铜材实施品牌战略的意义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四、我国铜材企业的品牌战略</w:t>
      </w:r>
      <w:r>
        <w:rPr>
          <w:rFonts w:hint="eastAsia"/>
        </w:rPr>
        <w:br/>
      </w:r>
      <w:r>
        <w:rPr>
          <w:rFonts w:hint="eastAsia"/>
        </w:rPr>
        <w:t>　　　　五、铜材品牌战略管理的策略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铜材经营策略分析</w:t>
      </w:r>
      <w:r>
        <w:rPr>
          <w:rFonts w:hint="eastAsia"/>
        </w:rPr>
        <w:br/>
      </w:r>
      <w:r>
        <w:rPr>
          <w:rFonts w:hint="eastAsia"/>
        </w:rPr>
        <w:t>　　　　一、铜材市场细分策略</w:t>
      </w:r>
      <w:r>
        <w:rPr>
          <w:rFonts w:hint="eastAsia"/>
        </w:rPr>
        <w:br/>
      </w:r>
      <w:r>
        <w:rPr>
          <w:rFonts w:hint="eastAsia"/>
        </w:rPr>
        <w:t>　　　　二、铜材市场创新策略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四、铜材新产品差异化战略</w:t>
      </w:r>
      <w:r>
        <w:rPr>
          <w:rFonts w:hint="eastAsia"/>
        </w:rPr>
        <w:br/>
      </w:r>
      <w:r>
        <w:rPr>
          <w:rFonts w:hint="eastAsia"/>
        </w:rPr>
        <w:t>　　第四节 铜材行业投资战略研究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一、2025年铜材行业投资战略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二、“十四五”期间铜材行业投资战略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铜材行业研究结论</w:t>
      </w:r>
      <w:r>
        <w:rPr>
          <w:rFonts w:hint="eastAsia"/>
        </w:rPr>
        <w:br/>
      </w:r>
      <w:r>
        <w:rPr>
          <w:rFonts w:hint="eastAsia"/>
        </w:rPr>
        <w:t>　　第二节 铜材行业投资建议</w:t>
      </w:r>
      <w:r>
        <w:rPr>
          <w:rFonts w:hint="eastAsia"/>
        </w:rPr>
        <w:br/>
      </w:r>
      <w:r>
        <w:rPr>
          <w:rFonts w:hint="eastAsia"/>
        </w:rPr>
        <w:t>　　第三节 中智^林^－铜材行业“十四五”投资建议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33213afeb463a" w:history="1">
        <w:r>
          <w:rPr>
            <w:rStyle w:val="Hyperlink"/>
          </w:rPr>
          <w:t>中国铜材行业现状调研及未来发展趋势分析报告（2025-2031年）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33213afeb463a" w:history="1">
        <w:r>
          <w:rPr>
            <w:rStyle w:val="Hyperlink"/>
          </w:rPr>
          <w:t>https://www.20087.com/M_NengYuanKuangChan/39/TongCaiHangYeQianJingFenXi.html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dc1dcdb9c497b" w:history="1">
      <w:r>
        <w:rPr>
          <w:rStyle w:val="Hyperlink"/>
        </w:rPr>
        <w:t>中国铜材行业现状调研及未来发展趋势分析报告（2025-2031年）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TongCaiHangYeQianJingFenXi.html" TargetMode="External" Id="R8e033213afe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TongCaiHangYeQianJingFenXi.html" TargetMode="External" Id="Ra17dc1dcdb9c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2025-01-20T00:50:00Z</dcterms:created>
  <dcterms:modified xsi:type="dcterms:W3CDTF">2025-01-20T01:50:00Z</dcterms:modified>
  <dc:subject>中国铜材行业现状调研及未来发展趋势分析报告（2025-2031年）</dc:subject>
  <dc:title>中国铜材行业现状调研及未来发展趋势分析报告（2025-2031年）</dc:title>
  <cp:keywords>中国铜材行业现状调研及未来发展趋势分析报告（2025-2031年）</cp:keywords>
  <dc:description>中国铜材行业现状调研及未来发展趋势分析报告（2025-2031年）</dc:description>
</cp:coreProperties>
</file>