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b38a6ccc4565" w:history="1">
              <w:r>
                <w:rPr>
                  <w:rStyle w:val="Hyperlink"/>
                </w:rPr>
                <w:t>2026-2032年中国非常规油气行业研究分析与发展前景预测报告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b38a6ccc4565" w:history="1">
              <w:r>
                <w:rPr>
                  <w:rStyle w:val="Hyperlink"/>
                </w:rPr>
                <w:t>2026-2032年中国非常规油气行业研究分析与发展前景预测报告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6b38a6ccc4565" w:history="1">
                <w:r>
                  <w:rPr>
                    <w:rStyle w:val="Hyperlink"/>
                  </w:rPr>
                  <w:t>https://www.20087.com/9/03/FeiChangGuiYouQiQianJing.html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气、煤层气、致密油和天然气水合物等，近年来在全球能源结构中扮演着越来越重要的角色。技术进步，尤其是水平钻井和水力压裂技术的成熟，极大地提高了非常规油气的开采效率和经济性。美国的页岩革命就是最典型的例子，它不仅改变了全球能源版图，也推动了相关产业链的发展。</w:t>
      </w:r>
      <w:r>
        <w:rPr>
          <w:rFonts w:hint="eastAsia"/>
        </w:rPr>
        <w:br/>
      </w:r>
      <w:r>
        <w:rPr>
          <w:rFonts w:hint="eastAsia"/>
        </w:rPr>
        <w:t>　　未来，非常规油气的开发将更加注重环保和可持续性。随着对碳排放的关注度提升，行业将寻求减少开采过程中的环境污染，比如通过减少水资源消耗和提高废水处理效率，以及探索碳捕捉和封存技术。同时，技术进步将继续降低开采成本，提高资源回收率，使之在能源转型中扮演更加稳定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6b38a6ccc4565" w:history="1">
        <w:r>
          <w:rPr>
            <w:rStyle w:val="Hyperlink"/>
          </w:rPr>
          <w:t>2026-2032年中国非常规油气行业研究分析与发展前景预测报告</w:t>
        </w:r>
      </w:hyperlink>
      <w:r>
        <w:rPr>
          <w:rFonts w:hint="eastAsia"/>
        </w:rPr>
        <w:t>》系统分析了非常规油气行业的市场规模、市场需求及价格波动，深入探讨了非常规油气产业链关键环节及各细分市场特点。报告基于权威数据，科学预测了非常规油气市场前景与发展趋势，同时评估了非常规油气重点企业的经营状况，包括品牌影响力、市场集中度及竞争格局。通过SWOT分析，报告揭示了非常规油气行业面临的风险与机遇，为非常规油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非常规油气产品概述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非常规油气市场特点分析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非常规油气行业发展周期特征分析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2025-2026年中国非常规油气行业发展环境分析</w:t>
      </w:r>
      <w:r>
        <w:rPr>
          <w:rFonts w:hint="eastAsia"/>
        </w:rPr>
        <w:br/>
      </w:r>
      <w:r>
        <w:rPr>
          <w:rFonts w:hint="eastAsia"/>
        </w:rPr>
        <w:t>　　第一节 非常规油气行业发展经济环境分析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非常规油气行业发展政策环境分析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一、非常规油气行业政策影响分析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二、相关非常规油气行业标准分析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2025-2026年非常规油气行业技术发展现状及趋势分析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非常规油气行业技术发展现状分析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国内外非常规油气行业技术差异与原因</w:t>
      </w:r>
      <w:r>
        <w:rPr>
          <w:rFonts w:hint="eastAsia"/>
        </w:rPr>
        <w:br/>
      </w:r>
      <w:r>
        <w:rPr>
          <w:rFonts w:hint="eastAsia"/>
        </w:rPr>
        <w:t>　　第三节 非常规油气行业技术发展方向、趋势预测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提升非常规油气行业技术能力策略建议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全球非常规油气行业市场发展调研分析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全球非常规油气行业市场运行环境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全球非常规油气行业市场发展情况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一、全球非常规油气行业市场供给分析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二、全球非常规油气行业市场需求分析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三、全球非常规油气行业主要国家地区发展情况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2026-2032年全球非常规油气行业市场规模趋势预测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中国非常规油气行业市场供需现状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中国非常规油气市场现状</w:t>
      </w:r>
      <w:r>
        <w:rPr>
          <w:rFonts w:hint="eastAsia"/>
        </w:rPr>
        <w:br/>
      </w:r>
      <w:r>
        <w:rPr>
          <w:rFonts w:hint="eastAsia"/>
        </w:rPr>
        <w:t>　　第二节 中国非常规油气行业产量情况分析及预测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一、非常规油气总体产能规模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二、2020-2025年中国非常规油气产量统计分析</w:t>
      </w:r>
      <w:r>
        <w:rPr>
          <w:rFonts w:hint="eastAsia"/>
        </w:rPr>
        <w:br/>
      </w:r>
      <w:r>
        <w:rPr>
          <w:rFonts w:hint="eastAsia"/>
        </w:rPr>
        <w:t>　　　　三、非常规油气行业供给区域分布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四、2026-2032年中国非常规油气产量预测分析</w:t>
      </w:r>
      <w:r>
        <w:rPr>
          <w:rFonts w:hint="eastAsia"/>
        </w:rPr>
        <w:br/>
      </w:r>
      <w:r>
        <w:rPr>
          <w:rFonts w:hint="eastAsia"/>
        </w:rPr>
        <w:t>　　第三节 中国非常规油气市场需求分析及预测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一、2020-2025年中国非常规油气市场需求统计</w:t>
      </w:r>
      <w:r>
        <w:rPr>
          <w:rFonts w:hint="eastAsia"/>
        </w:rPr>
        <w:br/>
      </w:r>
      <w:r>
        <w:rPr>
          <w:rFonts w:hint="eastAsia"/>
        </w:rPr>
        <w:t>　　　　二、中国非常规油气市场需求特点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三、2026-2032年中国非常规油气市场需求量预测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中国非常规油气行业现状调研分析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中国非常规油气行业发展现状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一、2025-2026年非常规油气行业品牌发展现状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二、2025-2026年非常规油气行业需求市场现状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三、2025-2026年非常规油气市场需求层次分析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四、2025-2026年中国非常规油气市场走向分析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一、2025-2026年非常规油气产品市场存在的主要问题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二、2025-2026年国内非常规油气产品市场的三大瓶颈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三、2025-2026年非常规油气产品市场遭遇的规模难题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对中国非常规油气市场的分析及思考</w:t>
      </w:r>
      <w:r>
        <w:rPr>
          <w:rFonts w:hint="eastAsia"/>
        </w:rPr>
        <w:br/>
      </w:r>
      <w:r>
        <w:rPr>
          <w:rFonts w:hint="eastAsia"/>
        </w:rPr>
        <w:t>　　　　一、非常规油气市场特点</w:t>
      </w:r>
      <w:r>
        <w:rPr>
          <w:rFonts w:hint="eastAsia"/>
        </w:rPr>
        <w:br/>
      </w:r>
      <w:r>
        <w:rPr>
          <w:rFonts w:hint="eastAsia"/>
        </w:rPr>
        <w:t>　　　　二、非常规油气市场分析</w:t>
      </w:r>
      <w:r>
        <w:rPr>
          <w:rFonts w:hint="eastAsia"/>
        </w:rPr>
        <w:br/>
      </w:r>
      <w:r>
        <w:rPr>
          <w:rFonts w:hint="eastAsia"/>
        </w:rPr>
        <w:t>　　　　三、非常规油气市场变化的方向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四、中国非常规油气行业发展的新思路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五、对中国非常规油气行业发展的思考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2020-2025年中国非常规油气产品市场进出口数据分析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2020-2025年中国非常规油气产品出口统计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2020-2025年中国非常规油气产品进口统计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2020-2025年中国非常规油气产品进出口价格对比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中国非常规油气主要进口来源地及出口目的地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非常规油气行业细分产品调研</w:t>
      </w:r>
      <w:r>
        <w:rPr>
          <w:rFonts w:hint="eastAsia"/>
        </w:rPr>
        <w:br/>
      </w:r>
      <w:r>
        <w:rPr>
          <w:rFonts w:hint="eastAsia"/>
        </w:rPr>
        <w:t>　　第一节 非常规油气细分产品结构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2020-2025年中国非常规油气行业竞争态势分析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2026年非常规油气行业集中度分析</w:t>
      </w:r>
      <w:r>
        <w:rPr>
          <w:rFonts w:hint="eastAsia"/>
        </w:rPr>
        <w:br/>
      </w:r>
      <w:r>
        <w:rPr>
          <w:rFonts w:hint="eastAsia"/>
        </w:rPr>
        <w:t>　　　　一、非常规油气市场集中度分析</w:t>
      </w:r>
      <w:r>
        <w:rPr>
          <w:rFonts w:hint="eastAsia"/>
        </w:rPr>
        <w:br/>
      </w:r>
      <w:r>
        <w:rPr>
          <w:rFonts w:hint="eastAsia"/>
        </w:rPr>
        <w:t>　　　　二、非常规油气企业分布区域集中度分析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三、非常规油气区域消费集中度分析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2020-2025年非常规油气主要企业竞争力分析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2026年非常规油气行业竞争格局分析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一、非常规油气行业竞争分析</w:t>
      </w:r>
      <w:r>
        <w:rPr>
          <w:rFonts w:hint="eastAsia"/>
        </w:rPr>
        <w:br/>
      </w:r>
      <w:r>
        <w:rPr>
          <w:rFonts w:hint="eastAsia"/>
        </w:rPr>
        <w:t>　　　　二、中外非常规油气产品竞争分析</w:t>
      </w:r>
      <w:r>
        <w:rPr>
          <w:rFonts w:hint="eastAsia"/>
        </w:rPr>
        <w:br/>
      </w:r>
      <w:r>
        <w:rPr>
          <w:rFonts w:hint="eastAsia"/>
        </w:rPr>
        <w:t>　　　　三、国内非常规油气行业重点企业发展动向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非常规油气行业上下游产业链发展情况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非常规油气上游产业发展分析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非常规油气下游产业发展分析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非常规油气行业重点企业竞争力分析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三、企业非常规油气经营状况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三、企业非常规油气经营状况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三、企业非常规油气经营状况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三、企业非常规油气经营状况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三、企业非常规油气经营状况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三、企业非常规油气经营状况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非常规油气企业管理策略建议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提高非常规油气企业竞争力的策略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一、提高中国非常规油气企业核心竞争力的对策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二、非常规油气企业提升竞争力的主要方向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三、影响非常规油气企业核心竞争力的因素及提升途径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四、提高非常规油气企业竞争力的策略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对中国非常规油气品牌的战略思考</w:t>
      </w:r>
      <w:r>
        <w:rPr>
          <w:rFonts w:hint="eastAsia"/>
        </w:rPr>
        <w:br/>
      </w:r>
      <w:r>
        <w:rPr>
          <w:rFonts w:hint="eastAsia"/>
        </w:rPr>
        <w:t>　　　　一、非常规油气实施品牌战略的意义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二、非常规油气企业品牌的现状分析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三、中国非常规油气企业的品牌战略</w:t>
      </w:r>
      <w:r>
        <w:rPr>
          <w:rFonts w:hint="eastAsia"/>
        </w:rPr>
        <w:br/>
      </w:r>
      <w:r>
        <w:rPr>
          <w:rFonts w:hint="eastAsia"/>
        </w:rPr>
        <w:t>　　　　四、非常规油气品牌战略管理的策略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非常规油气行业发展趋势及投资风险预警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2026年非常规油气市场前景分析</w:t>
      </w:r>
      <w:r>
        <w:rPr>
          <w:rFonts w:hint="eastAsia"/>
        </w:rPr>
        <w:br/>
      </w:r>
      <w:r>
        <w:rPr>
          <w:rFonts w:hint="eastAsia"/>
        </w:rPr>
        <w:t>　　第二节 2026年非常规油气行业发展趋势预测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影响非常规油气行业发展的主要因素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一、2026年影响非常规油气行业运行的有利因素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二、2026年影响非常规油气行业运行的稳定因素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三、2026年影响非常规油气行业运行的不利因素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四、2026年中国非常规油气行业发展面临的挑战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五、2026年中国非常规油气行业发展面临的机遇</w:t>
      </w:r>
      <w:r>
        <w:rPr>
          <w:rFonts w:hint="eastAsia"/>
        </w:rPr>
        <w:br/>
      </w:r>
      <w:r>
        <w:rPr>
          <w:rFonts w:hint="eastAsia"/>
        </w:rPr>
        <w:t>　　第四节 非常规油气行业投资风险预警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一、2026年非常规油气行业市场风险及控制策略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二、2026年非常规油气行业政策风险及控制策略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三、2026年非常规油气行业经营风险及控制策略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四、2026年非常规油气同业竞争风险及控制策略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五、2026年非常规油气行业其他风险及控制策略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非常规油气市场研究结论</w:t>
      </w:r>
      <w:r>
        <w:rPr>
          <w:rFonts w:hint="eastAsia"/>
        </w:rPr>
        <w:br/>
      </w:r>
      <w:r>
        <w:rPr>
          <w:rFonts w:hint="eastAsia"/>
        </w:rPr>
        <w:t>　　第二节 非常规油气子行业研究结论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中智林^－非常规油气市场发展建议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非常规油气介绍</w:t>
      </w:r>
      <w:r>
        <w:rPr>
          <w:rFonts w:hint="eastAsia"/>
        </w:rPr>
        <w:br/>
      </w:r>
      <w:r>
        <w:rPr>
          <w:rFonts w:hint="eastAsia"/>
        </w:rPr>
        <w:t>　　图表 非常规油气图片</w:t>
      </w:r>
      <w:r>
        <w:rPr>
          <w:rFonts w:hint="eastAsia"/>
        </w:rPr>
        <w:br/>
      </w:r>
      <w:r>
        <w:rPr>
          <w:rFonts w:hint="eastAsia"/>
        </w:rPr>
        <w:t>　　图表 非常规油气种类</w:t>
      </w:r>
      <w:r>
        <w:rPr>
          <w:rFonts w:hint="eastAsia"/>
        </w:rPr>
        <w:br/>
      </w:r>
      <w:r>
        <w:rPr>
          <w:rFonts w:hint="eastAsia"/>
        </w:rPr>
        <w:t>　　图表 非常规油气发展历程</w:t>
      </w:r>
      <w:r>
        <w:rPr>
          <w:rFonts w:hint="eastAsia"/>
        </w:rPr>
        <w:br/>
      </w:r>
      <w:r>
        <w:rPr>
          <w:rFonts w:hint="eastAsia"/>
        </w:rPr>
        <w:t>　　图表 非常规油气用途 应用</w:t>
      </w:r>
      <w:r>
        <w:rPr>
          <w:rFonts w:hint="eastAsia"/>
        </w:rPr>
        <w:br/>
      </w:r>
      <w:r>
        <w:rPr>
          <w:rFonts w:hint="eastAsia"/>
        </w:rPr>
        <w:t>　　图表 非常规油气政策</w:t>
      </w:r>
      <w:r>
        <w:rPr>
          <w:rFonts w:hint="eastAsia"/>
        </w:rPr>
        <w:br/>
      </w:r>
      <w:r>
        <w:rPr>
          <w:rFonts w:hint="eastAsia"/>
        </w:rPr>
        <w:t>　　图表 非常规油气技术 专利情况</w:t>
      </w:r>
      <w:r>
        <w:rPr>
          <w:rFonts w:hint="eastAsia"/>
        </w:rPr>
        <w:br/>
      </w:r>
      <w:r>
        <w:rPr>
          <w:rFonts w:hint="eastAsia"/>
        </w:rPr>
        <w:t>　　图表 非常规油气标准</w:t>
      </w:r>
      <w:r>
        <w:rPr>
          <w:rFonts w:hint="eastAsia"/>
        </w:rPr>
        <w:br/>
      </w:r>
      <w:r>
        <w:rPr>
          <w:rFonts w:hint="eastAsia"/>
        </w:rPr>
        <w:t>　　图表 2020-2025年中国非常规油气市场规模分析</w:t>
      </w:r>
      <w:r>
        <w:rPr>
          <w:rFonts w:hint="eastAsia"/>
        </w:rPr>
        <w:br/>
      </w:r>
      <w:r>
        <w:rPr>
          <w:rFonts w:hint="eastAsia"/>
        </w:rPr>
        <w:t>　　图表 非常规油气产业链分析</w:t>
      </w:r>
      <w:r>
        <w:rPr>
          <w:rFonts w:hint="eastAsia"/>
        </w:rPr>
        <w:br/>
      </w:r>
      <w:r>
        <w:rPr>
          <w:rFonts w:hint="eastAsia"/>
        </w:rPr>
        <w:t>　　图表 2020-2025年非常规油气市场容量分析</w:t>
      </w:r>
      <w:r>
        <w:rPr>
          <w:rFonts w:hint="eastAsia"/>
        </w:rPr>
        <w:br/>
      </w:r>
      <w:r>
        <w:rPr>
          <w:rFonts w:hint="eastAsia"/>
        </w:rPr>
        <w:t>　　图表 非常规油气品牌</w:t>
      </w:r>
      <w:r>
        <w:rPr>
          <w:rFonts w:hint="eastAsia"/>
        </w:rPr>
        <w:br/>
      </w:r>
      <w:r>
        <w:rPr>
          <w:rFonts w:hint="eastAsia"/>
        </w:rPr>
        <w:t>　　图表 非常规油气生产现状</w:t>
      </w:r>
      <w:r>
        <w:rPr>
          <w:rFonts w:hint="eastAsia"/>
        </w:rPr>
        <w:br/>
      </w:r>
      <w:r>
        <w:rPr>
          <w:rFonts w:hint="eastAsia"/>
        </w:rPr>
        <w:t>　　图表 2020-2025年中国非常规油气产能统计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2020-2025年中国非常规油气产量情况</w:t>
      </w:r>
      <w:r>
        <w:rPr>
          <w:rFonts w:hint="eastAsia"/>
        </w:rPr>
        <w:br/>
      </w:r>
      <w:r>
        <w:rPr>
          <w:rFonts w:hint="eastAsia"/>
        </w:rPr>
        <w:t>　　图表 2020-2025年中国非常规油气销售情况</w:t>
      </w:r>
      <w:r>
        <w:rPr>
          <w:rFonts w:hint="eastAsia"/>
        </w:rPr>
        <w:br/>
      </w:r>
      <w:r>
        <w:rPr>
          <w:rFonts w:hint="eastAsia"/>
        </w:rPr>
        <w:t>　　图表 2020-2025年中国非常规油气市场需求情况</w:t>
      </w:r>
      <w:r>
        <w:rPr>
          <w:rFonts w:hint="eastAsia"/>
        </w:rPr>
        <w:br/>
      </w:r>
      <w:r>
        <w:rPr>
          <w:rFonts w:hint="eastAsia"/>
        </w:rPr>
        <w:t>　　图表 非常规油气价格走势</w:t>
      </w:r>
      <w:r>
        <w:rPr>
          <w:rFonts w:hint="eastAsia"/>
        </w:rPr>
        <w:br/>
      </w:r>
      <w:r>
        <w:rPr>
          <w:rFonts w:hint="eastAsia"/>
        </w:rPr>
        <w:t>　　图表 2026年中国非常规油气公司数量统计 单位：家</w:t>
      </w:r>
      <w:r>
        <w:rPr>
          <w:rFonts w:hint="eastAsia"/>
        </w:rPr>
        <w:br/>
      </w:r>
      <w:r>
        <w:rPr>
          <w:rFonts w:hint="eastAsia"/>
        </w:rPr>
        <w:t>　　图表 非常规油气成本和利润分析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华东地区非常规油气市场需求情况</w:t>
      </w:r>
      <w:r>
        <w:rPr>
          <w:rFonts w:hint="eastAsia"/>
        </w:rPr>
        <w:br/>
      </w:r>
      <w:r>
        <w:rPr>
          <w:rFonts w:hint="eastAsia"/>
        </w:rPr>
        <w:t>　　图表 华南地区非常规油气市场规模及增长情况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华南地区非常规油气需求情况</w:t>
      </w:r>
      <w:r>
        <w:rPr>
          <w:rFonts w:hint="eastAsia"/>
        </w:rPr>
        <w:br/>
      </w:r>
      <w:r>
        <w:rPr>
          <w:rFonts w:hint="eastAsia"/>
        </w:rPr>
        <w:t>　　图表 华北地区非常规油气市场规模及增长情况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华北地区非常规油气需求情况</w:t>
      </w:r>
      <w:r>
        <w:rPr>
          <w:rFonts w:hint="eastAsia"/>
        </w:rPr>
        <w:br/>
      </w:r>
      <w:r>
        <w:rPr>
          <w:rFonts w:hint="eastAsia"/>
        </w:rPr>
        <w:t>　　图表 华中地区非常规油气市场规模及增长情况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华中地区非常规油气市场需求情况</w:t>
      </w:r>
      <w:r>
        <w:rPr>
          <w:rFonts w:hint="eastAsia"/>
        </w:rPr>
        <w:br/>
      </w:r>
      <w:r>
        <w:rPr>
          <w:rFonts w:hint="eastAsia"/>
        </w:rPr>
        <w:t>　　图表 非常规油气招标、中标情况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2020-2025年中国非常规油气进口数据统计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2020-2025年中国非常规油气出口数据分析</w:t>
      </w:r>
      <w:r>
        <w:rPr>
          <w:rFonts w:hint="eastAsia"/>
        </w:rPr>
        <w:br/>
      </w:r>
      <w:r>
        <w:rPr>
          <w:rFonts w:hint="eastAsia"/>
        </w:rPr>
        <w:t>　　图表 2026年中国非常规油气进口来源国家及地区分析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2026年中国非常规油气出口目的国家及地区分析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非常规油气最新消息</w:t>
      </w:r>
      <w:r>
        <w:rPr>
          <w:rFonts w:hint="eastAsia"/>
        </w:rPr>
        <w:br/>
      </w:r>
      <w:r>
        <w:rPr>
          <w:rFonts w:hint="eastAsia"/>
        </w:rPr>
        <w:t>　　图表 非常规油气企业简介</w:t>
      </w:r>
      <w:r>
        <w:rPr>
          <w:rFonts w:hint="eastAsia"/>
        </w:rPr>
        <w:br/>
      </w:r>
      <w:r>
        <w:rPr>
          <w:rFonts w:hint="eastAsia"/>
        </w:rPr>
        <w:t>　　图表 企业非常规油气产品</w:t>
      </w:r>
      <w:r>
        <w:rPr>
          <w:rFonts w:hint="eastAsia"/>
        </w:rPr>
        <w:br/>
      </w:r>
      <w:r>
        <w:rPr>
          <w:rFonts w:hint="eastAsia"/>
        </w:rPr>
        <w:t>　　图表 非常规油气企业经营情况</w:t>
      </w:r>
      <w:r>
        <w:rPr>
          <w:rFonts w:hint="eastAsia"/>
        </w:rPr>
        <w:br/>
      </w:r>
      <w:r>
        <w:rPr>
          <w:rFonts w:hint="eastAsia"/>
        </w:rPr>
        <w:t>　　图表 非常规油气企业(二)简介</w:t>
      </w:r>
      <w:r>
        <w:rPr>
          <w:rFonts w:hint="eastAsia"/>
        </w:rPr>
        <w:br/>
      </w:r>
      <w:r>
        <w:rPr>
          <w:rFonts w:hint="eastAsia"/>
        </w:rPr>
        <w:t>　　图表 企业非常规油气产品型号</w:t>
      </w:r>
      <w:r>
        <w:rPr>
          <w:rFonts w:hint="eastAsia"/>
        </w:rPr>
        <w:br/>
      </w:r>
      <w:r>
        <w:rPr>
          <w:rFonts w:hint="eastAsia"/>
        </w:rPr>
        <w:t>　　图表 非常规油气企业(二)经营情况</w:t>
      </w:r>
      <w:r>
        <w:rPr>
          <w:rFonts w:hint="eastAsia"/>
        </w:rPr>
        <w:br/>
      </w:r>
      <w:r>
        <w:rPr>
          <w:rFonts w:hint="eastAsia"/>
        </w:rPr>
        <w:t>　　图表 非常规油气企业(三)调研</w:t>
      </w:r>
      <w:r>
        <w:rPr>
          <w:rFonts w:hint="eastAsia"/>
        </w:rPr>
        <w:br/>
      </w:r>
      <w:r>
        <w:rPr>
          <w:rFonts w:hint="eastAsia"/>
        </w:rPr>
        <w:t>　　图表 企业非常规油气产品规格</w:t>
      </w:r>
      <w:r>
        <w:rPr>
          <w:rFonts w:hint="eastAsia"/>
        </w:rPr>
        <w:br/>
      </w:r>
      <w:r>
        <w:rPr>
          <w:rFonts w:hint="eastAsia"/>
        </w:rPr>
        <w:t>　　图表 非常规油气企业(三)经营情况</w:t>
      </w:r>
      <w:r>
        <w:rPr>
          <w:rFonts w:hint="eastAsia"/>
        </w:rPr>
        <w:br/>
      </w:r>
      <w:r>
        <w:rPr>
          <w:rFonts w:hint="eastAsia"/>
        </w:rPr>
        <w:t>　　图表 非常规油气企业(四)介绍</w:t>
      </w:r>
      <w:r>
        <w:rPr>
          <w:rFonts w:hint="eastAsia"/>
        </w:rPr>
        <w:br/>
      </w:r>
      <w:r>
        <w:rPr>
          <w:rFonts w:hint="eastAsia"/>
        </w:rPr>
        <w:t>　　图表 企业非常规油气产品参数</w:t>
      </w:r>
      <w:r>
        <w:rPr>
          <w:rFonts w:hint="eastAsia"/>
        </w:rPr>
        <w:br/>
      </w:r>
      <w:r>
        <w:rPr>
          <w:rFonts w:hint="eastAsia"/>
        </w:rPr>
        <w:t>　　图表 非常规油气企业(四)经营情况</w:t>
      </w:r>
      <w:r>
        <w:rPr>
          <w:rFonts w:hint="eastAsia"/>
        </w:rPr>
        <w:br/>
      </w:r>
      <w:r>
        <w:rPr>
          <w:rFonts w:hint="eastAsia"/>
        </w:rPr>
        <w:t>　　图表 非常规油气企业(五)简介</w:t>
      </w:r>
      <w:r>
        <w:rPr>
          <w:rFonts w:hint="eastAsia"/>
        </w:rPr>
        <w:br/>
      </w:r>
      <w:r>
        <w:rPr>
          <w:rFonts w:hint="eastAsia"/>
        </w:rPr>
        <w:t>　　图表 企业非常规油气业务</w:t>
      </w:r>
      <w:r>
        <w:rPr>
          <w:rFonts w:hint="eastAsia"/>
        </w:rPr>
        <w:br/>
      </w:r>
      <w:r>
        <w:rPr>
          <w:rFonts w:hint="eastAsia"/>
        </w:rPr>
        <w:t>　　图表 非常规油气企业(五)经营情况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非常规油气特点</w:t>
      </w:r>
      <w:r>
        <w:rPr>
          <w:rFonts w:hint="eastAsia"/>
        </w:rPr>
        <w:br/>
      </w:r>
      <w:r>
        <w:rPr>
          <w:rFonts w:hint="eastAsia"/>
        </w:rPr>
        <w:t>　　图表 非常规油气优缺点</w:t>
      </w:r>
      <w:r>
        <w:rPr>
          <w:rFonts w:hint="eastAsia"/>
        </w:rPr>
        <w:br/>
      </w:r>
      <w:r>
        <w:rPr>
          <w:rFonts w:hint="eastAsia"/>
        </w:rPr>
        <w:t>　　图表 非常规油气行业生命周期</w:t>
      </w:r>
      <w:r>
        <w:rPr>
          <w:rFonts w:hint="eastAsia"/>
        </w:rPr>
        <w:br/>
      </w:r>
      <w:r>
        <w:rPr>
          <w:rFonts w:hint="eastAsia"/>
        </w:rPr>
        <w:t>　　图表 非常规油气上游、下游分析</w:t>
      </w:r>
      <w:r>
        <w:rPr>
          <w:rFonts w:hint="eastAsia"/>
        </w:rPr>
        <w:br/>
      </w:r>
      <w:r>
        <w:rPr>
          <w:rFonts w:hint="eastAsia"/>
        </w:rPr>
        <w:t>　　图表 非常规油气投资、并购现状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2026-2032年中国非常规油气产能预测</w:t>
      </w:r>
      <w:r>
        <w:rPr>
          <w:rFonts w:hint="eastAsia"/>
        </w:rPr>
        <w:br/>
      </w:r>
      <w:r>
        <w:rPr>
          <w:rFonts w:hint="eastAsia"/>
        </w:rPr>
        <w:t>　　图表 2026-2032年中国非常规油气产量预测</w:t>
      </w:r>
      <w:r>
        <w:rPr>
          <w:rFonts w:hint="eastAsia"/>
        </w:rPr>
        <w:br/>
      </w:r>
      <w:r>
        <w:rPr>
          <w:rFonts w:hint="eastAsia"/>
        </w:rPr>
        <w:t>　　图表 2026-2032年中国非常规油气需求量预测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2026-2032年中国非常规油气销量预测</w:t>
      </w:r>
      <w:r>
        <w:rPr>
          <w:rFonts w:hint="eastAsia"/>
        </w:rPr>
        <w:br/>
      </w:r>
      <w:r>
        <w:rPr>
          <w:rFonts w:hint="eastAsia"/>
        </w:rPr>
        <w:t>　　图表 非常规油气优势、劣势、机会、威胁分析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非常规油气发展前景</w:t>
      </w:r>
      <w:r>
        <w:rPr>
          <w:rFonts w:hint="eastAsia"/>
        </w:rPr>
        <w:br/>
      </w:r>
      <w:r>
        <w:rPr>
          <w:rFonts w:hint="eastAsia"/>
        </w:rPr>
        <w:t>　　图表 非常规油气发展趋势预测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2026-2032年中国非常规油气市场规模预测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b38a6ccc4565" w:history="1">
        <w:r>
          <w:rPr>
            <w:rStyle w:val="Hyperlink"/>
          </w:rPr>
          <w:t>2026-2032年中国非常规油气行业研究分析与发展前景预测报告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6b38a6ccc4565" w:history="1">
        <w:r>
          <w:rPr>
            <w:rStyle w:val="Hyperlink"/>
          </w:rPr>
          <w:t>https://www.20087.com/9/03/FeiChangGuiYouQiQianJing.html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5a562a32649cd" w:history="1">
      <w:r>
        <w:rPr>
          <w:rStyle w:val="Hyperlink"/>
        </w:rPr>
        <w:t>2026-2032年中国非常规油气行业研究分析与发展前景预测报告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eiChangGuiYouQiQianJing.html" TargetMode="External" Id="Re686b38a6ccc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eiChangGuiYouQiQianJing.html" TargetMode="External" Id="R5fb5a562a326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2025-07-26T05:06:00Z</dcterms:created>
  <dcterms:modified xsi:type="dcterms:W3CDTF">2025-07-26T06:06:00Z</dcterms:modified>
  <dc:subject>2026-2032年中国非常规油气行业研究分析与发展前景预测报告</dc:subject>
  <dc:title>2026-2032年中国非常规油气行业研究分析与发展前景预测报告</dc:title>
  <cp:keywords>2026-2032年中国非常规油气行业研究分析与发展前景预测报告</cp:keywords>
  <dc:description>2026-2032年中国非常规油气行业研究分析与发展前景预测报告</dc:description>
</cp:coreProperties>
</file>