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31c30d2d142cc" w:history="1">
              <w:r>
                <w:rPr>
                  <w:rStyle w:val="Hyperlink"/>
                </w:rPr>
                <w:t>2026-2032年中国风力发电市场现状与前景趋势预测报告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31c30d2d142cc" w:history="1">
              <w:r>
                <w:rPr>
                  <w:rStyle w:val="Hyperlink"/>
                </w:rPr>
                <w:t>2026-2032年中国风力发电市场现状与前景趋势预测报告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31c30d2d142cc" w:history="1">
                <w:r>
                  <w:rPr>
                    <w:rStyle w:val="Hyperlink"/>
                  </w:rPr>
                  <w:t>https://www.20087.com/9/83/FengLiFaDianQianJing.html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可再生能源的重要组成部分，近年来在全球范围内得到了快速发展。技术进步，如大型风力涡轮机的开发和海上风电场的建设，显著提高了风能的经济性和可靠性。同时，数字化和智能化技术的应用，如远程监控和预测性维护，降低了运维成本，提高了风力发电系统的整体效率。此外，随着储能技术的成熟，风力发电的间歇性问题得到了有效缓解，使其成为更可靠的电力来源。</w:t>
      </w:r>
      <w:r>
        <w:rPr>
          <w:rFonts w:hint="eastAsia"/>
        </w:rPr>
        <w:br/>
      </w:r>
      <w:r>
        <w:rPr>
          <w:rFonts w:hint="eastAsia"/>
        </w:rPr>
        <w:t>　　未来，风力发电将更加注重系统集成和技术创新。随着风力发电机向更大容量和更高效率发展，风力发电将与太阳能、水电和储能系统更紧密地结合，形成多能源互补的电力系统。同时，随着人工智能和物联网技术的融合，风力发电场将能够实现智能调度和优化运行，提高能源系统的灵活性和稳定性。此外，随着碳中和目标的推进，风力发电将发挥关键作用，推动全球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31c30d2d142cc" w:history="1">
        <w:r>
          <w:rPr>
            <w:rStyle w:val="Hyperlink"/>
          </w:rPr>
          <w:t>2026-2032年中国风力发电市场现状与前景趋势预测报告</w:t>
        </w:r>
      </w:hyperlink>
      <w:r>
        <w:rPr>
          <w:rFonts w:hint="eastAsia"/>
        </w:rPr>
        <w:t>》依托权威机构及行业协会数据，结合风力发电行业的宏观环境与微观实践，从风力发电市场规模、市场需求、技术现状及产业链结构等多维度进行了系统调研与分析。报告通过严谨的研究方法与翔实的数据支持，辅以直观图表，全面剖析了风力发电行业发展趋势、重点企业表现及市场竞争格局，并通过SWOT分析揭示了行业机遇与潜在风险，为风力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风力发电行业界定</w:t>
      </w:r>
      <w:r>
        <w:rPr>
          <w:rFonts w:hint="eastAsia"/>
        </w:rPr>
        <w:br/>
      </w:r>
      <w:r>
        <w:rPr>
          <w:rFonts w:hint="eastAsia"/>
        </w:rPr>
        <w:t>　　第一节 风力发电行业定义</w:t>
      </w:r>
      <w:r>
        <w:rPr>
          <w:rFonts w:hint="eastAsia"/>
        </w:rPr>
        <w:br/>
      </w:r>
      <w:r>
        <w:rPr>
          <w:rFonts w:hint="eastAsia"/>
        </w:rPr>
        <w:t>　　第二节 风力发电行业特点分析</w:t>
      </w:r>
      <w:r>
        <w:rPr>
          <w:rFonts w:hint="eastAsia"/>
        </w:rPr>
        <w:br/>
      </w:r>
      <w:r>
        <w:rPr>
          <w:rFonts w:hint="eastAsia"/>
        </w:rPr>
        <w:t>　　第三节 风力发电行业发展历程</w:t>
      </w:r>
      <w:r>
        <w:rPr>
          <w:rFonts w:hint="eastAsia"/>
        </w:rPr>
        <w:br/>
      </w:r>
      <w:r>
        <w:rPr>
          <w:rFonts w:hint="eastAsia"/>
        </w:rPr>
        <w:t>　　第四节 风力发电产业链分析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2025-2026年全球风力发电行业发展态势分析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全球风力发电行业总体情况</w:t>
      </w:r>
      <w:r>
        <w:rPr>
          <w:rFonts w:hint="eastAsia"/>
        </w:rPr>
        <w:br/>
      </w:r>
      <w:r>
        <w:rPr>
          <w:rFonts w:hint="eastAsia"/>
        </w:rPr>
        <w:t>　　第二节 风力发电行业重点国家、地区市场分析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全球风力发电行业发展前景预测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第一节 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一、风力发电行业相关政策</w:t>
      </w:r>
      <w:r>
        <w:rPr>
          <w:rFonts w:hint="eastAsia"/>
        </w:rPr>
        <w:br/>
      </w:r>
      <w:r>
        <w:rPr>
          <w:rFonts w:hint="eastAsia"/>
        </w:rPr>
        <w:t>　　　　二、风力发电行业相关标准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2025-2026年风力发电行业技术发展现状及趋势分析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中国风力发电行业市场规模情况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中国风力发电行业市场需求状况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一、2020-2025年风力发电行业市场需求情况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二、风力发电行业市场需求特点分析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中国风力发电行业产量情况分析与预测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一、2020-2025年风力发电行业产量统计分析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二、2026年风力发电行业产量特点分析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三、2026-2032年风力发电行业产量预测分析</w:t>
      </w:r>
      <w:r>
        <w:rPr>
          <w:rFonts w:hint="eastAsia"/>
        </w:rPr>
        <w:br/>
      </w:r>
      <w:r>
        <w:rPr>
          <w:rFonts w:hint="eastAsia"/>
        </w:rPr>
        <w:t>　　第四节 风力发电行业市场供需平衡状况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中国风力发电行业进出口情况分析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风力发电行业出口情况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三、2026-2032年风力发电行业出口情况预测</w:t>
      </w:r>
      <w:r>
        <w:rPr>
          <w:rFonts w:hint="eastAsia"/>
        </w:rPr>
        <w:br/>
      </w:r>
      <w:r>
        <w:rPr>
          <w:rFonts w:hint="eastAsia"/>
        </w:rPr>
        <w:t>　　第二节 风力发电行业进口情况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一、2020-2025年风力发电行业进口情况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三、2026-2032年风力发电行业进口情况预测</w:t>
      </w:r>
      <w:r>
        <w:rPr>
          <w:rFonts w:hint="eastAsia"/>
        </w:rPr>
        <w:br/>
      </w:r>
      <w:r>
        <w:rPr>
          <w:rFonts w:hint="eastAsia"/>
        </w:rPr>
        <w:t>　　第三节 风力发电行业进出口面临的挑战及对策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2025-2026年中国风力发电行业产品价格监测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一、风力发电市场价格特征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二、当前风力发电市场价格评述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三、影响风力发电市场价格因素分析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2025-2026年风力发电行业细分市场调研分析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风力发电细分产品（一）市场调研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风力发电细分产品（二）市场调研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2025-2026年风力发电行业上、下游市场分析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风力发电重点企业（一）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风力发电重点企业（二）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风力发电重点企业（三）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风力发电重点企业（四）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风力发电重点企业（五）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风力发电重点企业（六）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2026-2032年风力发电行业发展环境分析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一、风力发电行业进入壁垒</w:t>
      </w:r>
      <w:r>
        <w:rPr>
          <w:rFonts w:hint="eastAsia"/>
        </w:rPr>
        <w:br/>
      </w:r>
      <w:r>
        <w:rPr>
          <w:rFonts w:hint="eastAsia"/>
        </w:rPr>
        <w:t>　　　　二、风力发电行业盈利模式</w:t>
      </w:r>
      <w:r>
        <w:rPr>
          <w:rFonts w:hint="eastAsia"/>
        </w:rPr>
        <w:br/>
      </w:r>
      <w:r>
        <w:rPr>
          <w:rFonts w:hint="eastAsia"/>
        </w:rPr>
        <w:t>　　　　三、风力发电行业盈利因素</w:t>
      </w:r>
      <w:r>
        <w:rPr>
          <w:rFonts w:hint="eastAsia"/>
        </w:rPr>
        <w:br/>
      </w:r>
      <w:r>
        <w:rPr>
          <w:rFonts w:hint="eastAsia"/>
        </w:rPr>
        <w:t>　　第三节 风力发电行业“波特五力模型”分析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2026-2032年风力发电行业风险及对策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风力发电企业竞争策略分析</w:t>
      </w:r>
      <w:r>
        <w:rPr>
          <w:rFonts w:hint="eastAsia"/>
        </w:rPr>
        <w:br/>
      </w:r>
      <w:r>
        <w:rPr>
          <w:rFonts w:hint="eastAsia"/>
        </w:rPr>
        <w:t>　　第一节 风力发电市场竞争策略分析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一、2026-2032年中国风力发电市场增长潜力分析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二、2026-2032年中国风力发电主要潜力品种分析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三、现有风力发电产品竞争策略分析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四、潜力风力发电品种竞争策略选择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2026-2032年中国风力发电企业竞争策略分析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一、2026-2032年我国风力发电市场竞争趋势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二、2026-2032年风力发电行业竞争格局展望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三、2026-2032年风力发电行业竞争策略分析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四、2026-2032年风力发电企业竞争策略分析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一、2026-2032年风力发电技术发展趋势分析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二、2026-2032年风力发电产品发展趋势分析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2026-2032年中国风力发电市场趋势分析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一、2026-2032年风力发电发展趋势预测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二、2025-2026年风力发电市场前景分析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三、2026-2032年风力发电产业政策趋向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2026-2032年风力发电行业投资价值评估分析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风力发电行业发展建议分析</w:t>
      </w:r>
      <w:r>
        <w:rPr>
          <w:rFonts w:hint="eastAsia"/>
        </w:rPr>
        <w:br/>
      </w:r>
      <w:r>
        <w:rPr>
          <w:rFonts w:hint="eastAsia"/>
        </w:rPr>
        <w:t>　　第一节 风力发电行业研究结论及建议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风力发电细分行业研究结论及建议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(中^智^林)风力发电行业竞争策略总结及建议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风力发电行业历程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2026年中国风力发电进口国家及地区分析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风力发电企业信息</w:t>
      </w:r>
      <w:r>
        <w:rPr>
          <w:rFonts w:hint="eastAsia"/>
        </w:rPr>
        <w:br/>
      </w:r>
      <w:r>
        <w:rPr>
          <w:rFonts w:hint="eastAsia"/>
        </w:rPr>
        <w:t>　　图表 风力发电企业经营情况分析</w:t>
      </w:r>
      <w:r>
        <w:rPr>
          <w:rFonts w:hint="eastAsia"/>
        </w:rPr>
        <w:br/>
      </w:r>
      <w:r>
        <w:rPr>
          <w:rFonts w:hint="eastAsia"/>
        </w:rPr>
        <w:t>　　图表 风力发电重点企业（三）主要经济指标情况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31c30d2d142cc" w:history="1">
        <w:r>
          <w:rPr>
            <w:rStyle w:val="Hyperlink"/>
          </w:rPr>
          <w:t>2026-2032年中国风力发电市场现状与前景趋势预测报告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31c30d2d142cc" w:history="1">
        <w:r>
          <w:rPr>
            <w:rStyle w:val="Hyperlink"/>
          </w:rPr>
          <w:t>https://www.20087.com/9/83/FengLiFaDianQianJing.html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8c58b741d46ba" w:history="1">
      <w:r>
        <w:rPr>
          <w:rStyle w:val="Hyperlink"/>
        </w:rPr>
        <w:t>2026-2032年中国风力发电市场现状与前景趋势预测报告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FengLiFaDianQianJing.html" TargetMode="External" Id="R9de31c30d2d1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FengLiFaDianQianJing.html" TargetMode="External" Id="Rd798c58b741d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2025-08-13T07:15:00Z</dcterms:created>
  <dcterms:modified xsi:type="dcterms:W3CDTF">2025-08-13T08:15:00Z</dcterms:modified>
  <dc:subject>2026-2032年中国风力发电市场现状与前景趋势预测报告</dc:subject>
  <dc:title>2026-2032年中国风力发电市场现状与前景趋势预测报告</dc:title>
  <cp:keywords>2026-2032年中国风力发电市场现状与前景趋势预测报告</cp:keywords>
  <dc:description>2026-2032年中国风力发电市场现状与前景趋势预测报告</dc:description>
</cp:coreProperties>
</file>