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34b7253d84850" w:history="1">
              <w:r>
                <w:rPr>
                  <w:rStyle w:val="Hyperlink"/>
                </w:rPr>
                <w:t>2026-2032年中国高碱玻璃纤维行业调研及前景分析报告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34b7253d84850" w:history="1">
              <w:r>
                <w:rPr>
                  <w:rStyle w:val="Hyperlink"/>
                </w:rPr>
                <w:t>2026-2032年中国高碱玻璃纤维行业调研及前景分析报告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34b7253d84850" w:history="1">
                <w:r>
                  <w:rPr>
                    <w:rStyle w:val="Hyperlink"/>
                  </w:rPr>
                  <w:t>https://www.20087.com/9/53/GaoJianBoLiXianWeiFaZhanXianZhuangQianJing.html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碱玻璃纤维是一种特殊成分的无机纤维材料，主要应用于耐腐蚀建材、过滤介质及部分隔热制品领域。相较于E-玻璃纤维，高碱玻璃纤维含有较高比例的氧化钠与氧化钾，使其在特定化学环境中表现出独特的稳定性，同时具备较低熔制温度带来的能耗优势。近年来，生产企业通过优化配合料均化、池窑熔制制度及拉丝工艺，提升了纤维直径一致性与力学强度。然而，高碱玻璃纤维因碱金属离子迁移倾向较强，在潮湿或酸性环境下长期服役时易发生强度衰减，限制了其在高性能复合材料中的应用；且行业缺乏统一的产品标准与性能评价体系，影响下游用户选型信心。</w:t>
      </w:r>
      <w:r>
        <w:rPr>
          <w:rFonts w:hint="eastAsia"/>
        </w:rPr>
        <w:br/>
      </w:r>
      <w:r>
        <w:rPr>
          <w:rFonts w:hint="eastAsia"/>
        </w:rPr>
        <w:t>　　未来，高碱玻璃纤维的发展将聚焦于成分改性、功能复合与绿色制造。通过引入氧化锆、氧化铝等稳定剂可抑制碱金属析出，提升耐久性；而表面纳米涂层技术（如硅烷偶联剂改性）将增强其与树脂基体的界面结合力，拓展在复合材料中的适用边界。在应用端，高碱玻璃纤维或与玄武岩纤维、碳纤维混编，形成梯度功能材料，兼顾成本与性能。此外，全氧燃烧与电助熔技术的推广将降低熔制过程碳排放，契合建材行业低碳转型要求。长远看，高碱玻璃纤维需摆脱“低端替代”标签，通过建立完整的性能数据库与应用场景验证体系，在特种过滤、海洋工程防腐等 niche 领域构建差异化竞争优势。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34b7253d84850" w:history="1">
        <w:r>
          <w:rPr>
            <w:rStyle w:val="Hyperlink"/>
          </w:rPr>
          <w:t>2026-2032年中国高碱玻璃纤维行业调研及前景分析报告</w:t>
        </w:r>
      </w:hyperlink>
      <w:r>
        <w:rPr>
          <w:rFonts w:hint="eastAsia"/>
        </w:rPr>
        <w:t>》基于国家统计局及相关行业协会等权威部门数据，结合长期监测的一手资料，系统分析了高碱玻璃纤维行业的发展现状、市场规模、供需动态及进出口情况。报告详细解读了高碱玻璃纤维产业链上下游、重点区域市场、竞争格局及领先企业的表现，同时评估了高碱玻璃纤维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高碱玻璃纤维市场概述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按照不同产品类型，高碱玻璃纤维主要可以分为如下几个类别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中国不同产品类型高碱玻璃纤维增长趋势2021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消费级</w:t>
      </w:r>
      <w:r>
        <w:rPr>
          <w:rFonts w:hint="eastAsia"/>
        </w:rPr>
        <w:br/>
      </w:r>
      <w:r>
        <w:rPr>
          <w:rFonts w:hint="eastAsia"/>
        </w:rPr>
        <w:t>　　1.3 从不同应用，高碱玻璃纤维主要包括如下几个方面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中国不同应用高碱玻璃纤维增长趋势2021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能源与电力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中国高碱玻璃纤维发展现状及未来趋势（2021-2032）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中国市场高碱玻璃纤维收入及增长率（2021-2032）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中国市场高碱玻璃纤维销量及增长率（2021-2032）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中国市场主要高碱玻璃纤维厂商分析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中国市场主要厂商高碱玻璃纤维销量及市场占有率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中国市场主要厂商高碱玻璃纤维销量（2021-2026）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中国市场主要厂商高碱玻璃纤维销量市场份额（2021-2026）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中国市场主要厂商高碱玻璃纤维收入及市场占有率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中国市场主要厂商高碱玻璃纤维收入（2021-2026）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中国市场主要厂商高碱玻璃纤维收入市场份额（2021-2026）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2025年中国市场主要厂商高碱玻璃纤维收入排名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中国市场主要厂商高碱玻璃纤维价格（2021-2026）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中国市场主要厂商高碱玻璃纤维总部及产地分布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中国市场主要厂商成立时间及高碱玻璃纤维商业化日期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中国市场主要厂商高碱玻璃纤维产品类型及应用</w:t>
      </w:r>
      <w:r>
        <w:rPr>
          <w:rFonts w:hint="eastAsia"/>
        </w:rPr>
        <w:br/>
      </w:r>
      <w:r>
        <w:rPr>
          <w:rFonts w:hint="eastAsia"/>
        </w:rPr>
        <w:t>　　2.7 高碱玻璃纤维行业集中度、竞争程度分析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高碱玻璃纤维行业集中度分析：2025年中国Top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中国市场高碱玻璃纤维第一梯队、第二梯队和第三梯队厂商（品牌）及2025年市场份额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重点企业（1）在中国市场高碱玻璃纤维销量、收入、价格及毛利率（2021-2026）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重点企业（2）在中国市场高碱玻璃纤维销量、收入、价格及毛利率（2021-2026）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重点企业（3）在中国市场高碱玻璃纤维销量、收入、价格及毛利率（2021-2026）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重点企业（4）在中国市场高碱玻璃纤维销量、收入、价格及毛利率（2021-2026）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重点企业（5）在中国市场高碱玻璃纤维销量、收入、价格及毛利率（2021-2026）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重点企业（6）在中国市场高碱玻璃纤维销量、收入、价格及毛利率（2021-2026）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重点企业（7）在中国市场高碱玻璃纤维销量、收入、价格及毛利率（2021-2026）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重点企业（8）在中国市场高碱玻璃纤维销量、收入、价格及毛利率（2021-2026）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重点企业（9）在中国市场高碱玻璃纤维销量、收入、价格及毛利率（2021-2026）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重点企业（10）在中国市场高碱玻璃纤维销量、收入、价格及毛利率（2021-2026）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重点企业（11）在中国市场高碱玻璃纤维销量、收入、价格及毛利率（2021-2026）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重点企业（12）在中国市场高碱玻璃纤维销量、收入、价格及毛利率（2021-2026）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不同产品类型高碱玻璃纤维分析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中国市场不同产品类型高碱玻璃纤维销量（2021-2032）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中国市场不同产品类型高碱玻璃纤维销量及市场份额（2021-2026）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中国市场不同产品类型高碱玻璃纤维销量预测（2027-2032）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中国市场不同产品类型高碱玻璃纤维规模（2021-2032）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中国市场不同产品类型高碱玻璃纤维规模及市场份额（2021-2026）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中国市场不同产品类型高碱玻璃纤维规模预测（2027-2032）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中国市场不同产品类型高碱玻璃纤维价格走势（2021-2032）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不同应用高碱玻璃纤维分析</w:t>
      </w:r>
      <w:r>
        <w:rPr>
          <w:rFonts w:hint="eastAsia"/>
        </w:rPr>
        <w:br/>
      </w:r>
      <w:r>
        <w:rPr>
          <w:rFonts w:hint="eastAsia"/>
        </w:rPr>
        <w:t>　　5.1 中国市场不同应用高碱玻璃纤维销量（2021-2032）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中国市场不同应用高碱玻璃纤维销量及市场份额（2021-2026）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中国市场不同应用高碱玻璃纤维销量预测（2027-2032）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中国市场不同应用高碱玻璃纤维规模（2021-2032）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中国市场不同应用高碱玻璃纤维规模及市场份额（2021-2026）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中国市场不同应用高碱玻璃纤维规模预测（2027-2032）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中国市场不同应用高碱玻璃纤维价格走势（2021-2032）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高碱玻璃纤维行业发展分析---发展趋势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高碱玻璃纤维行业发展分析---厂商壁垒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高碱玻璃纤维行业发展分析---驱动因素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高碱玻璃纤维行业发展分析---制约因素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高碱玻璃纤维中国企业SWOT分析</w:t>
      </w:r>
      <w:r>
        <w:rPr>
          <w:rFonts w:hint="eastAsia"/>
        </w:rPr>
        <w:br/>
      </w:r>
      <w:r>
        <w:rPr>
          <w:rFonts w:hint="eastAsia"/>
        </w:rPr>
        <w:t>　　6.6 高碱玻璃纤维行业发展分析---行业政策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高碱玻璃纤维行业产业链简介</w:t>
      </w:r>
      <w:r>
        <w:rPr>
          <w:rFonts w:hint="eastAsia"/>
        </w:rPr>
        <w:br/>
      </w:r>
      <w:r>
        <w:rPr>
          <w:rFonts w:hint="eastAsia"/>
        </w:rPr>
        <w:t>　　7.2 高碱玻璃纤维产业链分析-上游</w:t>
      </w:r>
      <w:r>
        <w:rPr>
          <w:rFonts w:hint="eastAsia"/>
        </w:rPr>
        <w:br/>
      </w:r>
      <w:r>
        <w:rPr>
          <w:rFonts w:hint="eastAsia"/>
        </w:rPr>
        <w:t>　　7.3 高碱玻璃纤维产业链分析-中游</w:t>
      </w:r>
      <w:r>
        <w:rPr>
          <w:rFonts w:hint="eastAsia"/>
        </w:rPr>
        <w:br/>
      </w:r>
      <w:r>
        <w:rPr>
          <w:rFonts w:hint="eastAsia"/>
        </w:rPr>
        <w:t>　　7.4 高碱玻璃纤维产业链分析-下游</w:t>
      </w:r>
      <w:r>
        <w:rPr>
          <w:rFonts w:hint="eastAsia"/>
        </w:rPr>
        <w:br/>
      </w:r>
      <w:r>
        <w:rPr>
          <w:rFonts w:hint="eastAsia"/>
        </w:rPr>
        <w:t>　　7.5 高碱玻璃纤维行业采购模式</w:t>
      </w:r>
      <w:r>
        <w:rPr>
          <w:rFonts w:hint="eastAsia"/>
        </w:rPr>
        <w:br/>
      </w:r>
      <w:r>
        <w:rPr>
          <w:rFonts w:hint="eastAsia"/>
        </w:rPr>
        <w:t>　　7.6 高碱玻璃纤维行业生产模式</w:t>
      </w:r>
      <w:r>
        <w:rPr>
          <w:rFonts w:hint="eastAsia"/>
        </w:rPr>
        <w:br/>
      </w:r>
      <w:r>
        <w:rPr>
          <w:rFonts w:hint="eastAsia"/>
        </w:rPr>
        <w:t>　　7.7 高碱玻璃纤维行业销售模式及销售渠道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中国本土高碱玻璃纤维产能、产量分析</w:t>
      </w:r>
      <w:r>
        <w:rPr>
          <w:rFonts w:hint="eastAsia"/>
        </w:rPr>
        <w:br/>
      </w:r>
      <w:r>
        <w:rPr>
          <w:rFonts w:hint="eastAsia"/>
        </w:rPr>
        <w:t>　　8.1 中国高碱玻璃纤维供需现状及预测（2021-2032）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中国高碱玻璃纤维产能、产量、产能利用率及发展趋势（2021-2032）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中国高碱玻璃纤维产量、市场需求量及发展趋势（2021-2032）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中国高碱玻璃纤维进出口分析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中国市场高碱玻璃纤维主要进口来源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中国市场高碱玻璃纤维主要出口目的地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不同产品类型高碱玻璃纤维市场规模2021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不同应用高碱玻璃纤维市场规模2021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中国市场主要厂商高碱玻璃纤维销量（2021-2026）&amp;（吨）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中国市场主要厂商高碱玻璃纤维销量市场份额（2021-2026）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中国市场主要厂商高碱玻璃纤维收入（2021-2026）&amp;（万元）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中国市场主要厂商高碱玻璃纤维收入份额（2021-2026）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2025年中国主要生产商高碱玻璃纤维收入排名（万元）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中国市场主要厂商高碱玻璃纤维价格（2021-2026）&amp;（元/吨）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中国市场主要厂商高碱玻璃纤维总部及产地分布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中国市场主要厂商成立时间及高碱玻璃纤维商业化日期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中国市场主要厂商高碱玻璃纤维产品类型及应用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2025年中国市场高碱玻璃纤维主要厂商市场地位（第一梯队、第二梯队和第三梯队）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高碱玻璃纤维市场投资、并购等现状分析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高碱玻璃纤维销量（吨）、收入（万元）、价格（元/吨）及毛利率（2021-2026）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高碱玻璃纤维销量（吨）、收入（万元）、价格（元/吨）及毛利率（2021-2026）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高碱玻璃纤维销量（吨）、收入（万元）、价格（元/吨）及毛利率（2021-2026）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高碱玻璃纤维销量（吨）、收入（万元）、价格（元/吨）及毛利率（2021-2026）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高碱玻璃纤维销量（吨）、收入（万元）、价格（元/吨）及毛利率（2021-2026）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高碱玻璃纤维销量（吨）、收入（万元）、价格（元/吨）及毛利率（2021-2026）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高碱玻璃纤维销量（吨）、收入（万元）、价格（元/吨）及毛利率（2021-2026）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高碱玻璃纤维销量（吨）、收入（万元）、价格（元/吨）及毛利率（2021-2026）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高碱玻璃纤维销量（吨）、收入（万元）、价格（元/吨）及毛利率（2021-2026）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高碱玻璃纤维销量（吨）、收入（万元）、价格（元/吨）及毛利率（2021-2026）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高碱玻璃纤维销量（吨）、收入（万元）、价格（元/吨）及毛利率（2021-2026）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高碱玻璃纤维销量（吨）、收入（万元）、价格（元/吨）及毛利率（2021-2026）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中国市场不同产品类型高碱玻璃纤维销量（2021-2026）&amp;（吨）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中国市场不同产品类型高碱玻璃纤维销量市场份额（2021-2026）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中国市场不同产品类型高碱玻璃纤维销量预测（2027-2032）&amp;（吨）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中国市场不同产品类型高碱玻璃纤维销量市场份额预测（2027-2032）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中国市场不同产品类型高碱玻璃纤维规模（2021-2026）&amp;（万元）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中国市场不同产品类型高碱玻璃纤维规模市场份额（2021-2026）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中国市场不同产品类型高碱玻璃纤维规模预测（2027-2032）&amp;（万元）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中国市场不同产品类型高碱玻璃纤维规模市场份额预测（2027-2032）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中国市场不同应用高碱玻璃纤维销量（2021-2026）&amp;（吨）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中国市场不同应用高碱玻璃纤维销量市场份额（2021-2026）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中国市场不同应用高碱玻璃纤维销量预测（2027-2032）&amp;（吨）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中国市场不同应用高碱玻璃纤维销量市场份额预测（2027-2032）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中国市场不同应用高碱玻璃纤维规模（2021-2026）&amp;（万元）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中国市场不同应用高碱玻璃纤维规模市场份额（2021-2026）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中国市场不同应用高碱玻璃纤维规模预测（2027-2032）&amp;（万元）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中国市场不同应用高碱玻璃纤维规模市场份额预测（2027-2032）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高碱玻璃纤维行业发展分析---发展趋势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高碱玻璃纤维行业发展分析---厂商壁垒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高碱玻璃纤维行业发展分析---驱动因素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高碱玻璃纤维行业发展分析---制约因素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高碱玻璃纤维行业相关重点政策一览</w:t>
      </w:r>
      <w:r>
        <w:rPr>
          <w:rFonts w:hint="eastAsia"/>
        </w:rPr>
        <w:br/>
      </w:r>
      <w:r>
        <w:rPr>
          <w:rFonts w:hint="eastAsia"/>
        </w:rPr>
        <w:t>　　表 95： 高碱玻璃纤维行业供应链分析</w:t>
      </w:r>
      <w:r>
        <w:rPr>
          <w:rFonts w:hint="eastAsia"/>
        </w:rPr>
        <w:br/>
      </w:r>
      <w:r>
        <w:rPr>
          <w:rFonts w:hint="eastAsia"/>
        </w:rPr>
        <w:t>　　表 96： 高碱玻璃纤维上游原料供应商</w:t>
      </w:r>
      <w:r>
        <w:rPr>
          <w:rFonts w:hint="eastAsia"/>
        </w:rPr>
        <w:br/>
      </w:r>
      <w:r>
        <w:rPr>
          <w:rFonts w:hint="eastAsia"/>
        </w:rPr>
        <w:t>　　表 97： 高碱玻璃纤维行业主要下游客户</w:t>
      </w:r>
      <w:r>
        <w:rPr>
          <w:rFonts w:hint="eastAsia"/>
        </w:rPr>
        <w:br/>
      </w:r>
      <w:r>
        <w:rPr>
          <w:rFonts w:hint="eastAsia"/>
        </w:rPr>
        <w:t>　　表 98： 高碱玻璃纤维典型经销商</w:t>
      </w:r>
      <w:r>
        <w:rPr>
          <w:rFonts w:hint="eastAsia"/>
        </w:rPr>
        <w:br/>
      </w:r>
      <w:r>
        <w:rPr>
          <w:rFonts w:hint="eastAsia"/>
        </w:rPr>
        <w:t>　　表 99： 中国高碱玻璃纤维产量、销量、进口量及出口量（2021-2026）&amp;（吨）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中国高碱玻璃纤维产量、销量、进口量及出口量预测（2027-2032）&amp;（吨）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中国市场高碱玻璃纤维主要进口来源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中国市场高碱玻璃纤维主要出口目的地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高碱玻璃纤维产品图片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中国不同产品类型高碱玻璃纤维市场规模市场份额2025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消费级产品图片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中国不同应用高碱玻璃纤维市场份额2025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</w:t>
      </w:r>
      <w:r>
        <w:rPr>
          <w:rFonts w:hint="eastAsia"/>
        </w:rPr>
        <w:br/>
      </w:r>
      <w:r>
        <w:rPr>
          <w:rFonts w:hint="eastAsia"/>
        </w:rPr>
        <w:t>　　图 7： 能源与电力</w:t>
      </w:r>
      <w:r>
        <w:rPr>
          <w:rFonts w:hint="eastAsia"/>
        </w:rPr>
        <w:br/>
      </w:r>
      <w:r>
        <w:rPr>
          <w:rFonts w:hint="eastAsia"/>
        </w:rPr>
        <w:t>　　图 8： 消费品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中国市场高碱玻璃纤维市场规模，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中国市场高碱玻璃纤维收入及增长率（2021-2032）&amp;（万元）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中国市场高碱玻璃纤维销量及增长率（2021-2032）&amp;（吨）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2025年中国市场主要厂商高碱玻璃纤维销量市场份额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2025年中国市场主要厂商高碱玻璃纤维收入市场份额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2025年中国市场前五大厂商高碱玻璃纤维市场份额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2025年中国市场高碱玻璃纤维第一梯队、第二梯队和第三梯队厂商（品牌）及市场份额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中国市场不同产品类型高碱玻璃纤维价格走势（2021-2032）&amp;（元/吨）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中国市场不同应用高碱玻璃纤维价格走势（2021-2032）&amp;（元/吨）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高碱玻璃纤维中国企业SWOT分析</w:t>
      </w:r>
      <w:r>
        <w:rPr>
          <w:rFonts w:hint="eastAsia"/>
        </w:rPr>
        <w:br/>
      </w:r>
      <w:r>
        <w:rPr>
          <w:rFonts w:hint="eastAsia"/>
        </w:rPr>
        <w:t>　　图 20： 高碱玻璃纤维产业链</w:t>
      </w:r>
      <w:r>
        <w:rPr>
          <w:rFonts w:hint="eastAsia"/>
        </w:rPr>
        <w:br/>
      </w:r>
      <w:r>
        <w:rPr>
          <w:rFonts w:hint="eastAsia"/>
        </w:rPr>
        <w:t>　　图 21： 高碱玻璃纤维行业采购模式分析</w:t>
      </w:r>
      <w:r>
        <w:rPr>
          <w:rFonts w:hint="eastAsia"/>
        </w:rPr>
        <w:br/>
      </w:r>
      <w:r>
        <w:rPr>
          <w:rFonts w:hint="eastAsia"/>
        </w:rPr>
        <w:t>　　图 22： 高碱玻璃纤维行业生产模式分析</w:t>
      </w:r>
      <w:r>
        <w:rPr>
          <w:rFonts w:hint="eastAsia"/>
        </w:rPr>
        <w:br/>
      </w:r>
      <w:r>
        <w:rPr>
          <w:rFonts w:hint="eastAsia"/>
        </w:rPr>
        <w:t>　　图 23： 高碱玻璃纤维行业销售模式分析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中国高碱玻璃纤维产能、产量、产能利用率及发展趋势（2021-2032）&amp;（吨）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中国高碱玻璃纤维产量、市场需求量及发展趋势（2021-2032）&amp;（吨）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34b7253d84850" w:history="1">
        <w:r>
          <w:rPr>
            <w:rStyle w:val="Hyperlink"/>
          </w:rPr>
          <w:t>2026-2032年中国高碱玻璃纤维行业调研及前景分析报告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34b7253d84850" w:history="1">
        <w:r>
          <w:rPr>
            <w:rStyle w:val="Hyperlink"/>
          </w:rPr>
          <w:t>https://www.20087.com/9/53/GaoJianBoLiXianWeiFaZhanXianZhuangQianJing.html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热点：玻纤布是什么材料、高碱玻璃纤维用途、玻璃纤维有哪些产品、高碱玻璃纤维棉、玻璃纤维排名前十、高碱玻璃纤维布的优缺点、玻璃纤维材料、高碱玻璃纤维做FRP瓦、玻璃纤维布的成分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dbee891d44ff3" w:history="1">
      <w:r>
        <w:rPr>
          <w:rStyle w:val="Hyperlink"/>
        </w:rPr>
        <w:t>2026-2032年中国高碱玻璃纤维行业调研及前景分析报告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GaoJianBoLiXianWeiFaZhanXianZhuangQianJing.html" TargetMode="External" Id="R3e634b7253d8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GaoJianBoLiXianWeiFaZhanXianZhuangQianJing.html" TargetMode="External" Id="Rb0adbee891d4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2026-01-18T01:10:34Z</dcterms:created>
  <dcterms:modified xsi:type="dcterms:W3CDTF">2026-01-18T02:10:34Z</dcterms:modified>
  <dc:subject>2026-2032年中国高碱玻璃纤维行业调研及前景分析报告</dc:subject>
  <dc:title>2026-2032年中国高碱玻璃纤维行业调研及前景分析报告</dc:title>
  <cp:keywords>2026-2032年中国高碱玻璃纤维行业调研及前景分析报告</cp:keywords>
  <dc:description>2026-2032年中国高碱玻璃纤维行业调研及前景分析报告</dc:description>
</cp:coreProperties>
</file>