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31c990cf494316" w:history="1">
              <w:r>
                <w:rPr>
                  <w:rStyle w:val="Hyperlink"/>
                </w:rPr>
                <w:t>中国H型钢行业深度研究及未来走势预测报告（2026-2032年）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31c990cf494316" w:history="1">
              <w:r>
                <w:rPr>
                  <w:rStyle w:val="Hyperlink"/>
                </w:rPr>
                <w:t>中国H型钢行业深度研究及未来走势预测报告（2026-2032年）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0A2883A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31c990cf494316" w:history="1">
                <w:r>
                  <w:rPr>
                    <w:rStyle w:val="Hyperlink"/>
                  </w:rPr>
                  <w:t>https://www.20087.com/A/83/HXingGangHangYeFenXiBaoGao.html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H型钢市场在全球范围内受到建筑、桥梁、重型机械和基础设施建设需求的推动，近年来保持稳定增长。H型钢因其高强度、良好加工性能和结构稳定性，广泛应用于各种承重结构和框架中。随着全球对绿色建筑和可持续基础设施的重视，对高效能、低环境影响的H型钢需求持续上升。然而，行业面临的挑战包括如何在保证材料性能的同时，降低成本和提高生产效率，以及如何应对环保法规对材料回收和废物处理的要求。</w:t>
      </w:r>
      <w:r>
        <w:rPr>
          <w:rFonts w:hint="eastAsia"/>
        </w:rPr>
        <w:br/>
      </w:r>
      <w:r>
        <w:rPr>
          <w:rFonts w:hint="eastAsia"/>
        </w:rPr>
        <w:t>　　未来，H型钢行业将更加注重材料创新和循环经济。市场调研网认为，一方面，通过改进合金配方和热处理技术，开发具有更高强度重量比和更宽温度适应范围的新型H型钢，拓宽其在轻量化设计和极端环境应用中的市场。另一方面，结合智能材料和能源效率技术，提供能够减少能耗和提高结构安全性的智能H型钢解决方案，推动行业向更加智能和环保的方向发展。此外，随着循环经济理念的深化，H型钢将探索在可循环利用材料和模块化设计中的应用，推动行业向更加环保和高效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31c990cf494316" w:history="1">
        <w:r>
          <w:rPr>
            <w:rStyle w:val="Hyperlink"/>
          </w:rPr>
          <w:t>中国H型钢行业深度研究及未来走势预测报告（2026-2032年）</w:t>
        </w:r>
      </w:hyperlink>
      <w:r>
        <w:rPr>
          <w:rFonts w:hint="eastAsia"/>
        </w:rPr>
        <w:t>》，2025年H型钢行业市场规模达 亿元，预计2032年市场规模将达 亿元，期间年均复合增长率（CAGR）达 %。报告深入分析了市场规模、需求及价格等关键因素，对H型钢产业链的现状进行了剖析，并科学地预测了H型钢市场前景与发展趋势。通过H型钢细分市场的调研和对重点企业的深入研究，全面揭示了H型钢行业的竞争格局、市场集中度以及品牌影响力。同时，H型钢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H型钢行业概述</w:t>
      </w:r>
      <w:r>
        <w:rPr>
          <w:rFonts w:hint="eastAsia"/>
        </w:rPr>
        <w:br/>
      </w:r>
      <w:r>
        <w:rPr>
          <w:rFonts w:hint="eastAsia"/>
        </w:rPr>
        <w:t>　　第一节 H型钢行业界定</w:t>
      </w:r>
      <w:r>
        <w:rPr>
          <w:rFonts w:hint="eastAsia"/>
        </w:rPr>
        <w:br/>
      </w:r>
      <w:r>
        <w:rPr>
          <w:rFonts w:hint="eastAsia"/>
        </w:rPr>
        <w:t>　　第二节 H型钢行业发展历程</w:t>
      </w:r>
      <w:r>
        <w:rPr>
          <w:rFonts w:hint="eastAsia"/>
        </w:rPr>
        <w:br/>
      </w:r>
      <w:r>
        <w:rPr>
          <w:rFonts w:hint="eastAsia"/>
        </w:rPr>
        <w:t>　　第三节 H型钢产业链分析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二、H型钢产业链模型分析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2025-2026年中国H型钢行业发展环境分析</w:t>
      </w:r>
      <w:r>
        <w:rPr>
          <w:rFonts w:hint="eastAsia"/>
        </w:rPr>
        <w:br/>
      </w:r>
      <w:r>
        <w:rPr>
          <w:rFonts w:hint="eastAsia"/>
        </w:rPr>
        <w:t>　　第一节 H型钢行业经济环境分析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H型钢行业政策环境分析</w:t>
      </w:r>
      <w:r>
        <w:rPr>
          <w:rFonts w:hint="eastAsia"/>
        </w:rPr>
        <w:br/>
      </w:r>
      <w:r>
        <w:rPr>
          <w:rFonts w:hint="eastAsia"/>
        </w:rPr>
        <w:t>　　　　一、H型钢行业相关政策</w:t>
      </w:r>
      <w:r>
        <w:rPr>
          <w:rFonts w:hint="eastAsia"/>
        </w:rPr>
        <w:br/>
      </w:r>
      <w:r>
        <w:rPr>
          <w:rFonts w:hint="eastAsia"/>
        </w:rPr>
        <w:t>　　　　二、H型钢行业相关标准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2025-2026年H型钢行业技术发展现状及趋势分析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H型钢行业技术发展现状分析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国内外H型钢行业技术差异与原因</w:t>
      </w:r>
      <w:r>
        <w:rPr>
          <w:rFonts w:hint="eastAsia"/>
        </w:rPr>
        <w:br/>
      </w:r>
      <w:r>
        <w:rPr>
          <w:rFonts w:hint="eastAsia"/>
        </w:rPr>
        <w:t>　　第三节 H型钢行业技术发展方向、趋势预测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提升H型钢行业技术能力策略建议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2025-2026年全球H型钢行业市场运行形势分析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2025-2026年全球H型钢行业发展概况</w:t>
      </w:r>
      <w:r>
        <w:rPr>
          <w:rFonts w:hint="eastAsia"/>
        </w:rPr>
        <w:br/>
      </w:r>
      <w:r>
        <w:rPr>
          <w:rFonts w:hint="eastAsia"/>
        </w:rPr>
        <w:t>　　第二节 全球H型钢行业发展走势</w:t>
      </w:r>
      <w:r>
        <w:rPr>
          <w:rFonts w:hint="eastAsia"/>
        </w:rPr>
        <w:br/>
      </w:r>
      <w:r>
        <w:rPr>
          <w:rFonts w:hint="eastAsia"/>
        </w:rPr>
        <w:t>　　　　一、全球H型钢行业市场分布情况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二、全球H型钢行业发展趋势分析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全球H型钢行业重点国家和区域分析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中国H型钢行业运行状况分析</w:t>
      </w:r>
      <w:r>
        <w:rPr>
          <w:rFonts w:hint="eastAsia"/>
        </w:rPr>
        <w:br/>
      </w:r>
      <w:r>
        <w:rPr>
          <w:rFonts w:hint="eastAsia"/>
        </w:rPr>
        <w:t>　　第一节 H型钢行业市场规模分析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一、2020-2025年H型钢行业市场规模分析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二、2026年H型钢行业市场规模现状分析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二、2026-2032年H型钢行业市场规模况预测</w:t>
      </w:r>
      <w:r>
        <w:rPr>
          <w:rFonts w:hint="eastAsia"/>
        </w:rPr>
        <w:br/>
      </w:r>
      <w:r>
        <w:rPr>
          <w:rFonts w:hint="eastAsia"/>
        </w:rPr>
        <w:t>　　第二节 H型钢行业产量情况分析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一、2020-2025年H型钢行业市场供给情况分析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二、H型钢行业区域产量分析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二、2026-2032年H型钢行业产量预测</w:t>
      </w:r>
      <w:r>
        <w:rPr>
          <w:rFonts w:hint="eastAsia"/>
        </w:rPr>
        <w:br/>
      </w:r>
      <w:r>
        <w:rPr>
          <w:rFonts w:hint="eastAsia"/>
        </w:rPr>
        <w:t>　　第三节 H型钢行业市场需求分析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一、2020-2025年H型钢行业市场需求情况分析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二、2026年H型钢行业市场需求现状分析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二、2026-2032年H型钢行业市场需求情况预测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2026年中国H型钢行业集中度分析</w:t>
      </w:r>
      <w:r>
        <w:rPr>
          <w:rFonts w:hint="eastAsia"/>
        </w:rPr>
        <w:br/>
      </w:r>
      <w:r>
        <w:rPr>
          <w:rFonts w:hint="eastAsia"/>
        </w:rPr>
        <w:t>　　　　一、H型钢行业市场集中度情况</w:t>
      </w:r>
      <w:r>
        <w:rPr>
          <w:rFonts w:hint="eastAsia"/>
        </w:rPr>
        <w:br/>
      </w:r>
      <w:r>
        <w:rPr>
          <w:rFonts w:hint="eastAsia"/>
        </w:rPr>
        <w:t>　　　　二、H型钢行业企业集中度分析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2020-2025年中国H型钢行业重点地区调研分析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一、中国H型钢行业重点区域市场结构调研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二、**地区H型钢行业调研分析</w:t>
      </w:r>
      <w:r>
        <w:rPr>
          <w:rFonts w:hint="eastAsia"/>
        </w:rPr>
        <w:br/>
      </w:r>
      <w:r>
        <w:rPr>
          <w:rFonts w:hint="eastAsia"/>
        </w:rPr>
        <w:t>　　　　三、**地区H型钢行业调研分析</w:t>
      </w:r>
      <w:r>
        <w:rPr>
          <w:rFonts w:hint="eastAsia"/>
        </w:rPr>
        <w:br/>
      </w:r>
      <w:r>
        <w:rPr>
          <w:rFonts w:hint="eastAsia"/>
        </w:rPr>
        <w:t>　　　　四、**地区H型钢行业调研分析</w:t>
      </w:r>
      <w:r>
        <w:rPr>
          <w:rFonts w:hint="eastAsia"/>
        </w:rPr>
        <w:br/>
      </w:r>
      <w:r>
        <w:rPr>
          <w:rFonts w:hint="eastAsia"/>
        </w:rPr>
        <w:t>　　　　五、**地区H型钢行业调研分析</w:t>
      </w:r>
      <w:r>
        <w:rPr>
          <w:rFonts w:hint="eastAsia"/>
        </w:rPr>
        <w:br/>
      </w:r>
      <w:r>
        <w:rPr>
          <w:rFonts w:hint="eastAsia"/>
        </w:rPr>
        <w:t>　　　　六、**地区H型钢行业调研分析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中国H型钢行业进出口情况分析</w:t>
      </w:r>
      <w:r>
        <w:rPr>
          <w:rFonts w:hint="eastAsia"/>
        </w:rPr>
        <w:br/>
      </w:r>
      <w:r>
        <w:rPr>
          <w:rFonts w:hint="eastAsia"/>
        </w:rPr>
        <w:t>　　第一节 H型钢行业出口情况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一、2020-2025年H型钢行业出口情况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三、2026-2032年H型钢行业出口情况预测</w:t>
      </w:r>
      <w:r>
        <w:rPr>
          <w:rFonts w:hint="eastAsia"/>
        </w:rPr>
        <w:br/>
      </w:r>
      <w:r>
        <w:rPr>
          <w:rFonts w:hint="eastAsia"/>
        </w:rPr>
        <w:t>　　第二节 H型钢行业进口情况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一、2020-2025年H型钢行业进口情况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三、2026-2032年H型钢行业进口情况预测</w:t>
      </w:r>
      <w:r>
        <w:rPr>
          <w:rFonts w:hint="eastAsia"/>
        </w:rPr>
        <w:br/>
      </w:r>
      <w:r>
        <w:rPr>
          <w:rFonts w:hint="eastAsia"/>
        </w:rPr>
        <w:t>　　第三节 H型钢行业进出口面临的挑战及对策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H型钢行业上、下游市场分析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H型钢行业上游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H型钢行业下游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中国H型钢行业产品价格监测</w:t>
      </w:r>
      <w:r>
        <w:rPr>
          <w:rFonts w:hint="eastAsia"/>
        </w:rPr>
        <w:br/>
      </w:r>
      <w:r>
        <w:rPr>
          <w:rFonts w:hint="eastAsia"/>
        </w:rPr>
        <w:t>　　　　一、H型钢市场价格特征</w:t>
      </w:r>
      <w:r>
        <w:rPr>
          <w:rFonts w:hint="eastAsia"/>
        </w:rPr>
        <w:br/>
      </w:r>
      <w:r>
        <w:rPr>
          <w:rFonts w:hint="eastAsia"/>
        </w:rPr>
        <w:t>　　　　二、当前H型钢市场价格评述</w:t>
      </w:r>
      <w:r>
        <w:rPr>
          <w:rFonts w:hint="eastAsia"/>
        </w:rPr>
        <w:br/>
      </w:r>
      <w:r>
        <w:rPr>
          <w:rFonts w:hint="eastAsia"/>
        </w:rPr>
        <w:t>　　　　三、影响H型钢市场价格因素分析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四、未来H型钢市场价格走势预测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2026年中国H型钢行业市场竞争格局分析</w:t>
      </w:r>
      <w:r>
        <w:rPr>
          <w:rFonts w:hint="eastAsia"/>
        </w:rPr>
        <w:br/>
      </w:r>
      <w:r>
        <w:rPr>
          <w:rFonts w:hint="eastAsia"/>
        </w:rPr>
        <w:t>　　第一节 H型钢行业主要竞争因素分析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一、H型钢行业内企业竞争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H型钢企业国际竞争力比较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四、H型钢企业结构与战略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H型钢行业竞争格局分析</w:t>
      </w:r>
      <w:r>
        <w:rPr>
          <w:rFonts w:hint="eastAsia"/>
        </w:rPr>
        <w:br/>
      </w:r>
      <w:r>
        <w:rPr>
          <w:rFonts w:hint="eastAsia"/>
        </w:rPr>
        <w:t>　　第四节 H型钢行业竞争策略分析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一、2026年H型钢行业竞争策略分析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二、2026-2032年H型钢行业竞争格局展望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H型钢行业重点企业发展调研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H型钢重点企业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二、H型钢企业经营情况分析</w:t>
      </w:r>
      <w:r>
        <w:rPr>
          <w:rFonts w:hint="eastAsia"/>
        </w:rPr>
        <w:br/>
      </w:r>
      <w:r>
        <w:rPr>
          <w:rFonts w:hint="eastAsia"/>
        </w:rPr>
        <w:t>　　　　三、H型钢企业发展规划及前景展望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H型钢重点企业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二、H型钢经营情况分析</w:t>
      </w:r>
      <w:r>
        <w:rPr>
          <w:rFonts w:hint="eastAsia"/>
        </w:rPr>
        <w:br/>
      </w:r>
      <w:r>
        <w:rPr>
          <w:rFonts w:hint="eastAsia"/>
        </w:rPr>
        <w:t>　　　　三、H型钢企业发展规划及前景展望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H型钢重点企业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二、H型钢企业经营情况分析</w:t>
      </w:r>
      <w:r>
        <w:rPr>
          <w:rFonts w:hint="eastAsia"/>
        </w:rPr>
        <w:br/>
      </w:r>
      <w:r>
        <w:rPr>
          <w:rFonts w:hint="eastAsia"/>
        </w:rPr>
        <w:t>　　　　三、H型钢发展规划及前景展望</w:t>
      </w:r>
      <w:r>
        <w:rPr>
          <w:rFonts w:hint="eastAsia"/>
        </w:rPr>
        <w:br/>
      </w:r>
      <w:r>
        <w:rPr>
          <w:rFonts w:hint="eastAsia"/>
        </w:rPr>
        <w:t>　　第四节 H型钢重点企业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二、H型钢经营情况分析</w:t>
      </w:r>
      <w:r>
        <w:rPr>
          <w:rFonts w:hint="eastAsia"/>
        </w:rPr>
        <w:br/>
      </w:r>
      <w:r>
        <w:rPr>
          <w:rFonts w:hint="eastAsia"/>
        </w:rPr>
        <w:t>　　　　三、H型钢企业发展规划及前景展望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H型钢重点企业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二、H型钢企业经营情况分析</w:t>
      </w:r>
      <w:r>
        <w:rPr>
          <w:rFonts w:hint="eastAsia"/>
        </w:rPr>
        <w:br/>
      </w:r>
      <w:r>
        <w:rPr>
          <w:rFonts w:hint="eastAsia"/>
        </w:rPr>
        <w:t>　　　　三、H型钢发展规划及前景展望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2026-2032年H型钢行业发展趋势与投资战略研究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H型钢市场发展潜力分析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H型钢行业发展趋势分析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H型钢行业发展战略研究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对我国H型钢品牌的战略思考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二、H型钢实施品牌战略的意义</w:t>
      </w:r>
      <w:r>
        <w:rPr>
          <w:rFonts w:hint="eastAsia"/>
        </w:rPr>
        <w:br/>
      </w:r>
      <w:r>
        <w:rPr>
          <w:rFonts w:hint="eastAsia"/>
        </w:rPr>
        <w:t>　　　　三、H型钢企业品牌的现状分析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四、我国H型钢企业的品牌战略</w:t>
      </w:r>
      <w:r>
        <w:rPr>
          <w:rFonts w:hint="eastAsia"/>
        </w:rPr>
        <w:br/>
      </w:r>
      <w:r>
        <w:rPr>
          <w:rFonts w:hint="eastAsia"/>
        </w:rPr>
        <w:t>　　　　五、H型钢品牌战略管理的策略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中国H型钢行业投资风险及建议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H型钢行业应对策略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中~智~林~－H型钢行业重点客户战略的实施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H型钢行业历程</w:t>
      </w:r>
      <w:r>
        <w:rPr>
          <w:rFonts w:hint="eastAsia"/>
        </w:rPr>
        <w:br/>
      </w:r>
      <w:r>
        <w:rPr>
          <w:rFonts w:hint="eastAsia"/>
        </w:rPr>
        <w:t>　　图表 H型钢行业生命周期</w:t>
      </w:r>
      <w:r>
        <w:rPr>
          <w:rFonts w:hint="eastAsia"/>
        </w:rPr>
        <w:br/>
      </w:r>
      <w:r>
        <w:rPr>
          <w:rFonts w:hint="eastAsia"/>
        </w:rPr>
        <w:t>　　图表 H型钢行业产业链分析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2020-2025年中国H型钢行业市场规模及增长情况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2020-2025年H型钢行业市场容量分析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2020-2025年中国H型钢行业产能统计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2020-2025年中国H型钢行业产量及增长趋势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2020-2025年中国H型钢市场需求量及增速统计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2026年中国H型钢行业需求领域分布格局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2020-2025年中国H型钢行业销售收入分析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2020-2025年中国H型钢行业盈利情况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2020-2025年中国H型钢行业利润总额统计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2020-2025年中国H型钢进口数量分析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2020-2025年中国H型钢进口金额分析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2020-2025年中国H型钢出口数量分析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2020-2025年中国H型钢出口金额分析</w:t>
      </w:r>
      <w:r>
        <w:rPr>
          <w:rFonts w:hint="eastAsia"/>
        </w:rPr>
        <w:br/>
      </w:r>
      <w:r>
        <w:rPr>
          <w:rFonts w:hint="eastAsia"/>
        </w:rPr>
        <w:t>　　图表 2026年中国H型钢进口国家及地区分析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2026年中国H型钢出口国家及地区分析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2020-2025年中国H型钢行业企业数量情况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2020-2025年中国H型钢行业企业平均规模情况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**地区H型钢市场规模及增长情况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**地区H型钢行业市场需求情况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**地区H型钢市场规模及增长情况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**地区H型钢行业市场需求情况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**地区H型钢市场规模及增长情况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**地区H型钢行业市场需求情况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**地区H型钢市场规模及增长情况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**地区H型钢行业市场需求情况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H型钢重点企业（一）基本信息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H型钢重点企业（一）经营情况分析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H型钢重点企业（一）主要经济指标情况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H型钢重点企业（一）盈利能力情况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H型钢重点企业（二）经营情况分析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H型钢重点企业（二）主要经济指标情况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H型钢重点企业（二）盈利能力情况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H型钢重点企业（三）经营情况分析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H型钢重点企业（三）主要经济指标情况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H型钢重点企业（三）盈利能力情况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H型钢重点企业（三）成长能力情况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2026-2032年中国H型钢行业产能预测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2026-2032年中国H型钢行业产量预测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2026-2032年中国H型钢市场需求量预测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2026-2032年中国H型钢行业供需平衡预测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2026-2032年中国H型钢行业市场容量预测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2026-2032年中国H型钢行业市场规模预测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2026年中国H型钢市场前景分析</w:t>
      </w:r>
      <w:r>
        <w:rPr>
          <w:rFonts w:hint="eastAsia"/>
        </w:rPr>
        <w:br/>
      </w:r>
      <w:r>
        <w:rPr>
          <w:rFonts w:hint="eastAsia"/>
        </w:rPr>
        <w:t>　　图表 2026年中国H型钢发展趋势预测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31c990cf494316" w:history="1">
        <w:r>
          <w:rPr>
            <w:rStyle w:val="Hyperlink"/>
          </w:rPr>
          <w:t>中国H型钢行业深度研究及未来走势预测报告（2026-2032年）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0A2883A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31c990cf494316" w:history="1">
        <w:r>
          <w:rPr>
            <w:rStyle w:val="Hyperlink"/>
          </w:rPr>
          <w:t>https://www.20087.com/A/83/HXingGangHangYeFenXiBaoGao.html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热点：H型钢规格型号尺寸表、H型钢材价格今日报价表、H型钢国标尺寸规格表、H型钢表示方法、H型钢型号规格表重量表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cd5811ea4c4fdb" w:history="1">
      <w:r>
        <w:rPr>
          <w:rStyle w:val="Hyperlink"/>
        </w:rPr>
        <w:t>中国H型钢行业深度研究及未来走势预测报告（2026-2032年）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HXingGangHangYeFenXiBaoGao.html" TargetMode="External" Id="Rd331c990cf4943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HXingGangHangYeFenXiBaoGao.html" TargetMode="External" Id="Rd8cd5811ea4c4f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2026-04-19T04:10:00Z</dcterms:created>
  <dcterms:modified xsi:type="dcterms:W3CDTF">2026-04-19T05:10:00Z</dcterms:modified>
  <dc:subject>中国H型钢行业深度研究及未来走势预测报告（2026-2032年）</dc:subject>
  <dc:title>中国H型钢行业深度研究及未来走势预测报告（2026-2032年）</dc:title>
  <cp:keywords>中国H型钢行业深度研究及未来走势预测报告（2026-2032年）</cp:keywords>
  <dc:description>中国H型钢行业深度研究及未来走势预测报告（2026-2032年）</dc:description>
</cp:coreProperties>
</file>