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be7d538342ff" w:history="1">
              <w:r>
                <w:rPr>
                  <w:rStyle w:val="Hyperlink"/>
                </w:rPr>
                <w:t>中国铁合金电炉煤气行业现状调查分析及市场前景预测报告（2024年版）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be7d538342ff" w:history="1">
              <w:r>
                <w:rPr>
                  <w:rStyle w:val="Hyperlink"/>
                </w:rPr>
                <w:t>中国铁合金电炉煤气行业现状调查分析及市场前景预测报告（2024年版）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fbe7d538342ff" w:history="1">
                <w:r>
                  <w:rPr>
                    <w:rStyle w:val="Hyperlink"/>
                  </w:rPr>
                  <w:t>https://www.20087.com/M_NengYuanKuangChan/3A/TieHeJinDianLuMeiQiShiChangJingZhengFenXi.html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电炉煤气是钢铁生产过程中的副产品，通常富含一氧化碳和其他可燃气体，其高效利用对于节能减排具有重要意义。目前，行业内正积极推广煤气的回收与再利用技术，将其转化为能源或化工原料，如合成氨、甲醇等。这不仅降低了生产成本，也减少了温室气体排放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铁合金电炉煤气的利用将更加聚焦于清洁能源转化和深度脱碳。技术创新将推动煤气的清洁燃烧技术和CCUS（碳捕获、利用与封存）应用，减少工业过程中的碳足迹。同时，煤气的综合能源管理系统将得到优化，提高煤气发电的效率和经济效益。此外，煤气与氢能源的结合，如煤气制氢，有望成为钢铁行业低碳转型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be7d538342ff" w:history="1">
        <w:r>
          <w:rPr>
            <w:rStyle w:val="Hyperlink"/>
          </w:rPr>
          <w:t>中国铁合金电炉煤气行业现状调查分析及市场前景预测报告（2024年版）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铁合金电炉煤气产业链。铁合金电炉煤气报告详细分析了市场竞争格局，聚焦了重点企业及品牌影响力，并对价格机制和铁合金电炉煤气细分市场特征进行了探讨。此外，报告还对市场前景进行了展望，预测了行业发展趋势，并就潜在的风险与机遇提供了专业的见解。铁合金电炉煤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铁合金电炉煤气行业基本概述</w:t>
      </w:r>
      <w:r>
        <w:rPr>
          <w:rFonts w:hint="eastAsia"/>
        </w:rPr>
        <w:br/>
      </w:r>
      <w:r>
        <w:rPr>
          <w:rFonts w:hint="eastAsia"/>
        </w:rPr>
        <w:t>　　第一节 铁合金电炉煤气概述</w:t>
      </w:r>
      <w:r>
        <w:rPr>
          <w:rFonts w:hint="eastAsia"/>
        </w:rPr>
        <w:br/>
      </w:r>
      <w:r>
        <w:rPr>
          <w:rFonts w:hint="eastAsia"/>
        </w:rPr>
        <w:t>　　　　一、铁合金电炉煤气定义</w:t>
      </w:r>
      <w:r>
        <w:rPr>
          <w:rFonts w:hint="eastAsia"/>
        </w:rPr>
        <w:br/>
      </w:r>
      <w:r>
        <w:rPr>
          <w:rFonts w:hint="eastAsia"/>
        </w:rPr>
        <w:t>　　　　二、铁合金电炉煤气成分</w:t>
      </w:r>
      <w:r>
        <w:rPr>
          <w:rFonts w:hint="eastAsia"/>
        </w:rPr>
        <w:br/>
      </w:r>
      <w:r>
        <w:rPr>
          <w:rFonts w:hint="eastAsia"/>
        </w:rPr>
        <w:t>　　第二节 高炉余压发电</w:t>
      </w:r>
      <w:r>
        <w:rPr>
          <w:rFonts w:hint="eastAsia"/>
        </w:rPr>
        <w:br/>
      </w:r>
      <w:r>
        <w:rPr>
          <w:rFonts w:hint="eastAsia"/>
        </w:rPr>
        <w:t>　　　　一、TRT工艺流程</w:t>
      </w:r>
      <w:r>
        <w:rPr>
          <w:rFonts w:hint="eastAsia"/>
        </w:rPr>
        <w:br/>
      </w:r>
      <w:r>
        <w:rPr>
          <w:rFonts w:hint="eastAsia"/>
        </w:rPr>
        <w:t>　　　　二、TRT的主要功能</w:t>
      </w:r>
      <w:r>
        <w:rPr>
          <w:rFonts w:hint="eastAsia"/>
        </w:rPr>
        <w:br/>
      </w:r>
      <w:r>
        <w:rPr>
          <w:rFonts w:hint="eastAsia"/>
        </w:rPr>
        <w:t>　　　　三、TRT工作原理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2019-2024年中国铁合金电炉煤气发电行业市场发展环境分析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2019-2024年中国铁合金电炉煤气发电行业政策环境分析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2019-2024年中国铁合金电炉煤气发电行业社会环境分析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三、2019-2024年电力行业政策综述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2019-2024年中国电力产业市场分析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2019-2024年中国铁合金电炉煤气发电行业运行形势分析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中国铁合金电炉煤气发电行业发展概述</w:t>
      </w:r>
      <w:r>
        <w:rPr>
          <w:rFonts w:hint="eastAsia"/>
        </w:rPr>
        <w:br/>
      </w:r>
      <w:r>
        <w:rPr>
          <w:rFonts w:hint="eastAsia"/>
        </w:rPr>
        <w:t>　　　　一、河北最大铁合金电炉煤气锅炉发电项目在邯钢开工</w:t>
      </w:r>
      <w:r>
        <w:rPr>
          <w:rFonts w:hint="eastAsia"/>
        </w:rPr>
        <w:br/>
      </w:r>
      <w:r>
        <w:rPr>
          <w:rFonts w:hint="eastAsia"/>
        </w:rPr>
        <w:t>　　　　二、蒸汽轮机铁合金电炉煤气发电改造</w:t>
      </w:r>
      <w:r>
        <w:rPr>
          <w:rFonts w:hint="eastAsia"/>
        </w:rPr>
        <w:br/>
      </w:r>
      <w:r>
        <w:rPr>
          <w:rFonts w:hint="eastAsia"/>
        </w:rPr>
        <w:t>　　　　三、铁合金电炉煤气及饱和蒸汽发电工程项目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2019-2024年中国铁合金电炉煤气发电行业运行动态分析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一、莱钢高炉全部实现余压发电</w:t>
      </w:r>
      <w:r>
        <w:rPr>
          <w:rFonts w:hint="eastAsia"/>
        </w:rPr>
        <w:br/>
      </w:r>
      <w:r>
        <w:rPr>
          <w:rFonts w:hint="eastAsia"/>
        </w:rPr>
        <w:t>　　　　二、张钢总厂铁合金电炉煤气发电厂成功并网发电</w:t>
      </w:r>
      <w:r>
        <w:rPr>
          <w:rFonts w:hint="eastAsia"/>
        </w:rPr>
        <w:br/>
      </w:r>
      <w:r>
        <w:rPr>
          <w:rFonts w:hint="eastAsia"/>
        </w:rPr>
        <w:t>　　　　三、湘钢高炉全部煤气余压发电</w:t>
      </w:r>
      <w:r>
        <w:rPr>
          <w:rFonts w:hint="eastAsia"/>
        </w:rPr>
        <w:br/>
      </w:r>
      <w:r>
        <w:rPr>
          <w:rFonts w:hint="eastAsia"/>
        </w:rPr>
        <w:t>　　第三节 2019-2024年中国铁合金电炉煤气发电行业发展存在问题分析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2019-2024年中国铁合金电炉煤气发电行业运行态势分析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中国铁合金电炉煤气发电行业重点企业分析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一、武钢投资18亿元回用铁合金电炉煤气</w:t>
      </w:r>
      <w:r>
        <w:rPr>
          <w:rFonts w:hint="eastAsia"/>
        </w:rPr>
        <w:br/>
      </w:r>
      <w:r>
        <w:rPr>
          <w:rFonts w:hint="eastAsia"/>
        </w:rPr>
        <w:t>　　　　二、包钢高炉TRT吨铁发电量冶金行业领先</w:t>
      </w:r>
      <w:r>
        <w:rPr>
          <w:rFonts w:hint="eastAsia"/>
        </w:rPr>
        <w:br/>
      </w:r>
      <w:r>
        <w:rPr>
          <w:rFonts w:hint="eastAsia"/>
        </w:rPr>
        <w:t>　　　　三、宝钢不锈钢事业部铁合金电炉煤气放散率大幅降低</w:t>
      </w:r>
      <w:r>
        <w:rPr>
          <w:rFonts w:hint="eastAsia"/>
        </w:rPr>
        <w:br/>
      </w:r>
      <w:r>
        <w:rPr>
          <w:rFonts w:hint="eastAsia"/>
        </w:rPr>
        <w:t>　　　　四、攀钢本部5座高炉均用上TRT发电装置</w:t>
      </w:r>
      <w:r>
        <w:rPr>
          <w:rFonts w:hint="eastAsia"/>
        </w:rPr>
        <w:br/>
      </w:r>
      <w:r>
        <w:rPr>
          <w:rFonts w:hint="eastAsia"/>
        </w:rPr>
        <w:t>　　　　五、冷钢TRT发电节能减排创效益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2019-2024年中国铁合金电炉煤气发电行业技术分析</w:t>
      </w:r>
      <w:r>
        <w:rPr>
          <w:rFonts w:hint="eastAsia"/>
        </w:rPr>
        <w:br/>
      </w:r>
      <w:r>
        <w:rPr>
          <w:rFonts w:hint="eastAsia"/>
        </w:rPr>
        <w:t>　　　　一、新钢集团推出高炉余压发电新技术</w:t>
      </w:r>
      <w:r>
        <w:rPr>
          <w:rFonts w:hint="eastAsia"/>
        </w:rPr>
        <w:br/>
      </w:r>
      <w:r>
        <w:rPr>
          <w:rFonts w:hint="eastAsia"/>
        </w:rPr>
        <w:t>　　　　二、柳钢高炉TRT发电技术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2019-2024年中国铁合金电炉煤气及其他能源发电行业主要数据监测分析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2019-2024年中国铁合金电炉煤气及其他能源发电行业规模分析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2019-2024年中国铁合金电炉煤气及其他能源发电行业产值分析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2019-2024年中国铁合金电炉煤气及其他能源发电行业成本费用分析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2019-2024年中国铁合金电炉煤气及其他能源发电行业运营效益分析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2019-2024年中国铁合金电炉煤气发电产业竞争格局分析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2019-2024年中国铁合金电炉煤气发电行业竞争现状</w:t>
      </w:r>
      <w:r>
        <w:rPr>
          <w:rFonts w:hint="eastAsia"/>
        </w:rPr>
        <w:br/>
      </w:r>
      <w:r>
        <w:rPr>
          <w:rFonts w:hint="eastAsia"/>
        </w:rPr>
        <w:t>　　　　一、铁合金电炉煤气发电技术竞争分析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三、铁合金电炉煤气发电成本竞争分析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一、铁合金电炉煤气发电企业集中度分析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2019-2024年中国铁合金电炉煤气发电行业提升竞争力策略分析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2019-2024年中国铁合金电炉煤气发电行业优势企业竞争分析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2019-2024年中国炼铁工业生产评述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2024-2030年中国炼铁业发展趋势预测分析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2024-2030年中国铁合金电炉煤气发电行业发展趋势与投资预测分析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2024-2030年中国铁合金电炉煤气发电行业前景分析</w:t>
      </w:r>
      <w:r>
        <w:rPr>
          <w:rFonts w:hint="eastAsia"/>
        </w:rPr>
        <w:br/>
      </w:r>
      <w:r>
        <w:rPr>
          <w:rFonts w:hint="eastAsia"/>
        </w:rPr>
        <w:t>　　　　一、铁合金电炉煤气及其他能源发电行业预测分析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2024-2030年中国铁合金电炉煤气发电行业市场预测分析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一、铁合金电炉煤气发电规模预测分析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2024-2030年中国铁合金电炉煤气发电业投资机会分析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2024-2030年中国铁合金电炉煤气发电业投资风险分析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2024-2030年主要发达经济体失业率：%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2019-2024年铁合金电炉煤气相关专利申请数量变化走势图：个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2019-2024年铁合金电炉煤气相关专利申请数量年度统计表：个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2019-2024年铁合金电炉煤气相关专利公开数量变化走势图：个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2019-2024年铁合金电炉煤气相关专利公开数量年度统计表：个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铁合金电炉煤气相关专利申请人构成表：个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铁合金电炉煤气相关专利技术构成表：个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2019-2024年铁合金电炉煤气相关专利申请数量变化走势图：个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铁合金电炉煤气产业链结构示意图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2024-2030年中国铁合金电炉煤气产量及消费量预测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2024-2030年中国铁合金电炉煤气市场价格走势预测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2019-2024年我国铁合金电炉煤气市场规模分区域统计表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2024-2030年我国铁合金电炉煤气行业企业集中度预测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be7d538342ff" w:history="1">
        <w:r>
          <w:rPr>
            <w:rStyle w:val="Hyperlink"/>
          </w:rPr>
          <w:t>中国铁合金电炉煤气行业现状调查分析及市场前景预测报告（2024年版）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fbe7d538342ff" w:history="1">
        <w:r>
          <w:rPr>
            <w:rStyle w:val="Hyperlink"/>
          </w:rPr>
          <w:t>https://www.20087.com/M_NengYuanKuangChan/3A/TieHeJinDianLuMeiQiShiChangJingZhengFenXi.html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4ddffa81b4c8f" w:history="1">
      <w:r>
        <w:rPr>
          <w:rStyle w:val="Hyperlink"/>
        </w:rPr>
        <w:t>中国铁合金电炉煤气行业现状调查分析及市场前景预测报告（2024年版）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TieHeJinDianLuMeiQiShiChangJingZhengFenXi.html" TargetMode="External" Id="Rbdcfbe7d538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TieHeJinDianLuMeiQiShiChangJingZhengFenXi.html" TargetMode="External" Id="R9344ddffa81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2024-05-29T06:30:00Z</dcterms:created>
  <dcterms:modified xsi:type="dcterms:W3CDTF">2024-05-29T07:30:00Z</dcterms:modified>
  <dc:subject>中国铁合金电炉煤气行业现状调查分析及市场前景预测报告（2024年版）</dc:subject>
  <dc:title>中国铁合金电炉煤气行业现状调查分析及市场前景预测报告（2024年版）</dc:title>
  <cp:keywords>中国铁合金电炉煤气行业现状调查分析及市场前景预测报告（2024年版）</cp:keywords>
  <dc:description>中国铁合金电炉煤气行业现状调查分析及市场前景预测报告（2024年版）</dc:description>
</cp:coreProperties>
</file>