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2e13dff0743a9" w:history="1">
              <w:r>
                <w:rPr>
                  <w:rStyle w:val="Hyperlink"/>
                </w:rPr>
                <w:t>2025年中国有色金属矿采选市场现状调研与发展趋势预测分析报告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2e13dff0743a9" w:history="1">
              <w:r>
                <w:rPr>
                  <w:rStyle w:val="Hyperlink"/>
                </w:rPr>
                <w:t>2025年中国有色金属矿采选市场现状调研与发展趋势预测分析报告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2e13dff0743a9" w:history="1">
                <w:r>
                  <w:rPr>
                    <w:rStyle w:val="Hyperlink"/>
                  </w:rPr>
                  <w:t>https://www.20087.com/M_NengYuanKuangChan/50/YouSeJinShuKuangCaiXuanDeFaZhanQianJing.html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行业是全球工业发展的基石之一，涵盖了铜、铝、铅、锌、镍等重要金属的开采和加工。近年来，随着新能源和高科技产业的崛起，对稀有金属和贵金属的需求激增，推动了采矿技术的创新，如地下连续开采和智能选矿。同时，环境保护和资源回收意识的提升，促使行业采用更环保的采矿方法和尾矿处理技术。</w:t>
      </w:r>
      <w:r>
        <w:rPr>
          <w:rFonts w:hint="eastAsia"/>
        </w:rPr>
        <w:br/>
      </w:r>
      <w:r>
        <w:rPr>
          <w:rFonts w:hint="eastAsia"/>
        </w:rPr>
        <w:t>　　未来，有色金属矿采选行业将更加注重绿色开采和资源循环。绿色开采意味着采用低能耗、低排放的采矿设备，以及恢复生态的矿山闭坑计划。资源循环体现在推动金属的回收和再利用，减少对原生矿产的依赖，实现可持续的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2e13dff0743a9" w:history="1">
        <w:r>
          <w:rPr>
            <w:rStyle w:val="Hyperlink"/>
          </w:rPr>
          <w:t>2025年中国有色金属矿采选市场现状调研与发展趋势预测分析报告</w:t>
        </w:r>
      </w:hyperlink>
      <w:r>
        <w:rPr>
          <w:rFonts w:hint="eastAsia"/>
        </w:rPr>
        <w:t>》系统分析了有色金属矿采选行业的现状，全面梳理了有色金属矿采选市场需求、市场规模、产业链结构及价格体系，详细解读了有色金属矿采选细分市场特点。报告结合权威数据，科学预测了有色金属矿采选市场前景与发展趋势，客观分析了品牌竞争格局、市场集中度及重点企业的运营表现，并指出了有色金属矿采选行业面临的机遇与风险。为有色金属矿采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有色金属矿采选业相关概念</w:t>
      </w:r>
      <w:r>
        <w:rPr>
          <w:rFonts w:hint="eastAsia"/>
        </w:rPr>
        <w:br/>
      </w:r>
      <w:r>
        <w:rPr>
          <w:rFonts w:hint="eastAsia"/>
        </w:rPr>
        <w:t>　　　　一、有色金属矿采选业定义</w:t>
      </w:r>
      <w:r>
        <w:rPr>
          <w:rFonts w:hint="eastAsia"/>
        </w:rPr>
        <w:br/>
      </w:r>
      <w:r>
        <w:rPr>
          <w:rFonts w:hint="eastAsia"/>
        </w:rPr>
        <w:t>　　　　二、有色金属矿采选业的性质</w:t>
      </w:r>
      <w:r>
        <w:rPr>
          <w:rFonts w:hint="eastAsia"/>
        </w:rPr>
        <w:br/>
      </w:r>
      <w:r>
        <w:rPr>
          <w:rFonts w:hint="eastAsia"/>
        </w:rPr>
        <w:t>　　　　三、有色金属矿采选业的分类</w:t>
      </w:r>
      <w:r>
        <w:rPr>
          <w:rFonts w:hint="eastAsia"/>
        </w:rPr>
        <w:br/>
      </w:r>
      <w:r>
        <w:rPr>
          <w:rFonts w:hint="eastAsia"/>
        </w:rPr>
        <w:t>　　第二节 有色金属矿采选业的用途</w:t>
      </w:r>
      <w:r>
        <w:rPr>
          <w:rFonts w:hint="eastAsia"/>
        </w:rPr>
        <w:br/>
      </w:r>
      <w:r>
        <w:rPr>
          <w:rFonts w:hint="eastAsia"/>
        </w:rPr>
        <w:t>　　　　一、有色金属矿采选业生产方法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二、有色金属矿采选业产品性能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2024-2025年中国有色金属矿采选业运行环境分析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2024-2025年中国有色金属矿采选业经济环境分析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2024-2025年中国有色金属矿采选业政策环境分析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2024-2025年中国有色金属矿采选业政策影响分析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2020-2025年有色金属矿采选业市场运行分析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中国有色金属矿采选业生产分析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2020-2025年有色金属矿采选业产量分析</w:t>
      </w:r>
      <w:r>
        <w:rPr>
          <w:rFonts w:hint="eastAsia"/>
        </w:rPr>
        <w:br/>
      </w:r>
      <w:r>
        <w:rPr>
          <w:rFonts w:hint="eastAsia"/>
        </w:rPr>
        <w:t>　　第三节 有色金属矿采选业产业地区分布情况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未来几年有色金属矿采选业产量变化趋势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2024-2025年有色金属矿采选业经济运行分析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二、2020-2025年行业进口统计</w:t>
      </w:r>
      <w:r>
        <w:rPr>
          <w:rFonts w:hint="eastAsia"/>
        </w:rPr>
        <w:br/>
      </w:r>
      <w:r>
        <w:rPr>
          <w:rFonts w:hint="eastAsia"/>
        </w:rPr>
        <w:t>　　第四节 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2025年中国有色金属矿采选业产品平均价格回顾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2025-2031年有色金属矿采选业产品价格预测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2020-2025年有色金属矿采选业地区销售分析</w:t>
      </w:r>
      <w:r>
        <w:rPr>
          <w:rFonts w:hint="eastAsia"/>
        </w:rPr>
        <w:br/>
      </w:r>
      <w:r>
        <w:rPr>
          <w:rFonts w:hint="eastAsia"/>
        </w:rPr>
        <w:t>　　第一节 有色金属矿采选业各地区对比销售分析</w:t>
      </w:r>
      <w:r>
        <w:rPr>
          <w:rFonts w:hint="eastAsia"/>
        </w:rPr>
        <w:br/>
      </w:r>
      <w:r>
        <w:rPr>
          <w:rFonts w:hint="eastAsia"/>
        </w:rPr>
        <w:t>　　第二节 有色金属矿采选业华东地区销售分析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有色金属矿采选业中南地区销售分析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有色金属矿采选业华北地区销售分析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有色金属矿采选业东北地区销售分析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2024-2025年中国有色金属矿采选业竞争格局分析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一、有色金属矿采选业集中度分析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2024-2025年中国有色金属矿采选业竞争态势分析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2024-2025年中国有色金属矿采选业竞争策略分析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国内有色金属矿采选业重点生产厂家分析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有色金属矿采选业销售注意事项</w:t>
      </w:r>
      <w:r>
        <w:rPr>
          <w:rFonts w:hint="eastAsia"/>
        </w:rPr>
        <w:br/>
      </w:r>
      <w:r>
        <w:rPr>
          <w:rFonts w:hint="eastAsia"/>
        </w:rPr>
        <w:t>　　第五节 有色金属采选行业在建项目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中~智~林~－2025-2031年中国有色金属矿采选业市场战略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1：有色金属矿采选业的分类</w:t>
      </w:r>
      <w:r>
        <w:rPr>
          <w:rFonts w:hint="eastAsia"/>
        </w:rPr>
        <w:br/>
      </w:r>
      <w:r>
        <w:rPr>
          <w:rFonts w:hint="eastAsia"/>
        </w:rPr>
        <w:t>　　图表 2：常见有色金属性能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4：有色金属采选行业产业链</w:t>
      </w:r>
      <w:r>
        <w:rPr>
          <w:rFonts w:hint="eastAsia"/>
        </w:rPr>
        <w:br/>
      </w:r>
      <w:r>
        <w:rPr>
          <w:rFonts w:hint="eastAsia"/>
        </w:rPr>
        <w:t>　　图表 5：2025年gdp增长 亿元</w:t>
      </w:r>
      <w:r>
        <w:rPr>
          <w:rFonts w:hint="eastAsia"/>
        </w:rPr>
        <w:br/>
      </w:r>
      <w:r>
        <w:rPr>
          <w:rFonts w:hint="eastAsia"/>
        </w:rPr>
        <w:t>　　图表 6：2020-2025年中国gdp统计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9：人民币汇率中间价 对美元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11：2020-2025年中国进出口贸易情况 单位：亿美元</w:t>
      </w:r>
      <w:r>
        <w:rPr>
          <w:rFonts w:hint="eastAsia"/>
        </w:rPr>
        <w:br/>
      </w:r>
      <w:r>
        <w:rPr>
          <w:rFonts w:hint="eastAsia"/>
        </w:rPr>
        <w:t>　　图表 12：有色重金属矿业生产建设规模一览表</w:t>
      </w:r>
      <w:r>
        <w:rPr>
          <w:rFonts w:hint="eastAsia"/>
        </w:rPr>
        <w:br/>
      </w:r>
      <w:r>
        <w:rPr>
          <w:rFonts w:hint="eastAsia"/>
        </w:rPr>
        <w:t>　　图表 13： 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14：铜矿床伴生有益组份评价参考表</w:t>
      </w:r>
      <w:r>
        <w:rPr>
          <w:rFonts w:hint="eastAsia"/>
        </w:rPr>
        <w:br/>
      </w:r>
      <w:r>
        <w:rPr>
          <w:rFonts w:hint="eastAsia"/>
        </w:rPr>
        <w:t>　　图表 15： 铅锌矿床工业指标一般要求表</w:t>
      </w:r>
      <w:r>
        <w:rPr>
          <w:rFonts w:hint="eastAsia"/>
        </w:rPr>
        <w:br/>
      </w:r>
      <w:r>
        <w:rPr>
          <w:rFonts w:hint="eastAsia"/>
        </w:rPr>
        <w:t>　　图表 16：铅锌矿床伴生有用组分评价参考表</w:t>
      </w:r>
      <w:r>
        <w:rPr>
          <w:rFonts w:hint="eastAsia"/>
        </w:rPr>
        <w:br/>
      </w:r>
      <w:r>
        <w:rPr>
          <w:rFonts w:hint="eastAsia"/>
        </w:rPr>
        <w:t>　　图表 17：镍矿床工业指标一般要求表</w:t>
      </w:r>
      <w:r>
        <w:rPr>
          <w:rFonts w:hint="eastAsia"/>
        </w:rPr>
        <w:br/>
      </w:r>
      <w:r>
        <w:rPr>
          <w:rFonts w:hint="eastAsia"/>
        </w:rPr>
        <w:t>　　图表 18：镍矿床伴生有用组分评价参考表</w:t>
      </w:r>
      <w:r>
        <w:rPr>
          <w:rFonts w:hint="eastAsia"/>
        </w:rPr>
        <w:br/>
      </w:r>
      <w:r>
        <w:rPr>
          <w:rFonts w:hint="eastAsia"/>
        </w:rPr>
        <w:t>　　图表 19： 矿业权出让的形式及特点</w:t>
      </w:r>
      <w:r>
        <w:rPr>
          <w:rFonts w:hint="eastAsia"/>
        </w:rPr>
        <w:br/>
      </w:r>
      <w:r>
        <w:rPr>
          <w:rFonts w:hint="eastAsia"/>
        </w:rPr>
        <w:t>　　图表 20：有色金属采选行业相关政策</w:t>
      </w:r>
      <w:r>
        <w:rPr>
          <w:rFonts w:hint="eastAsia"/>
        </w:rPr>
        <w:br/>
      </w:r>
      <w:r>
        <w:rPr>
          <w:rFonts w:hint="eastAsia"/>
        </w:rPr>
        <w:t>　　图表 13： 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21：2020-2025年我国有色金属采选行业工业总产值及增长情况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23：2020-2025年不同所有制企业工业总产值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24：2020-2025年有色金属采选行业工业总产值地区分布 单位：亿元</w:t>
      </w:r>
      <w:r>
        <w:rPr>
          <w:rFonts w:hint="eastAsia"/>
        </w:rPr>
        <w:br/>
      </w:r>
      <w:r>
        <w:rPr>
          <w:rFonts w:hint="eastAsia"/>
        </w:rPr>
        <w:t>　　图表 25：2020-2025年我国有色金属采选行业产量统计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26：2020-2025年我国有色金属采选行业销量统计 单位：万吨</w:t>
      </w:r>
      <w:r>
        <w:rPr>
          <w:rFonts w:hint="eastAsia"/>
        </w:rPr>
        <w:br/>
      </w:r>
      <w:r>
        <w:rPr>
          <w:rFonts w:hint="eastAsia"/>
        </w:rPr>
        <w:t>　　图表 27：2020-2025年主要有色金属产品平均价格 单位：元/吨</w:t>
      </w:r>
      <w:r>
        <w:rPr>
          <w:rFonts w:hint="eastAsia"/>
        </w:rPr>
        <w:br/>
      </w:r>
      <w:r>
        <w:rPr>
          <w:rFonts w:hint="eastAsia"/>
        </w:rPr>
        <w:t>　　图表 28：2020-2025年主要有色金属产品平均价格走势图</w:t>
      </w:r>
      <w:r>
        <w:rPr>
          <w:rFonts w:hint="eastAsia"/>
        </w:rPr>
        <w:br/>
      </w:r>
      <w:r>
        <w:rPr>
          <w:rFonts w:hint="eastAsia"/>
        </w:rPr>
        <w:t>　　图表 29：2020-2025年我国有色金属采选行业产能统计 单位：万吨</w:t>
      </w:r>
      <w:r>
        <w:rPr>
          <w:rFonts w:hint="eastAsia"/>
        </w:rPr>
        <w:br/>
      </w:r>
      <w:r>
        <w:rPr>
          <w:rFonts w:hint="eastAsia"/>
        </w:rPr>
        <w:t>　　图表 30：2020-2025年我国有色金属采选行业产量统计 单位：万吨</w:t>
      </w:r>
      <w:r>
        <w:rPr>
          <w:rFonts w:hint="eastAsia"/>
        </w:rPr>
        <w:br/>
      </w:r>
      <w:r>
        <w:rPr>
          <w:rFonts w:hint="eastAsia"/>
        </w:rPr>
        <w:t>　　图表 31：2025年我国有色金属采选行业产量地区分布占比情况</w:t>
      </w:r>
      <w:r>
        <w:rPr>
          <w:rFonts w:hint="eastAsia"/>
        </w:rPr>
        <w:br/>
      </w:r>
      <w:r>
        <w:rPr>
          <w:rFonts w:hint="eastAsia"/>
        </w:rPr>
        <w:t>　　图表 32：2025-2031年我国有色金属采选行业产量预测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33：2020-2025年我国有色金属采选行业企业数量统计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34：2020-2025年我国有色金属采选行业从业人数统计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35：2020-2025年我国有色金属采选行业工业总产值及增长情况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36：有色金属采选行业主要产品产量统计 单位：万吨</w:t>
      </w:r>
      <w:r>
        <w:rPr>
          <w:rFonts w:hint="eastAsia"/>
        </w:rPr>
        <w:br/>
      </w:r>
      <w:r>
        <w:rPr>
          <w:rFonts w:hint="eastAsia"/>
        </w:rPr>
        <w:t>　　图表 37：2020-2025年我国有色金属采选行业销售收入统计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38：2025年中国有色金属采选行业地区销售集中度</w:t>
      </w:r>
      <w:r>
        <w:rPr>
          <w:rFonts w:hint="eastAsia"/>
        </w:rPr>
        <w:br/>
      </w:r>
      <w:r>
        <w:rPr>
          <w:rFonts w:hint="eastAsia"/>
        </w:rPr>
        <w:t>　　图表 39：2020-2025年我国有色金属采选行业销售成本统计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40：2020-2025年我国有色金属出口额及增长情况 单位：亿美元</w:t>
      </w:r>
      <w:r>
        <w:rPr>
          <w:rFonts w:hint="eastAsia"/>
        </w:rPr>
        <w:br/>
      </w:r>
      <w:r>
        <w:rPr>
          <w:rFonts w:hint="eastAsia"/>
        </w:rPr>
        <w:t>　　图表 41：2020-2025年我国有色金属进口额及增长情况 单位：亿美元</w:t>
      </w:r>
      <w:r>
        <w:rPr>
          <w:rFonts w:hint="eastAsia"/>
        </w:rPr>
        <w:br/>
      </w:r>
      <w:r>
        <w:rPr>
          <w:rFonts w:hint="eastAsia"/>
        </w:rPr>
        <w:t>　　图表 42：2025年有色金属市场现货价格波动表</w:t>
      </w:r>
      <w:r>
        <w:rPr>
          <w:rFonts w:hint="eastAsia"/>
        </w:rPr>
        <w:br/>
      </w:r>
      <w:r>
        <w:rPr>
          <w:rFonts w:hint="eastAsia"/>
        </w:rPr>
        <w:t>　　图表 43：2020-2025年有色金属采选行业地区销售占比情况对比</w:t>
      </w:r>
      <w:r>
        <w:rPr>
          <w:rFonts w:hint="eastAsia"/>
        </w:rPr>
        <w:br/>
      </w:r>
      <w:r>
        <w:rPr>
          <w:rFonts w:hint="eastAsia"/>
        </w:rPr>
        <w:t>　　图表 44：2020-2025年华东地区“规格”规模分析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45：2020-2025年有色金属矿采选业华东地区厂家销售分析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46： 2020-2025年中南地区“规格”规模分析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47：2020-2025年有色金属矿采选业中南地区厂家销售分析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48：2020-2025年华北地区“规格”规模分析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49：2020-2025年有色金属矿采选业华北地区厂家销售分析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50：2020-2025年东北地区“规格”规模分析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51：2020-2025年有色金属矿采选业东北地区厂家销售分析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52：2020-2025年我国有色金属采选行业大型企业集中度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2e13dff0743a9" w:history="1">
        <w:r>
          <w:rPr>
            <w:rStyle w:val="Hyperlink"/>
          </w:rPr>
          <w:t>2025年中国有色金属矿采选市场现状调研与发展趋势预测分析报告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2e13dff0743a9" w:history="1">
        <w:r>
          <w:rPr>
            <w:rStyle w:val="Hyperlink"/>
          </w:rPr>
          <w:t>https://www.20087.com/M_NengYuanKuangChan/50/YouSeJinShuKuangCaiXuanDeFaZhanQianJing.html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2289713447ca" w:history="1">
      <w:r>
        <w:rPr>
          <w:rStyle w:val="Hyperlink"/>
        </w:rPr>
        <w:t>2025年中国有色金属矿采选市场现状调研与发展趋势预测分析报告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YouSeJinShuKuangCaiXuanDeFaZhanQianJing.html" TargetMode="External" Id="R1c52e13dff07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YouSeJinShuKuangCaiXuanDeFaZhanQianJing.html" TargetMode="External" Id="R138322897134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2025-02-04T08:33:00Z</dcterms:created>
  <dcterms:modified xsi:type="dcterms:W3CDTF">2025-02-04T09:33:00Z</dcterms:modified>
  <dc:subject>2025年中国有色金属矿采选市场现状调研与发展趋势预测分析报告</dc:subject>
  <dc:title>2025年中国有色金属矿采选市场现状调研与发展趋势预测分析报告</dc:title>
  <cp:keywords>2025年中国有色金属矿采选市场现状调研与发展趋势预测分析报告</cp:keywords>
  <dc:description>2025年中国有色金属矿采选市场现状调研与发展趋势预测分析报告</dc:description>
</cp:coreProperties>
</file>