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bb5bc155424f" w:history="1">
              <w:r>
                <w:rPr>
                  <w:rStyle w:val="Hyperlink"/>
                </w:rPr>
                <w:t>2025-2031年中国金属锂行业现状研究分析及市场前景预测报告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bb5bc155424f" w:history="1">
              <w:r>
                <w:rPr>
                  <w:rStyle w:val="Hyperlink"/>
                </w:rPr>
                <w:t>2025-2031年中国金属锂行业现状研究分析及市场前景预测报告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bb5bc155424f" w:history="1">
                <w:r>
                  <w:rPr>
                    <w:rStyle w:val="Hyperlink"/>
                  </w:rPr>
                  <w:t>https://www.20087.com/0/35/JinShuLiDeFaZhanQianJing.html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锂离子电池的关键原料，随着电动汽车和储能系统市场的迅猛发展，金属锂的需求急剧增加。全球锂资源分布不均，主要集中在南美锂三角和澳大利亚，但开采和提炼技术的进步使得更多地区开始开发利用锂资源。同时，锂的价格波动受到供需关系、政治经济因素的影响，对相关产业的成本控制构成挑战。</w:t>
      </w:r>
      <w:r>
        <w:rPr>
          <w:rFonts w:hint="eastAsia"/>
        </w:rPr>
        <w:br/>
      </w:r>
      <w:r>
        <w:rPr>
          <w:rFonts w:hint="eastAsia"/>
        </w:rPr>
        <w:t>　　未来，金属锂行业将面临资源争夺和技术创新的双重压力。随着新能源汽车和可再生能源存储需求的增长，锂资源的稳定供应成为关键。因此，开发新的锂提取技术，如卤水提锂和直接锂回收，将降低生产成本，提高资源利用率。同时，探索锂的替代品或互补材料，如固态电解质，以减少对锂的依赖，将是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abb5bc155424f" w:history="1">
        <w:r>
          <w:rPr>
            <w:rStyle w:val="Hyperlink"/>
          </w:rPr>
          <w:t>2025-2031年中国金属锂行业现状研究分析及市场前景预测报告</w:t>
        </w:r>
      </w:hyperlink>
      <w:r>
        <w:rPr>
          <w:rFonts w:hint="eastAsia"/>
        </w:rPr>
        <w:t>》基于科学的市场调研与数据分析，全面解析了金属锂行业的市场规模、市场需求及发展现状。报告深入探讨了金属锂产业链结构、细分市场特点及技术发展方向，并结合宏观经济环境与消费者需求变化，对金属锂行业前景与未来趋势进行了科学预测，揭示了潜在增长空间。通过对金属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中国金属锂行业发展状况综述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中国金属锂行业简介</w:t>
      </w:r>
      <w:r>
        <w:rPr>
          <w:rFonts w:hint="eastAsia"/>
        </w:rPr>
        <w:br/>
      </w:r>
      <w:r>
        <w:rPr>
          <w:rFonts w:hint="eastAsia"/>
        </w:rPr>
        <w:t>　　　　一、金属锂行业的界定及分类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二、金属锂行业的特征</w:t>
      </w:r>
      <w:r>
        <w:rPr>
          <w:rFonts w:hint="eastAsia"/>
        </w:rPr>
        <w:br/>
      </w:r>
      <w:r>
        <w:rPr>
          <w:rFonts w:hint="eastAsia"/>
        </w:rPr>
        <w:t>　　　　三、金属锂的主要用途</w:t>
      </w:r>
      <w:r>
        <w:rPr>
          <w:rFonts w:hint="eastAsia"/>
        </w:rPr>
        <w:br/>
      </w:r>
      <w:r>
        <w:rPr>
          <w:rFonts w:hint="eastAsia"/>
        </w:rPr>
        <w:t>　　第二节 金属锂行业相关政策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中国金属锂行业发展状况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一、中国金属锂行业发展历程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中国金属锂生产现状分析</w:t>
      </w:r>
      <w:r>
        <w:rPr>
          <w:rFonts w:hint="eastAsia"/>
        </w:rPr>
        <w:br/>
      </w:r>
      <w:r>
        <w:rPr>
          <w:rFonts w:hint="eastAsia"/>
        </w:rPr>
        <w:t>　　第一节 金属锂行业总体规模</w:t>
      </w:r>
      <w:r>
        <w:rPr>
          <w:rFonts w:hint="eastAsia"/>
        </w:rPr>
        <w:br/>
      </w:r>
      <w:r>
        <w:rPr>
          <w:rFonts w:hint="eastAsia"/>
        </w:rPr>
        <w:t>　　第二节 金属锂产能概况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金属锂产业的生命周期分析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金属锂产品市场供需分析</w:t>
      </w:r>
      <w:r>
        <w:rPr>
          <w:rFonts w:hint="eastAsia"/>
        </w:rPr>
        <w:br/>
      </w:r>
      <w:r>
        <w:rPr>
          <w:rFonts w:hint="eastAsia"/>
        </w:rPr>
        <w:t>　　第一节 金属锂市场特征分析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金属锂市场需求情况分析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金属锂市场供给情况分析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金属锂行业竞争绩效分析</w:t>
      </w:r>
      <w:r>
        <w:rPr>
          <w:rFonts w:hint="eastAsia"/>
        </w:rPr>
        <w:br/>
      </w:r>
      <w:r>
        <w:rPr>
          <w:rFonts w:hint="eastAsia"/>
        </w:rPr>
        <w:t>　　第一节 金属锂行业总体效益水平分析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金属锂行业产业集中度分析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2020-2025年中国金属锂行情走势回顾</w:t>
      </w:r>
      <w:r>
        <w:rPr>
          <w:rFonts w:hint="eastAsia"/>
        </w:rPr>
        <w:br/>
      </w:r>
      <w:r>
        <w:rPr>
          <w:rFonts w:hint="eastAsia"/>
        </w:rPr>
        <w:t>　　第二节 中国金属锂当前市场行情分析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影响金属锂市场行情的要素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2025-2031年中国金属锂行情走势预测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中国金属锂行业的不同企业竞争格局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三、国内金属锂企业竞争格局分析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2025-2031年中国金属锂行业竞争格局变化趋势分析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金属锂行业国内营销模式分析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金属锂行业营销策略分析</w:t>
      </w:r>
      <w:r>
        <w:rPr>
          <w:rFonts w:hint="eastAsia"/>
        </w:rPr>
        <w:br/>
      </w:r>
      <w:r>
        <w:rPr>
          <w:rFonts w:hint="eastAsia"/>
        </w:rPr>
        <w:t>　　第五节 金属锂行业国际化营销模式分析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无锡新能锂业有限公司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第四节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新疆锂盐厂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2025-2031年金属锂行业产业链上下游风险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2025-2031年金属锂行业市场风险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2025-2031年金属锂行业主要区域投资机会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2025-2031年金属锂行业出口市场投资机会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2025-2031年金属锂行业企业的多元化投资机会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2020-2025年我国金属锂行业产能分析</w:t>
      </w:r>
      <w:r>
        <w:rPr>
          <w:rFonts w:hint="eastAsia"/>
        </w:rPr>
        <w:br/>
      </w:r>
      <w:r>
        <w:rPr>
          <w:rFonts w:hint="eastAsia"/>
        </w:rPr>
        <w:t>　　图表 2 2025-2031年我国金属锂行业产能预测分析</w:t>
      </w:r>
      <w:r>
        <w:rPr>
          <w:rFonts w:hint="eastAsia"/>
        </w:rPr>
        <w:br/>
      </w:r>
      <w:r>
        <w:rPr>
          <w:rFonts w:hint="eastAsia"/>
        </w:rPr>
        <w:t>　　图表 3 2020-2025年我国金属锂行业市场容量分析</w:t>
      </w:r>
      <w:r>
        <w:rPr>
          <w:rFonts w:hint="eastAsia"/>
        </w:rPr>
        <w:br/>
      </w:r>
      <w:r>
        <w:rPr>
          <w:rFonts w:hint="eastAsia"/>
        </w:rPr>
        <w:t>　　图表 4 2020-2025年我国金属锂行业产能利用率分析</w:t>
      </w:r>
      <w:r>
        <w:rPr>
          <w:rFonts w:hint="eastAsia"/>
        </w:rPr>
        <w:br/>
      </w:r>
      <w:r>
        <w:rPr>
          <w:rFonts w:hint="eastAsia"/>
        </w:rPr>
        <w:t>　　图表 5 2025-2031年我国金属锂行业市场容量预测分析</w:t>
      </w:r>
      <w:r>
        <w:rPr>
          <w:rFonts w:hint="eastAsia"/>
        </w:rPr>
        <w:br/>
      </w:r>
      <w:r>
        <w:rPr>
          <w:rFonts w:hint="eastAsia"/>
        </w:rPr>
        <w:t>　　图表 6 金属锂产业所处生命周期示意图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2020-2025年我国金属锂行业供需分析</w:t>
      </w:r>
      <w:r>
        <w:rPr>
          <w:rFonts w:hint="eastAsia"/>
        </w:rPr>
        <w:br/>
      </w:r>
      <w:r>
        <w:rPr>
          <w:rFonts w:hint="eastAsia"/>
        </w:rPr>
        <w:t>　　图表 9 各主体中国的金属锂销售份额</w:t>
      </w:r>
      <w:r>
        <w:rPr>
          <w:rFonts w:hint="eastAsia"/>
        </w:rPr>
        <w:br/>
      </w:r>
      <w:r>
        <w:rPr>
          <w:rFonts w:hint="eastAsia"/>
        </w:rPr>
        <w:t>　　图表 10 2020-2025年我国金属锂行业市场容量变化分析</w:t>
      </w:r>
      <w:r>
        <w:rPr>
          <w:rFonts w:hint="eastAsia"/>
        </w:rPr>
        <w:br/>
      </w:r>
      <w:r>
        <w:rPr>
          <w:rFonts w:hint="eastAsia"/>
        </w:rPr>
        <w:t>　　图表 11 2020-2025年我国金属锂行业需求量分析</w:t>
      </w:r>
      <w:r>
        <w:rPr>
          <w:rFonts w:hint="eastAsia"/>
        </w:rPr>
        <w:br/>
      </w:r>
      <w:r>
        <w:rPr>
          <w:rFonts w:hint="eastAsia"/>
        </w:rPr>
        <w:t>　　图表 12 2020-2025年我国金属锂行业产量变化分析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2020-2025年我国金属锂市场供给平衡性分析</w:t>
      </w:r>
      <w:r>
        <w:rPr>
          <w:rFonts w:hint="eastAsia"/>
        </w:rPr>
        <w:br/>
      </w:r>
      <w:r>
        <w:rPr>
          <w:rFonts w:hint="eastAsia"/>
        </w:rPr>
        <w:t>　　图表 14 2020-2025年我国金属锂行业总资产周转率分析</w:t>
      </w:r>
      <w:r>
        <w:rPr>
          <w:rFonts w:hint="eastAsia"/>
        </w:rPr>
        <w:br/>
      </w:r>
      <w:r>
        <w:rPr>
          <w:rFonts w:hint="eastAsia"/>
        </w:rPr>
        <w:t>　　图表 15 2020-2025年我国金属锂行业不同所有制企业总资产周转率分析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2020-2025年我国金属锂行业不同规模企业总资产周转率分析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2020-2025年我国金属锂市场不同因素的价格影响力对比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2025-2031年我国金属锂市场均价预测分析</w:t>
      </w:r>
      <w:r>
        <w:rPr>
          <w:rFonts w:hint="eastAsia"/>
        </w:rPr>
        <w:br/>
      </w:r>
      <w:r>
        <w:rPr>
          <w:rFonts w:hint="eastAsia"/>
        </w:rPr>
        <w:t>　　图表 19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21 2025-2031年我国金属锂行业供需预测分析</w:t>
      </w:r>
      <w:r>
        <w:rPr>
          <w:rFonts w:hint="eastAsia"/>
        </w:rPr>
        <w:br/>
      </w:r>
      <w:r>
        <w:rPr>
          <w:rFonts w:hint="eastAsia"/>
        </w:rPr>
        <w:t>　　图表 22 2025-2031年中国金属锂市场盈利能力预测</w:t>
      </w:r>
      <w:r>
        <w:rPr>
          <w:rFonts w:hint="eastAsia"/>
        </w:rPr>
        <w:br/>
      </w:r>
      <w:r>
        <w:rPr>
          <w:rFonts w:hint="eastAsia"/>
        </w:rPr>
        <w:t>　　图表 23 2020-2025年赣锋锂业偿债能力</w:t>
      </w:r>
      <w:r>
        <w:rPr>
          <w:rFonts w:hint="eastAsia"/>
        </w:rPr>
        <w:br/>
      </w:r>
      <w:r>
        <w:rPr>
          <w:rFonts w:hint="eastAsia"/>
        </w:rPr>
        <w:t>　　图表 24 2020-2025年赣锋锂业运营能力</w:t>
      </w:r>
      <w:r>
        <w:rPr>
          <w:rFonts w:hint="eastAsia"/>
        </w:rPr>
        <w:br/>
      </w:r>
      <w:r>
        <w:rPr>
          <w:rFonts w:hint="eastAsia"/>
        </w:rPr>
        <w:t>　　图表 25 2020-2025年赣锋锂业资产负债表</w:t>
      </w:r>
      <w:r>
        <w:rPr>
          <w:rFonts w:hint="eastAsia"/>
        </w:rPr>
        <w:br/>
      </w:r>
      <w:r>
        <w:rPr>
          <w:rFonts w:hint="eastAsia"/>
        </w:rPr>
        <w:t>　　图表 26 2020-2025年赣锋锂业利润表</w:t>
      </w:r>
      <w:r>
        <w:rPr>
          <w:rFonts w:hint="eastAsia"/>
        </w:rPr>
        <w:br/>
      </w:r>
      <w:r>
        <w:rPr>
          <w:rFonts w:hint="eastAsia"/>
        </w:rPr>
        <w:t>　　图表 27 2020-2025年赣锋锂业盈利能力</w:t>
      </w:r>
      <w:r>
        <w:rPr>
          <w:rFonts w:hint="eastAsia"/>
        </w:rPr>
        <w:br/>
      </w:r>
      <w:r>
        <w:rPr>
          <w:rFonts w:hint="eastAsia"/>
        </w:rPr>
        <w:t>　　图表 28 2020-2025年天齐锂业偿债能力</w:t>
      </w:r>
      <w:r>
        <w:rPr>
          <w:rFonts w:hint="eastAsia"/>
        </w:rPr>
        <w:br/>
      </w:r>
      <w:r>
        <w:rPr>
          <w:rFonts w:hint="eastAsia"/>
        </w:rPr>
        <w:t>　　图表 29 2020-2025年天齐锂业运营能力</w:t>
      </w:r>
      <w:r>
        <w:rPr>
          <w:rFonts w:hint="eastAsia"/>
        </w:rPr>
        <w:br/>
      </w:r>
      <w:r>
        <w:rPr>
          <w:rFonts w:hint="eastAsia"/>
        </w:rPr>
        <w:t>　　图表 30 2020-2025年天齐锂业资产负债表</w:t>
      </w:r>
      <w:r>
        <w:rPr>
          <w:rFonts w:hint="eastAsia"/>
        </w:rPr>
        <w:br/>
      </w:r>
      <w:r>
        <w:rPr>
          <w:rFonts w:hint="eastAsia"/>
        </w:rPr>
        <w:t>　　图表 31 2020-2025年天齐锂业利润表</w:t>
      </w:r>
      <w:r>
        <w:rPr>
          <w:rFonts w:hint="eastAsia"/>
        </w:rPr>
        <w:br/>
      </w:r>
      <w:r>
        <w:rPr>
          <w:rFonts w:hint="eastAsia"/>
        </w:rPr>
        <w:t>　　图表 32 2020-2025年天齐锂业盈利能力</w:t>
      </w:r>
      <w:r>
        <w:rPr>
          <w:rFonts w:hint="eastAsia"/>
        </w:rPr>
        <w:br/>
      </w:r>
      <w:r>
        <w:rPr>
          <w:rFonts w:hint="eastAsia"/>
        </w:rPr>
        <w:t>　　图表 33 近4年无锡新能锂业有限公司资产负债率变化情况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近3年无锡新能锂业有限公司资产负债率变化情况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近4年无锡新能锂业有限公司产权比率变化情况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近3年无锡新能锂业有限公司产权比率变化情况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近4年无锡新能锂业有限公司销售毛利率变化情况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近3年无锡新能锂业有限公司销售毛利率变化情况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近4年无锡新能锂业有限公司固定资产周转次数情况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近3年无锡新能锂业有限公司固定资产周转次数情况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近4年无锡新能锂业有限公司流动资产周转次数变化情况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近3年无锡新能锂业有限公司流动资产周转次数变化情况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近4年无锡新能锂业有限公司总资产周转次数变化情况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近3年无锡新能锂业有限公司总资产周转次数变化情况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2020-2025年盐湖集团偿债能力</w:t>
      </w:r>
      <w:r>
        <w:rPr>
          <w:rFonts w:hint="eastAsia"/>
        </w:rPr>
        <w:br/>
      </w:r>
      <w:r>
        <w:rPr>
          <w:rFonts w:hint="eastAsia"/>
        </w:rPr>
        <w:t>　　图表 46 2020-2025年盐湖集团运营能力</w:t>
      </w:r>
      <w:r>
        <w:rPr>
          <w:rFonts w:hint="eastAsia"/>
        </w:rPr>
        <w:br/>
      </w:r>
      <w:r>
        <w:rPr>
          <w:rFonts w:hint="eastAsia"/>
        </w:rPr>
        <w:t>　　图表 47 2020-2025年盐湖集团资产负债表</w:t>
      </w:r>
      <w:r>
        <w:rPr>
          <w:rFonts w:hint="eastAsia"/>
        </w:rPr>
        <w:br/>
      </w:r>
      <w:r>
        <w:rPr>
          <w:rFonts w:hint="eastAsia"/>
        </w:rPr>
        <w:t>　　图表 48 2020-2025年盐湖集团利润表</w:t>
      </w:r>
      <w:r>
        <w:rPr>
          <w:rFonts w:hint="eastAsia"/>
        </w:rPr>
        <w:br/>
      </w:r>
      <w:r>
        <w:rPr>
          <w:rFonts w:hint="eastAsia"/>
        </w:rPr>
        <w:t>　　图表 49 2020-2025年盐湖集团盈利能力</w:t>
      </w:r>
      <w:r>
        <w:rPr>
          <w:rFonts w:hint="eastAsia"/>
        </w:rPr>
        <w:br/>
      </w:r>
      <w:r>
        <w:rPr>
          <w:rFonts w:hint="eastAsia"/>
        </w:rPr>
        <w:t>　　表格 50 近4年新疆锂盐厂资产负债率变化情况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近3年新疆锂盐厂资产负债率变化情况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近4年新疆锂盐厂产权比率变化情况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近3年新疆锂盐厂产权比率变化情况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近4年新疆锂盐厂销售毛利率变化情况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近3年新疆锂盐厂销售毛利率变化情况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近4年新疆锂盐厂固定资产周转次数情况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近3年新疆锂盐厂固定资产周转次数情况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近4年新疆锂盐厂流动资产周转次数变化情况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近3年新疆锂盐厂流动资产周转次数变化情况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近4年新疆锂盐厂总资产周转次数变化情况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近3年新疆锂盐厂总资产周转次数变化情况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2025-2031年我国金属锂行业经营风险及控制策略</w:t>
      </w:r>
      <w:r>
        <w:rPr>
          <w:rFonts w:hint="eastAsia"/>
        </w:rPr>
        <w:br/>
      </w:r>
      <w:r>
        <w:rPr>
          <w:rFonts w:hint="eastAsia"/>
        </w:rPr>
        <w:t>　　图表 63 2025-2031年我国金属锂行业同业竞争风险及控制策略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bb5bc155424f" w:history="1">
        <w:r>
          <w:rPr>
            <w:rStyle w:val="Hyperlink"/>
          </w:rPr>
          <w:t>2025-2031年中国金属锂行业现状研究分析及市场前景预测报告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bb5bc155424f" w:history="1">
        <w:r>
          <w:rPr>
            <w:rStyle w:val="Hyperlink"/>
          </w:rPr>
          <w:t>https://www.20087.com/0/35/JinShuLiDeFaZhanQianJing.html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5c2bf1364dd3" w:history="1">
      <w:r>
        <w:rPr>
          <w:rStyle w:val="Hyperlink"/>
        </w:rPr>
        <w:t>2025-2031年中国金属锂行业现状研究分析及市场前景预测报告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ShuLiDeFaZhanQianJing.html" TargetMode="External" Id="Re1dabb5bc155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ShuLiDeFaZhanQianJing.html" TargetMode="External" Id="R65455c2bf13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2025-04-29T02:26:00Z</dcterms:created>
  <dcterms:modified xsi:type="dcterms:W3CDTF">2025-04-29T03:26:00Z</dcterms:modified>
  <dc:subject>2025-2031年中国金属锂行业现状研究分析及市场前景预测报告</dc:subject>
  <dc:title>2025-2031年中国金属锂行业现状研究分析及市场前景预测报告</dc:title>
  <cp:keywords>2025-2031年中国金属锂行业现状研究分析及市场前景预测报告</cp:keywords>
  <dc:description>2025-2031年中国金属锂行业现状研究分析及市场前景预测报告</dc:description>
</cp:coreProperties>
</file>