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9fd9b2ad4c83" w:history="1">
              <w:r>
                <w:rPr>
                  <w:rStyle w:val="Hyperlink"/>
                </w:rPr>
                <w:t>中国金属靶材行业现状调研与发展趋势预测报告（2025版）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9fd9b2ad4c83" w:history="1">
              <w:r>
                <w:rPr>
                  <w:rStyle w:val="Hyperlink"/>
                </w:rPr>
                <w:t>中国金属靶材行业现状调研与发展趋势预测报告（2025版）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9fd9b2ad4c83" w:history="1">
                <w:r>
                  <w:rPr>
                    <w:rStyle w:val="Hyperlink"/>
                  </w:rPr>
                  <w:t>https://www.20087.com/M_NengYuanKuangChan/50/JinShuBaCaiShiChangXianZhuangYuQianJing.html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半导体制造和其他高科技应用中的关键材料，近年来随着电子技术的发展和技术进步，市场需求持续增长。当前市场上，金属靶材不仅在纯度、均匀性方面有所提升，而且在降低成本、提高生产效率方面也取得了重要进展。例如，通过采用更先进的提纯技术和更精细的制造工艺，金属靶材能够提供更高的纯度和更好的薄膜质量。此外，随着对薄膜质量和生产效率的要求提高，金属靶材在设计时更加注重提供更长的使用寿命和更少的缺陷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金属靶材行业的发展将更加注重技术创新和应用扩展。一方面，随着新材料和新技术的应用，金属靶材将更加注重提高纯度和均匀性，例如通过采用更先进的冶金技术和更精细的薄膜沉积技术。另一方面，随着对高密度存储和高性能计算的需求增加，金属靶材将更加注重提供定制化的解决方案，以适应不断变化的技术要求。此外，随着对薄膜材料性能要求的提高，金属靶材还将更加注重提供集成化的服务支持，包括材料选择咨询、性能测试和质量保证，以提高整个制造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9fd9b2ad4c83" w:history="1">
        <w:r>
          <w:rPr>
            <w:rStyle w:val="Hyperlink"/>
          </w:rPr>
          <w:t>中国金属靶材行业现状调研与发展趋势预测报告（2025版）</w:t>
        </w:r>
      </w:hyperlink>
      <w:r>
        <w:rPr>
          <w:rFonts w:hint="eastAsia"/>
        </w:rPr>
        <w:t>》系统分析了金属靶材行业的现状，全面梳理了金属靶材市场需求、市场规模、产业链结构及价格体系，详细解读了金属靶材细分市场特点。报告结合权威数据，科学预测了金属靶材市场前景与发展趋势，客观分析了品牌竞争格局、市场集中度及重点企业的运营表现，并指出了金属靶材行业面临的机遇与风险。为金属靶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2020-2025年世界金属靶材行业发展现状分析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2020-2025年世界金属靶材行业运行概况</w:t>
      </w:r>
      <w:r>
        <w:rPr>
          <w:rFonts w:hint="eastAsia"/>
        </w:rPr>
        <w:br/>
      </w:r>
      <w:r>
        <w:rPr>
          <w:rFonts w:hint="eastAsia"/>
        </w:rPr>
        <w:t>　　　　一、世界金属靶材行业市场现状</w:t>
      </w:r>
      <w:r>
        <w:rPr>
          <w:rFonts w:hint="eastAsia"/>
        </w:rPr>
        <w:br/>
      </w:r>
      <w:r>
        <w:rPr>
          <w:rFonts w:hint="eastAsia"/>
        </w:rPr>
        <w:t>　　　　二、世界金属靶材行业运行特点分析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三、世界金属靶材重点资讯分析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2020-2025年世界主要地区金属靶材行业运行情况分析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2025-2031年世界金属靶材行业发展趋势分析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2020-2025年中国金属靶材产业运行环境分析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2020-2025年中国金属靶材产业政策分析</w:t>
      </w:r>
      <w:r>
        <w:rPr>
          <w:rFonts w:hint="eastAsia"/>
        </w:rPr>
        <w:br/>
      </w:r>
      <w:r>
        <w:rPr>
          <w:rFonts w:hint="eastAsia"/>
        </w:rPr>
        <w:t>　　　　一、国家清理整顿行业重复建设现象</w:t>
      </w:r>
      <w:r>
        <w:rPr>
          <w:rFonts w:hint="eastAsia"/>
        </w:rPr>
        <w:br/>
      </w:r>
      <w:r>
        <w:rPr>
          <w:rFonts w:hint="eastAsia"/>
        </w:rPr>
        <w:t>　　　　二、行业贷款难度加大</w:t>
      </w:r>
      <w:r>
        <w:rPr>
          <w:rFonts w:hint="eastAsia"/>
        </w:rPr>
        <w:br/>
      </w:r>
      <w:r>
        <w:rPr>
          <w:rFonts w:hint="eastAsia"/>
        </w:rPr>
        <w:t>　　　　三、差别电价增加行业运营成本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2020-2025年中国金属靶材产业社会环境分析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2020-2025年中国金属靶材行业发展形势分析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二、中国金属靶材技术发展分析</w:t>
      </w:r>
      <w:r>
        <w:rPr>
          <w:rFonts w:hint="eastAsia"/>
        </w:rPr>
        <w:br/>
      </w:r>
      <w:r>
        <w:rPr>
          <w:rFonts w:hint="eastAsia"/>
        </w:rPr>
        <w:t>　　　　三、金属靶材产业市场分析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2020-2025年中国金属靶材细分产品市场分析</w:t>
      </w:r>
      <w:r>
        <w:rPr>
          <w:rFonts w:hint="eastAsia"/>
        </w:rPr>
        <w:br/>
      </w:r>
      <w:r>
        <w:rPr>
          <w:rFonts w:hint="eastAsia"/>
        </w:rPr>
        <w:t>　　　　一、铝靶材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三、不锈钢靶材</w:t>
      </w:r>
      <w:r>
        <w:rPr>
          <w:rFonts w:hint="eastAsia"/>
        </w:rPr>
        <w:br/>
      </w:r>
      <w:r>
        <w:rPr>
          <w:rFonts w:hint="eastAsia"/>
        </w:rPr>
        <w:t>　　　　四、钛靶材</w:t>
      </w:r>
      <w:r>
        <w:rPr>
          <w:rFonts w:hint="eastAsia"/>
        </w:rPr>
        <w:br/>
      </w:r>
      <w:r>
        <w:rPr>
          <w:rFonts w:hint="eastAsia"/>
        </w:rPr>
        <w:t>　　　　五、镍靶</w:t>
      </w:r>
      <w:r>
        <w:rPr>
          <w:rFonts w:hint="eastAsia"/>
        </w:rPr>
        <w:br/>
      </w:r>
      <w:r>
        <w:rPr>
          <w:rFonts w:hint="eastAsia"/>
        </w:rPr>
        <w:t>　　第三节 2020-2025年中国金属靶材市场存在的问题分析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2020-2025年中国金属靶材市场运行态势分析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2020-2025年中国金属靶材市场综述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二、金属靶材产能分析</w:t>
      </w:r>
      <w:r>
        <w:rPr>
          <w:rFonts w:hint="eastAsia"/>
        </w:rPr>
        <w:br/>
      </w:r>
      <w:r>
        <w:rPr>
          <w:rFonts w:hint="eastAsia"/>
        </w:rPr>
        <w:t>　　　　三、金属靶材市场需求分析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2020-2025年中国金属靶材行业进出口情况统计分析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2020-2025年中国电工器材制造行业规模以上企业经济运行数据监测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2020-2025年中国电工器材制造行业数据监测回顾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2020-2025年中国电工器材制造行业投资价值测算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四、2025-2031年电工器材制造盈利能力预测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2020-2025年中国电工器材制造行业产销率调查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四、2025-2031年电工器材制造产品产销衔接预测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2020-2025年电工器材制造出口交货值数据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2020-2025年中国金属靶材产业市场竞争态势分析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2020-2025年中国金属靶材市场竞争现状分析</w:t>
      </w:r>
      <w:r>
        <w:rPr>
          <w:rFonts w:hint="eastAsia"/>
        </w:rPr>
        <w:br/>
      </w:r>
      <w:r>
        <w:rPr>
          <w:rFonts w:hint="eastAsia"/>
        </w:rPr>
        <w:t>　　　　一、金属靶材竞争力分析</w:t>
      </w:r>
      <w:r>
        <w:rPr>
          <w:rFonts w:hint="eastAsia"/>
        </w:rPr>
        <w:br/>
      </w:r>
      <w:r>
        <w:rPr>
          <w:rFonts w:hint="eastAsia"/>
        </w:rPr>
        <w:t>　　　　二、金属靶材技术竞争分析</w:t>
      </w:r>
      <w:r>
        <w:rPr>
          <w:rFonts w:hint="eastAsia"/>
        </w:rPr>
        <w:br/>
      </w:r>
      <w:r>
        <w:rPr>
          <w:rFonts w:hint="eastAsia"/>
        </w:rPr>
        <w:t>　　　　三、金属靶材主要应用领域竞争分析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2020-2025年中国金属靶材行业集中度分析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一、金属靶材市场集中度分析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二、金属靶材区域集中度分析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2020-2025年中国金属靶材企业竞争策略研究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2020-2025年中国金属靶材行业主要企业竞争力与关键性财务数据分析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荣成市科星机械厂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深圳欧莱溅射靶材有限公司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韶关市西格玛技术有限公司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2020-2025年中国金属靶材下游需求行业发展局势预测</w:t>
      </w:r>
      <w:r>
        <w:rPr>
          <w:rFonts w:hint="eastAsia"/>
        </w:rPr>
        <w:br/>
      </w:r>
      <w:r>
        <w:rPr>
          <w:rFonts w:hint="eastAsia"/>
        </w:rPr>
        <w:t>　　第一节 2020-2025年中国电子行业发展态势分析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一、中国电子产品市场特点分析</w:t>
      </w:r>
      <w:r>
        <w:rPr>
          <w:rFonts w:hint="eastAsia"/>
        </w:rPr>
        <w:br/>
      </w:r>
      <w:r>
        <w:rPr>
          <w:rFonts w:hint="eastAsia"/>
        </w:rPr>
        <w:t>　　　　二、我国电子产品的贸易情况</w:t>
      </w:r>
      <w:r>
        <w:rPr>
          <w:rFonts w:hint="eastAsia"/>
        </w:rPr>
        <w:br/>
      </w:r>
      <w:r>
        <w:rPr>
          <w:rFonts w:hint="eastAsia"/>
        </w:rPr>
        <w:t>　　　　三、我国电子行业发展预测</w:t>
      </w:r>
      <w:r>
        <w:rPr>
          <w:rFonts w:hint="eastAsia"/>
        </w:rPr>
        <w:br/>
      </w:r>
      <w:r>
        <w:rPr>
          <w:rFonts w:hint="eastAsia"/>
        </w:rPr>
        <w:t>　　第二节 中国航天航空行业发展预测</w:t>
      </w:r>
      <w:r>
        <w:rPr>
          <w:rFonts w:hint="eastAsia"/>
        </w:rPr>
        <w:br/>
      </w:r>
      <w:r>
        <w:rPr>
          <w:rFonts w:hint="eastAsia"/>
        </w:rPr>
        <w:t>　　　　一、我国航天航空行业现状分析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二、2025-2031年我国航天航空行业发展趋势预测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2025-2031年中国金属靶材行业发展前景预测分析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一、金属靶材行业技术开发方向</w:t>
      </w:r>
      <w:r>
        <w:rPr>
          <w:rFonts w:hint="eastAsia"/>
        </w:rPr>
        <w:br/>
      </w:r>
      <w:r>
        <w:rPr>
          <w:rFonts w:hint="eastAsia"/>
        </w:rPr>
        <w:t>　　　　二、金属靶材行业细分产品市场预测分析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三、电工器材制造行业预测分析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2025-2031年中国金属靶材行业市场预测分析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一、金属靶材供给预测</w:t>
      </w:r>
      <w:r>
        <w:rPr>
          <w:rFonts w:hint="eastAsia"/>
        </w:rPr>
        <w:br/>
      </w:r>
      <w:r>
        <w:rPr>
          <w:rFonts w:hint="eastAsia"/>
        </w:rPr>
        <w:t>　　　　二、金属靶材需求预测</w:t>
      </w:r>
      <w:r>
        <w:rPr>
          <w:rFonts w:hint="eastAsia"/>
        </w:rPr>
        <w:br/>
      </w:r>
      <w:r>
        <w:rPr>
          <w:rFonts w:hint="eastAsia"/>
        </w:rPr>
        <w:t>　　　　三、金属靶材竞争格局预测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2025-2031年中国金属靶材行业市场盈利预测分析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2025-2031年中国金属靶材行业投资机会与风险分析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2025-2031年中国金属靶材行业投资环境分析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2025-2031年金属靶材行业投资机会分析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[中-智-林-]2025-2031年中国金属靶材行业投资风险分析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2020-2025年中国电工器材制造行业投资资产增长性分析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2024年底中国各省市电工器材制造行业资产统计表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2024年底中国各省市电工器材制造行业资产分布图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2025年中国各省市电工器材制造行业工业销售产值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2025年电工器材制造行业产销率（数据均可更新至最新月份）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荣成市科星机械厂盈利指标情况</w:t>
      </w:r>
      <w:r>
        <w:rPr>
          <w:rFonts w:hint="eastAsia"/>
        </w:rPr>
        <w:br/>
      </w:r>
      <w:r>
        <w:rPr>
          <w:rFonts w:hint="eastAsia"/>
        </w:rPr>
        <w:t>　　图表 荣成市科星机械厂资产运行指标状况</w:t>
      </w:r>
      <w:r>
        <w:rPr>
          <w:rFonts w:hint="eastAsia"/>
        </w:rPr>
        <w:br/>
      </w:r>
      <w:r>
        <w:rPr>
          <w:rFonts w:hint="eastAsia"/>
        </w:rPr>
        <w:t>　　图表 荣成市科星机械厂资产负债能力指标分析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荣成市科星机械厂盈利能力情况</w:t>
      </w:r>
      <w:r>
        <w:rPr>
          <w:rFonts w:hint="eastAsia"/>
        </w:rPr>
        <w:br/>
      </w:r>
      <w:r>
        <w:rPr>
          <w:rFonts w:hint="eastAsia"/>
        </w:rPr>
        <w:t>　　图表 荣成市科星机械厂销售收入情况</w:t>
      </w:r>
      <w:r>
        <w:rPr>
          <w:rFonts w:hint="eastAsia"/>
        </w:rPr>
        <w:br/>
      </w:r>
      <w:r>
        <w:rPr>
          <w:rFonts w:hint="eastAsia"/>
        </w:rPr>
        <w:t>　　图表 荣成市科星机械厂成本费用构成情况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9fd9b2ad4c83" w:history="1">
        <w:r>
          <w:rPr>
            <w:rStyle w:val="Hyperlink"/>
          </w:rPr>
          <w:t>中国金属靶材行业现状调研与发展趋势预测报告（2025版）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9fd9b2ad4c83" w:history="1">
        <w:r>
          <w:rPr>
            <w:rStyle w:val="Hyperlink"/>
          </w:rPr>
          <w:t>https://www.20087.com/M_NengYuanKuangChan/50/JinShuBaCaiShiChangXianZhuangYuQianJing.html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253275544254" w:history="1">
      <w:r>
        <w:rPr>
          <w:rStyle w:val="Hyperlink"/>
        </w:rPr>
        <w:t>中国金属靶材行业现状调研与发展趋势预测报告（2025版）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JinShuBaCaiShiChangXianZhuangYuQianJing.html" TargetMode="External" Id="R151a9fd9b2a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JinShuBaCaiShiChangXianZhuangYuQianJing.html" TargetMode="External" Id="Raddf25327554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2025-03-26T04:51:00Z</dcterms:created>
  <dcterms:modified xsi:type="dcterms:W3CDTF">2025-03-26T05:51:00Z</dcterms:modified>
  <dc:subject>中国金属靶材行业现状调研与发展趋势预测报告（2025版）</dc:subject>
  <dc:title>中国金属靶材行业现状调研与发展趋势预测报告（2025版）</dc:title>
  <cp:keywords>中国金属靶材行业现状调研与发展趋势预测报告（2025版）</cp:keywords>
  <dc:description>中国金属靶材行业现状调研与发展趋势预测报告（2025版）</dc:description>
</cp:coreProperties>
</file>