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97c2bbdd4880" w:history="1">
              <w:r>
                <w:rPr>
                  <w:rStyle w:val="Hyperlink"/>
                </w:rPr>
                <w:t>2025-2031年中国农村电网市场深度调研与发展趋势预测报告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97c2bbdd4880" w:history="1">
              <w:r>
                <w:rPr>
                  <w:rStyle w:val="Hyperlink"/>
                </w:rPr>
                <w:t>2025-2031年中国农村电网市场深度调研与发展趋势预测报告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997c2bbdd4880" w:history="1">
                <w:r>
                  <w:rPr>
                    <w:rStyle w:val="Hyperlink"/>
                  </w:rPr>
                  <w:t>https://www.20087.com/0/05/NongCunDianWangFaZhanQuShi.html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是中国电力基础设施的重要组成部分，负责向广大农村地区输送电力。近年来，随着国家对农村电力事业的高度重视和持续投资，农村电网的建设和改造取得了显著成效。电网设施得到了更新换代，供电可靠性和电能质量明显提高。此外，随着分布式发电技术（如太阳能光伏发电）的推广，农村地区的电力供应更加多元化，增强了农村电网的灵活性和适应性。</w:t>
      </w:r>
      <w:r>
        <w:rPr>
          <w:rFonts w:hint="eastAsia"/>
        </w:rPr>
        <w:br/>
      </w:r>
      <w:r>
        <w:rPr>
          <w:rFonts w:hint="eastAsia"/>
        </w:rPr>
        <w:t>　　未来，农村电网的发展将更加注重智能化和可持续性。一方面，通过智能化改造，农村电网将实现更加高效的管理和运营，比如通过智能电表实现远程抄表和用电数据分析，通过智能电网技术提高电网的稳定性和安全性。另一方面，随着可再生能源的广泛应用，农村电网将更加注重与分布式发电系统的整合，提高能源利用效率，减少对传统化石能源的依赖。此外，农村电网还将加强对用户侧管理和服务的投入，提升农村居民的用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97c2bbdd4880" w:history="1">
        <w:r>
          <w:rPr>
            <w:rStyle w:val="Hyperlink"/>
          </w:rPr>
          <w:t>2025-2031年中国农村电网市场深度调研与发展趋势预测报告</w:t>
        </w:r>
      </w:hyperlink>
      <w:r>
        <w:rPr>
          <w:rFonts w:hint="eastAsia"/>
        </w:rPr>
        <w:t>》系统分析了我国农村电网行业的市场规模、市场需求及价格动态，深入探讨了农村电网产业链结构与发展特点。报告对农村电网细分市场进行了详细剖析，基于科学数据预测了市场前景及未来发展趋势，同时聚焦农村电网重点企业，评估了品牌影响力、市场竞争力及行业集中度变化。通过专业分析与客观洞察，报告为投资者、产业链相关企业及政府决策部门提供了重要参考，是把握农村电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农网行业定义</w:t>
      </w:r>
      <w:r>
        <w:rPr>
          <w:rFonts w:hint="eastAsia"/>
        </w:rPr>
        <w:br/>
      </w:r>
      <w:r>
        <w:rPr>
          <w:rFonts w:hint="eastAsia"/>
        </w:rPr>
        <w:t>　　1.2 农网经验总结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</w:t>
      </w:r>
      <w:r>
        <w:rPr>
          <w:rFonts w:hint="eastAsia"/>
        </w:rPr>
        <w:br/>
      </w:r>
      <w:r>
        <w:rPr>
          <w:rFonts w:hint="eastAsia"/>
        </w:rPr>
        <w:t>　　　　1.3.1 农电股份制</w:t>
      </w:r>
      <w:r>
        <w:rPr>
          <w:rFonts w:hint="eastAsia"/>
        </w:rPr>
        <w:br/>
      </w:r>
      <w:r>
        <w:rPr>
          <w:rFonts w:hint="eastAsia"/>
        </w:rPr>
        <w:t>　　　　（1）农电股份制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</w:t>
      </w:r>
      <w:r>
        <w:rPr>
          <w:rFonts w:hint="eastAsia"/>
        </w:rPr>
        <w:br/>
      </w:r>
      <w:r>
        <w:rPr>
          <w:rFonts w:hint="eastAsia"/>
        </w:rPr>
        <w:t>　　1.4 农网政策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（1）两改一同价以前政策</w:t>
      </w:r>
      <w:r>
        <w:rPr>
          <w:rFonts w:hint="eastAsia"/>
        </w:rPr>
        <w:br/>
      </w:r>
      <w:r>
        <w:rPr>
          <w:rFonts w:hint="eastAsia"/>
        </w:rPr>
        <w:t>　　　　（2）两改一同价以后政策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经济发达地区农网发展情况</w:t>
      </w:r>
      <w:r>
        <w:rPr>
          <w:rFonts w:hint="eastAsia"/>
        </w:rPr>
        <w:br/>
      </w:r>
      <w:r>
        <w:rPr>
          <w:rFonts w:hint="eastAsia"/>
        </w:rPr>
        <w:t>　　2.2 农村电网投资规模</w:t>
      </w:r>
      <w:r>
        <w:rPr>
          <w:rFonts w:hint="eastAsia"/>
        </w:rPr>
        <w:br/>
      </w:r>
      <w:r>
        <w:rPr>
          <w:rFonts w:hint="eastAsia"/>
        </w:rPr>
        <w:t>　　2025-2031年中国电网投资规模及配网投资占比预测</w:t>
      </w:r>
      <w:r>
        <w:rPr>
          <w:rFonts w:hint="eastAsia"/>
        </w:rPr>
        <w:br/>
      </w:r>
      <w:r>
        <w:rPr>
          <w:rFonts w:hint="eastAsia"/>
        </w:rPr>
        <w:t>　　　　2.2.1 农村电网投资规模</w:t>
      </w:r>
      <w:r>
        <w:rPr>
          <w:rFonts w:hint="eastAsia"/>
        </w:rPr>
        <w:br/>
      </w:r>
      <w:r>
        <w:rPr>
          <w:rFonts w:hint="eastAsia"/>
        </w:rPr>
        <w:t>　　　　2.2.2 农村电网资金来源</w:t>
      </w:r>
      <w:r>
        <w:rPr>
          <w:rFonts w:hint="eastAsia"/>
        </w:rPr>
        <w:br/>
      </w:r>
      <w:r>
        <w:rPr>
          <w:rFonts w:hint="eastAsia"/>
        </w:rPr>
        <w:t>　　　　2.2.3 农村电网资金用途</w:t>
      </w:r>
      <w:r>
        <w:rPr>
          <w:rFonts w:hint="eastAsia"/>
        </w:rPr>
        <w:br/>
      </w:r>
      <w:r>
        <w:rPr>
          <w:rFonts w:hint="eastAsia"/>
        </w:rPr>
        <w:t>　　2.3 农村电网市场设备需求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农村电网市场二次设备需求</w:t>
      </w:r>
      <w:r>
        <w:rPr>
          <w:rFonts w:hint="eastAsia"/>
        </w:rPr>
        <w:br/>
      </w:r>
      <w:r>
        <w:rPr>
          <w:rFonts w:hint="eastAsia"/>
        </w:rPr>
        <w:t>　　　　（1）类设备市场需求分析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中国农网可行性与经济效益分析</w:t>
      </w:r>
      <w:r>
        <w:rPr>
          <w:rFonts w:hint="eastAsia"/>
        </w:rPr>
        <w:br/>
      </w:r>
      <w:r>
        <w:rPr>
          <w:rFonts w:hint="eastAsia"/>
        </w:rPr>
        <w:t>　　3.1 农网的数学模型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农网存在的问题</w:t>
      </w:r>
      <w:r>
        <w:rPr>
          <w:rFonts w:hint="eastAsia"/>
        </w:rPr>
        <w:br/>
      </w:r>
      <w:r>
        <w:rPr>
          <w:rFonts w:hint="eastAsia"/>
        </w:rPr>
        <w:t>　　　　3.2.2 农网的具体措施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（7）农村电网中其他措施</w:t>
      </w:r>
      <w:r>
        <w:rPr>
          <w:rFonts w:hint="eastAsia"/>
        </w:rPr>
        <w:br/>
      </w:r>
      <w:r>
        <w:rPr>
          <w:rFonts w:hint="eastAsia"/>
        </w:rPr>
        <w:t>　　　　3.2.3 农网可行性分析</w:t>
      </w:r>
      <w:r>
        <w:rPr>
          <w:rFonts w:hint="eastAsia"/>
        </w:rPr>
        <w:br/>
      </w:r>
      <w:r>
        <w:rPr>
          <w:rFonts w:hint="eastAsia"/>
        </w:rPr>
        <w:t>　　　　（1）各种方式及性能对比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农网经济效益分析</w:t>
      </w:r>
      <w:r>
        <w:rPr>
          <w:rFonts w:hint="eastAsia"/>
        </w:rPr>
        <w:br/>
      </w:r>
      <w:r>
        <w:rPr>
          <w:rFonts w:hint="eastAsia"/>
        </w:rPr>
        <w:t>　　　　3.4.1 农网效益分解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中国农网行业技术问题与重点</w:t>
      </w:r>
      <w:r>
        <w:rPr>
          <w:rFonts w:hint="eastAsia"/>
        </w:rPr>
        <w:br/>
      </w:r>
      <w:r>
        <w:rPr>
          <w:rFonts w:hint="eastAsia"/>
        </w:rPr>
        <w:t>　　4.1 农网技术问题</w:t>
      </w:r>
      <w:r>
        <w:rPr>
          <w:rFonts w:hint="eastAsia"/>
        </w:rPr>
        <w:br/>
      </w:r>
      <w:r>
        <w:rPr>
          <w:rFonts w:hint="eastAsia"/>
        </w:rPr>
        <w:t>　　　　4.1.1 架空线导线弧垂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新一轮农网升级应注意问题与重点</w:t>
      </w:r>
      <w:r>
        <w:rPr>
          <w:rFonts w:hint="eastAsia"/>
        </w:rPr>
        <w:br/>
      </w:r>
      <w:r>
        <w:rPr>
          <w:rFonts w:hint="eastAsia"/>
        </w:rPr>
        <w:t>　　　　4.3.1 新一轮农网升级应注意问题</w:t>
      </w:r>
      <w:r>
        <w:rPr>
          <w:rFonts w:hint="eastAsia"/>
        </w:rPr>
        <w:br/>
      </w:r>
      <w:r>
        <w:rPr>
          <w:rFonts w:hint="eastAsia"/>
        </w:rPr>
        <w:t>　　　　（1）做好三个把握</w:t>
      </w:r>
      <w:r>
        <w:rPr>
          <w:rFonts w:hint="eastAsia"/>
        </w:rPr>
        <w:br/>
      </w:r>
      <w:r>
        <w:rPr>
          <w:rFonts w:hint="eastAsia"/>
        </w:rPr>
        <w:t>　　　　（2）注重农网升级规划四个结合</w:t>
      </w:r>
      <w:r>
        <w:rPr>
          <w:rFonts w:hint="eastAsia"/>
        </w:rPr>
        <w:br/>
      </w:r>
      <w:r>
        <w:rPr>
          <w:rFonts w:hint="eastAsia"/>
        </w:rPr>
        <w:t>　　　　4.3.2 新一轮农网升级重点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（2）解决好农村低电压问题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（4）对没有过的农村电网进行全面</w:t>
      </w:r>
      <w:r>
        <w:rPr>
          <w:rFonts w:hint="eastAsia"/>
        </w:rPr>
        <w:br/>
      </w:r>
      <w:r>
        <w:rPr>
          <w:rFonts w:hint="eastAsia"/>
        </w:rPr>
        <w:t>　　　　（5）加强高压技术工作</w:t>
      </w:r>
      <w:r>
        <w:rPr>
          <w:rFonts w:hint="eastAsia"/>
        </w:rPr>
        <w:br/>
      </w:r>
      <w:r>
        <w:rPr>
          <w:rFonts w:hint="eastAsia"/>
        </w:rPr>
        <w:t>　　　　4.3.3 新一轮农网升级工作措施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中国重点区域农网行业发展分析</w:t>
      </w:r>
      <w:r>
        <w:rPr>
          <w:rFonts w:hint="eastAsia"/>
        </w:rPr>
        <w:br/>
      </w:r>
      <w:r>
        <w:rPr>
          <w:rFonts w:hint="eastAsia"/>
        </w:rPr>
        <w:t>　　5.1 农网行业发展分析</w:t>
      </w:r>
      <w:r>
        <w:rPr>
          <w:rFonts w:hint="eastAsia"/>
        </w:rPr>
        <w:br/>
      </w:r>
      <w:r>
        <w:rPr>
          <w:rFonts w:hint="eastAsia"/>
        </w:rPr>
        <w:t>　　　　5.1.1 农网投资情况</w:t>
      </w:r>
      <w:r>
        <w:rPr>
          <w:rFonts w:hint="eastAsia"/>
        </w:rPr>
        <w:br/>
      </w:r>
      <w:r>
        <w:rPr>
          <w:rFonts w:hint="eastAsia"/>
        </w:rPr>
        <w:t>　　　　5.1.2 农网重点分析</w:t>
      </w:r>
      <w:r>
        <w:rPr>
          <w:rFonts w:hint="eastAsia"/>
        </w:rPr>
        <w:br/>
      </w:r>
      <w:r>
        <w:rPr>
          <w:rFonts w:hint="eastAsia"/>
        </w:rPr>
        <w:t>　　　　5.1.3 农网项目规模</w:t>
      </w:r>
      <w:r>
        <w:rPr>
          <w:rFonts w:hint="eastAsia"/>
        </w:rPr>
        <w:br/>
      </w:r>
      <w:r>
        <w:rPr>
          <w:rFonts w:hint="eastAsia"/>
        </w:rPr>
        <w:t>　　　　5.1.4 农网发展规划</w:t>
      </w:r>
      <w:r>
        <w:rPr>
          <w:rFonts w:hint="eastAsia"/>
        </w:rPr>
        <w:br/>
      </w:r>
      <w:r>
        <w:rPr>
          <w:rFonts w:hint="eastAsia"/>
        </w:rPr>
        <w:t>　　5.2 江西省农网行业发展分析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江西省农网投资情况</w:t>
      </w:r>
      <w:r>
        <w:rPr>
          <w:rFonts w:hint="eastAsia"/>
        </w:rPr>
        <w:br/>
      </w:r>
      <w:r>
        <w:rPr>
          <w:rFonts w:hint="eastAsia"/>
        </w:rPr>
        <w:t>　　　　5.2.2 江西省农网重点分析</w:t>
      </w:r>
      <w:r>
        <w:rPr>
          <w:rFonts w:hint="eastAsia"/>
        </w:rPr>
        <w:br/>
      </w:r>
      <w:r>
        <w:rPr>
          <w:rFonts w:hint="eastAsia"/>
        </w:rPr>
        <w:t>　　　　5.2.3 江西省农网项目规模</w:t>
      </w:r>
      <w:r>
        <w:rPr>
          <w:rFonts w:hint="eastAsia"/>
        </w:rPr>
        <w:br/>
      </w:r>
      <w:r>
        <w:rPr>
          <w:rFonts w:hint="eastAsia"/>
        </w:rPr>
        <w:t>　　　　5.2.4 江西省农网发展规划</w:t>
      </w:r>
      <w:r>
        <w:rPr>
          <w:rFonts w:hint="eastAsia"/>
        </w:rPr>
        <w:br/>
      </w:r>
      <w:r>
        <w:rPr>
          <w:rFonts w:hint="eastAsia"/>
        </w:rPr>
        <w:t>　　5.3 福建省农网行业发展分析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福建省农网重点分析</w:t>
      </w:r>
      <w:r>
        <w:rPr>
          <w:rFonts w:hint="eastAsia"/>
        </w:rPr>
        <w:br/>
      </w:r>
      <w:r>
        <w:rPr>
          <w:rFonts w:hint="eastAsia"/>
        </w:rPr>
        <w:t>　　　　5.3.3 福建省农网项目规模</w:t>
      </w:r>
      <w:r>
        <w:rPr>
          <w:rFonts w:hint="eastAsia"/>
        </w:rPr>
        <w:br/>
      </w:r>
      <w:r>
        <w:rPr>
          <w:rFonts w:hint="eastAsia"/>
        </w:rPr>
        <w:t>　　　　5.3.4 福建省农网发展规划</w:t>
      </w:r>
      <w:r>
        <w:rPr>
          <w:rFonts w:hint="eastAsia"/>
        </w:rPr>
        <w:br/>
      </w:r>
      <w:r>
        <w:rPr>
          <w:rFonts w:hint="eastAsia"/>
        </w:rPr>
        <w:t>　　5.4 省农网行业发展分析</w:t>
      </w:r>
      <w:r>
        <w:rPr>
          <w:rFonts w:hint="eastAsia"/>
        </w:rPr>
        <w:br/>
      </w:r>
      <w:r>
        <w:rPr>
          <w:rFonts w:hint="eastAsia"/>
        </w:rPr>
        <w:t>　　　　5.4.1 省农网投资情况</w:t>
      </w:r>
      <w:r>
        <w:rPr>
          <w:rFonts w:hint="eastAsia"/>
        </w:rPr>
        <w:br/>
      </w:r>
      <w:r>
        <w:rPr>
          <w:rFonts w:hint="eastAsia"/>
        </w:rPr>
        <w:t>　　　　5.4.2 省农网重点分析</w:t>
      </w:r>
      <w:r>
        <w:rPr>
          <w:rFonts w:hint="eastAsia"/>
        </w:rPr>
        <w:br/>
      </w:r>
      <w:r>
        <w:rPr>
          <w:rFonts w:hint="eastAsia"/>
        </w:rPr>
        <w:t>　　　　5.4.3 省农网项目规模</w:t>
      </w:r>
      <w:r>
        <w:rPr>
          <w:rFonts w:hint="eastAsia"/>
        </w:rPr>
        <w:br/>
      </w:r>
      <w:r>
        <w:rPr>
          <w:rFonts w:hint="eastAsia"/>
        </w:rPr>
        <w:t>　　　　5.4.4 省农网发展规划</w:t>
      </w:r>
      <w:r>
        <w:rPr>
          <w:rFonts w:hint="eastAsia"/>
        </w:rPr>
        <w:br/>
      </w:r>
      <w:r>
        <w:rPr>
          <w:rFonts w:hint="eastAsia"/>
        </w:rPr>
        <w:t>　　5.5 山西省农网行业发展分析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山西省农网发展现状</w:t>
      </w:r>
      <w:r>
        <w:rPr>
          <w:rFonts w:hint="eastAsia"/>
        </w:rPr>
        <w:br/>
      </w:r>
      <w:r>
        <w:rPr>
          <w:rFonts w:hint="eastAsia"/>
        </w:rPr>
        <w:t>　　　　5.5.2 山西省农网投资情况</w:t>
      </w:r>
      <w:r>
        <w:rPr>
          <w:rFonts w:hint="eastAsia"/>
        </w:rPr>
        <w:br/>
      </w:r>
      <w:r>
        <w:rPr>
          <w:rFonts w:hint="eastAsia"/>
        </w:rPr>
        <w:t>　　　　5.5.3 山西省农网重点分析</w:t>
      </w:r>
      <w:r>
        <w:rPr>
          <w:rFonts w:hint="eastAsia"/>
        </w:rPr>
        <w:br/>
      </w:r>
      <w:r>
        <w:rPr>
          <w:rFonts w:hint="eastAsia"/>
        </w:rPr>
        <w:t>　　　　5.5.4 山西省农网项目规模</w:t>
      </w:r>
      <w:r>
        <w:rPr>
          <w:rFonts w:hint="eastAsia"/>
        </w:rPr>
        <w:br/>
      </w:r>
      <w:r>
        <w:rPr>
          <w:rFonts w:hint="eastAsia"/>
        </w:rPr>
        <w:t>　　　　5.5.5 山西省农网发展规划</w:t>
      </w:r>
      <w:r>
        <w:rPr>
          <w:rFonts w:hint="eastAsia"/>
        </w:rPr>
        <w:br/>
      </w:r>
      <w:r>
        <w:rPr>
          <w:rFonts w:hint="eastAsia"/>
        </w:rPr>
        <w:t>　　5.6 湖北省农网行业发展分析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湖北省农网投资情况</w:t>
      </w:r>
      <w:r>
        <w:rPr>
          <w:rFonts w:hint="eastAsia"/>
        </w:rPr>
        <w:br/>
      </w:r>
      <w:r>
        <w:rPr>
          <w:rFonts w:hint="eastAsia"/>
        </w:rPr>
        <w:t>　　　　5.6.2 湖北省农网重点分析</w:t>
      </w:r>
      <w:r>
        <w:rPr>
          <w:rFonts w:hint="eastAsia"/>
        </w:rPr>
        <w:br/>
      </w:r>
      <w:r>
        <w:rPr>
          <w:rFonts w:hint="eastAsia"/>
        </w:rPr>
        <w:t>　　　　5.6.3 湖北省农网项目规模</w:t>
      </w:r>
      <w:r>
        <w:rPr>
          <w:rFonts w:hint="eastAsia"/>
        </w:rPr>
        <w:br/>
      </w:r>
      <w:r>
        <w:rPr>
          <w:rFonts w:hint="eastAsia"/>
        </w:rPr>
        <w:t>　　　　5.6.4 湖北省农网发展规划</w:t>
      </w:r>
      <w:r>
        <w:rPr>
          <w:rFonts w:hint="eastAsia"/>
        </w:rPr>
        <w:br/>
      </w:r>
      <w:r>
        <w:rPr>
          <w:rFonts w:hint="eastAsia"/>
        </w:rPr>
        <w:t>　　5.7 四川省农网行业发展分析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四川省农网重点分析</w:t>
      </w:r>
      <w:r>
        <w:rPr>
          <w:rFonts w:hint="eastAsia"/>
        </w:rPr>
        <w:br/>
      </w:r>
      <w:r>
        <w:rPr>
          <w:rFonts w:hint="eastAsia"/>
        </w:rPr>
        <w:t>　　　　5.7.3 四川省农网项目规模</w:t>
      </w:r>
      <w:r>
        <w:rPr>
          <w:rFonts w:hint="eastAsia"/>
        </w:rPr>
        <w:br/>
      </w:r>
      <w:r>
        <w:rPr>
          <w:rFonts w:hint="eastAsia"/>
        </w:rPr>
        <w:t>　　　　5.7.4 四川省农网发展规划</w:t>
      </w:r>
      <w:r>
        <w:rPr>
          <w:rFonts w:hint="eastAsia"/>
        </w:rPr>
        <w:br/>
      </w:r>
      <w:r>
        <w:rPr>
          <w:rFonts w:hint="eastAsia"/>
        </w:rPr>
        <w:t>　　5.8 广西农网行业发展分析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广西省农网投资情况</w:t>
      </w:r>
      <w:r>
        <w:rPr>
          <w:rFonts w:hint="eastAsia"/>
        </w:rPr>
        <w:br/>
      </w:r>
      <w:r>
        <w:rPr>
          <w:rFonts w:hint="eastAsia"/>
        </w:rPr>
        <w:t>　　　　5.8.2 广西省农网重点分析</w:t>
      </w:r>
      <w:r>
        <w:rPr>
          <w:rFonts w:hint="eastAsia"/>
        </w:rPr>
        <w:br/>
      </w:r>
      <w:r>
        <w:rPr>
          <w:rFonts w:hint="eastAsia"/>
        </w:rPr>
        <w:t>　　　　5.8.3 广西省农网项目实施</w:t>
      </w:r>
      <w:r>
        <w:rPr>
          <w:rFonts w:hint="eastAsia"/>
        </w:rPr>
        <w:br/>
      </w:r>
      <w:r>
        <w:rPr>
          <w:rFonts w:hint="eastAsia"/>
        </w:rPr>
        <w:t>　　　　5.8.4 广西省农网发展规划</w:t>
      </w:r>
      <w:r>
        <w:rPr>
          <w:rFonts w:hint="eastAsia"/>
        </w:rPr>
        <w:br/>
      </w:r>
      <w:r>
        <w:rPr>
          <w:rFonts w:hint="eastAsia"/>
        </w:rPr>
        <w:t>　　5.9 云南省农网行业发展分析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云南省农网重点分析</w:t>
      </w:r>
      <w:r>
        <w:rPr>
          <w:rFonts w:hint="eastAsia"/>
        </w:rPr>
        <w:br/>
      </w:r>
      <w:r>
        <w:rPr>
          <w:rFonts w:hint="eastAsia"/>
        </w:rPr>
        <w:t>　　　　5.9.3 云南省农网项目规模</w:t>
      </w:r>
      <w:r>
        <w:rPr>
          <w:rFonts w:hint="eastAsia"/>
        </w:rPr>
        <w:br/>
      </w:r>
      <w:r>
        <w:rPr>
          <w:rFonts w:hint="eastAsia"/>
        </w:rPr>
        <w:t>　　　　5.9.4 云南省农网发展规划</w:t>
      </w:r>
      <w:r>
        <w:rPr>
          <w:rFonts w:hint="eastAsia"/>
        </w:rPr>
        <w:br/>
      </w:r>
      <w:r>
        <w:rPr>
          <w:rFonts w:hint="eastAsia"/>
        </w:rPr>
        <w:t>　　5.10 农网行业发展分析</w:t>
      </w:r>
      <w:r>
        <w:rPr>
          <w:rFonts w:hint="eastAsia"/>
        </w:rPr>
        <w:br/>
      </w:r>
      <w:r>
        <w:rPr>
          <w:rFonts w:hint="eastAsia"/>
        </w:rPr>
        <w:t>　　　　5.10.1 区电网行业投资情况</w:t>
      </w:r>
      <w:r>
        <w:rPr>
          <w:rFonts w:hint="eastAsia"/>
        </w:rPr>
        <w:br/>
      </w:r>
      <w:r>
        <w:rPr>
          <w:rFonts w:hint="eastAsia"/>
        </w:rPr>
        <w:t>　　　　5.10.2 区农网重点分析</w:t>
      </w:r>
      <w:r>
        <w:rPr>
          <w:rFonts w:hint="eastAsia"/>
        </w:rPr>
        <w:br/>
      </w:r>
      <w:r>
        <w:rPr>
          <w:rFonts w:hint="eastAsia"/>
        </w:rPr>
        <w:t>　　　　5.10.3 区农网项目规模</w:t>
      </w:r>
      <w:r>
        <w:rPr>
          <w:rFonts w:hint="eastAsia"/>
        </w:rPr>
        <w:br/>
      </w:r>
      <w:r>
        <w:rPr>
          <w:rFonts w:hint="eastAsia"/>
        </w:rPr>
        <w:t>　　　　5.10.4 区农网发展规划</w:t>
      </w:r>
      <w:r>
        <w:rPr>
          <w:rFonts w:hint="eastAsia"/>
        </w:rPr>
        <w:br/>
      </w:r>
      <w:r>
        <w:rPr>
          <w:rFonts w:hint="eastAsia"/>
        </w:rPr>
        <w:t>　　5.11 新疆农网行业发展分析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新疆省农网重点分析</w:t>
      </w:r>
      <w:r>
        <w:rPr>
          <w:rFonts w:hint="eastAsia"/>
        </w:rPr>
        <w:br/>
      </w:r>
      <w:r>
        <w:rPr>
          <w:rFonts w:hint="eastAsia"/>
        </w:rPr>
        <w:t>　　　　5.11.3 新疆省农网项目规模</w:t>
      </w:r>
      <w:r>
        <w:rPr>
          <w:rFonts w:hint="eastAsia"/>
        </w:rPr>
        <w:br/>
      </w:r>
      <w:r>
        <w:rPr>
          <w:rFonts w:hint="eastAsia"/>
        </w:rPr>
        <w:t>　　　　5.11.4 新疆省农网发展规划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电线电缆领先企业分析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中国农网行业投融资与信贷分析</w:t>
      </w:r>
      <w:r>
        <w:rPr>
          <w:rFonts w:hint="eastAsia"/>
        </w:rPr>
        <w:br/>
      </w:r>
      <w:r>
        <w:rPr>
          <w:rFonts w:hint="eastAsia"/>
        </w:rPr>
        <w:t>　　7.1 农网行业投资风险</w:t>
      </w:r>
      <w:r>
        <w:rPr>
          <w:rFonts w:hint="eastAsia"/>
        </w:rPr>
        <w:br/>
      </w:r>
      <w:r>
        <w:rPr>
          <w:rFonts w:hint="eastAsia"/>
        </w:rPr>
        <w:t>　　　　7.1.1 农网行业政策风险</w:t>
      </w:r>
      <w:r>
        <w:rPr>
          <w:rFonts w:hint="eastAsia"/>
        </w:rPr>
        <w:br/>
      </w:r>
      <w:r>
        <w:rPr>
          <w:rFonts w:hint="eastAsia"/>
        </w:rPr>
        <w:t>　　　　7.1.2 农网行业技术风险</w:t>
      </w:r>
      <w:r>
        <w:rPr>
          <w:rFonts w:hint="eastAsia"/>
        </w:rPr>
        <w:br/>
      </w:r>
      <w:r>
        <w:rPr>
          <w:rFonts w:hint="eastAsia"/>
        </w:rPr>
        <w:t>　　　　7.1.3 农网行业宏观经济波动风险</w:t>
      </w:r>
      <w:r>
        <w:rPr>
          <w:rFonts w:hint="eastAsia"/>
        </w:rPr>
        <w:br/>
      </w:r>
      <w:r>
        <w:rPr>
          <w:rFonts w:hint="eastAsia"/>
        </w:rPr>
        <w:t>　　7.2 农网行业投资政策</w:t>
      </w:r>
      <w:r>
        <w:rPr>
          <w:rFonts w:hint="eastAsia"/>
        </w:rPr>
        <w:br/>
      </w:r>
      <w:r>
        <w:rPr>
          <w:rFonts w:hint="eastAsia"/>
        </w:rPr>
        <w:t>　　　　7.2.1 农网行业投资需求分析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农网行业投资存在问题</w:t>
      </w:r>
      <w:r>
        <w:rPr>
          <w:rFonts w:hint="eastAsia"/>
        </w:rPr>
        <w:br/>
      </w:r>
      <w:r>
        <w:rPr>
          <w:rFonts w:hint="eastAsia"/>
        </w:rPr>
        <w:t>　　　　（1）农网建设与投资规模不足，面较低</w:t>
      </w:r>
      <w:r>
        <w:rPr>
          <w:rFonts w:hint="eastAsia"/>
        </w:rPr>
        <w:br/>
      </w:r>
      <w:r>
        <w:rPr>
          <w:rFonts w:hint="eastAsia"/>
        </w:rPr>
        <w:t>　　　　（2）农网投资需求巨大，部地区资金来源缺乏保障</w:t>
      </w:r>
      <w:r>
        <w:rPr>
          <w:rFonts w:hint="eastAsia"/>
        </w:rPr>
        <w:br/>
      </w:r>
      <w:r>
        <w:rPr>
          <w:rFonts w:hint="eastAsia"/>
        </w:rPr>
        <w:t>　　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7.2.4 农网投资政策</w:t>
      </w:r>
      <w:r>
        <w:rPr>
          <w:rFonts w:hint="eastAsia"/>
        </w:rPr>
        <w:br/>
      </w:r>
      <w:r>
        <w:rPr>
          <w:rFonts w:hint="eastAsia"/>
        </w:rPr>
        <w:t>　　　　（1）设立农网发展基金，解决部农网发展所需资本金</w:t>
      </w:r>
      <w:r>
        <w:rPr>
          <w:rFonts w:hint="eastAsia"/>
        </w:rPr>
        <w:br/>
      </w:r>
      <w:r>
        <w:rPr>
          <w:rFonts w:hint="eastAsia"/>
        </w:rPr>
        <w:t>　　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农网行业融资分析</w:t>
      </w:r>
      <w:r>
        <w:rPr>
          <w:rFonts w:hint="eastAsia"/>
        </w:rPr>
        <w:br/>
      </w:r>
      <w:r>
        <w:rPr>
          <w:rFonts w:hint="eastAsia"/>
        </w:rPr>
        <w:t>　　　　7.3.1 农网行业融资政策分析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农网行业融资</w:t>
      </w:r>
      <w:r>
        <w:rPr>
          <w:rFonts w:hint="eastAsia"/>
        </w:rPr>
        <w:br/>
      </w:r>
      <w:r>
        <w:rPr>
          <w:rFonts w:hint="eastAsia"/>
        </w:rPr>
        <w:t>　　7.4 农网行业信贷分析</w:t>
      </w:r>
      <w:r>
        <w:rPr>
          <w:rFonts w:hint="eastAsia"/>
        </w:rPr>
        <w:br/>
      </w:r>
      <w:r>
        <w:rPr>
          <w:rFonts w:hint="eastAsia"/>
        </w:rPr>
        <w:t>　　　　7.4.1 农网行业信贷现状</w:t>
      </w:r>
      <w:r>
        <w:rPr>
          <w:rFonts w:hint="eastAsia"/>
        </w:rPr>
        <w:br/>
      </w:r>
      <w:r>
        <w:rPr>
          <w:rFonts w:hint="eastAsia"/>
        </w:rPr>
        <w:t>　　　　7.4.2 农网行业信贷趋势</w:t>
      </w:r>
      <w:r>
        <w:rPr>
          <w:rFonts w:hint="eastAsia"/>
        </w:rPr>
        <w:br/>
      </w:r>
      <w:r>
        <w:rPr>
          <w:rFonts w:hint="eastAsia"/>
        </w:rPr>
        <w:t>　　　　7.4.3 农网行业主要银行信贷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1：新中国成立以来农电发展政策变迁</w:t>
      </w:r>
      <w:r>
        <w:rPr>
          <w:rFonts w:hint="eastAsia"/>
        </w:rPr>
        <w:br/>
      </w:r>
      <w:r>
        <w:rPr>
          <w:rFonts w:hint="eastAsia"/>
        </w:rPr>
        <w:t>　　图表 2：十一五至十四五期间我国农网投资规模对比图（单位：亿元）</w:t>
      </w:r>
      <w:r>
        <w:rPr>
          <w:rFonts w:hint="eastAsia"/>
        </w:rPr>
        <w:br/>
      </w:r>
      <w:r>
        <w:rPr>
          <w:rFonts w:hint="eastAsia"/>
        </w:rPr>
        <w:t>　　图表 3：2020-2025年国网变压器招标容量及结构变化（单位：MVA）</w:t>
      </w:r>
      <w:r>
        <w:rPr>
          <w:rFonts w:hint="eastAsia"/>
        </w:rPr>
        <w:br/>
      </w:r>
      <w:r>
        <w:rPr>
          <w:rFonts w:hint="eastAsia"/>
        </w:rPr>
        <w:t>　　图表 4：2020-2025年国网第一批招标变压器中标企业比重图（单位：%）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5：2020-2025年国网第一批招标KV变压器中标企业比重图（单位：%）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6：国网第一批招标110KV变压器中标企业比重图（单位：%）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7：国网第一批招标220KV变压器中标企业比重图（单位：%）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8：国网第一批招标330KV及以上变压器中标企业比重图（单位：%）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9：2020-2025年国网第一批招标电抗器中标情况（单位：台）</w:t>
      </w:r>
      <w:r>
        <w:rPr>
          <w:rFonts w:hint="eastAsia"/>
        </w:rPr>
        <w:br/>
      </w:r>
      <w:r>
        <w:rPr>
          <w:rFonts w:hint="eastAsia"/>
        </w:rPr>
        <w:t>　　图表 10：2020-2025年国网第一批招标互感器中标情况（单位：台）</w:t>
      </w:r>
      <w:r>
        <w:rPr>
          <w:rFonts w:hint="eastAsia"/>
        </w:rPr>
        <w:br/>
      </w:r>
      <w:r>
        <w:rPr>
          <w:rFonts w:hint="eastAsia"/>
        </w:rPr>
        <w:t>　　图表 11：2020-2025年国网第一批招标电容器中标情况（单位：台）</w:t>
      </w:r>
      <w:r>
        <w:rPr>
          <w:rFonts w:hint="eastAsia"/>
        </w:rPr>
        <w:br/>
      </w:r>
      <w:r>
        <w:rPr>
          <w:rFonts w:hint="eastAsia"/>
        </w:rPr>
        <w:t>　　图表 12：2020-2025年国网第一批招标消弧线圈中标情况（单位：台）</w:t>
      </w:r>
      <w:r>
        <w:rPr>
          <w:rFonts w:hint="eastAsia"/>
        </w:rPr>
        <w:br/>
      </w:r>
      <w:r>
        <w:rPr>
          <w:rFonts w:hint="eastAsia"/>
        </w:rPr>
        <w:t>　　图表 13：2020-2025年国网招标组合电器招标数量及结构（单位：间隔）</w:t>
      </w:r>
      <w:r>
        <w:rPr>
          <w:rFonts w:hint="eastAsia"/>
        </w:rPr>
        <w:br/>
      </w:r>
      <w:r>
        <w:rPr>
          <w:rFonts w:hint="eastAsia"/>
        </w:rPr>
        <w:t>　　图表 14：2020-2025年国网第一批招标组合电器中标情况（单位：间隔）</w:t>
      </w:r>
      <w:r>
        <w:rPr>
          <w:rFonts w:hint="eastAsia"/>
        </w:rPr>
        <w:br/>
      </w:r>
      <w:r>
        <w:rPr>
          <w:rFonts w:hint="eastAsia"/>
        </w:rPr>
        <w:t>　　图表 15：2020-2025年国网招标断器招标数量及结构（单位：台）</w:t>
      </w:r>
      <w:r>
        <w:rPr>
          <w:rFonts w:hint="eastAsia"/>
        </w:rPr>
        <w:br/>
      </w:r>
      <w:r>
        <w:rPr>
          <w:rFonts w:hint="eastAsia"/>
        </w:rPr>
        <w:t>　　图表 16：2020-2025年国网第一批招标断器中标情况（单位：台）</w:t>
      </w:r>
      <w:r>
        <w:rPr>
          <w:rFonts w:hint="eastAsia"/>
        </w:rPr>
        <w:br/>
      </w:r>
      <w:r>
        <w:rPr>
          <w:rFonts w:hint="eastAsia"/>
        </w:rPr>
        <w:t>　　图表 17：2020-2025年国网第一批招标隔离开关中标情况（单位：台）</w:t>
      </w:r>
      <w:r>
        <w:rPr>
          <w:rFonts w:hint="eastAsia"/>
        </w:rPr>
        <w:br/>
      </w:r>
      <w:r>
        <w:rPr>
          <w:rFonts w:hint="eastAsia"/>
        </w:rPr>
        <w:t>　　图表 18：2020-2025年国网招标类设备招标数量及结构（单位：台）</w:t>
      </w:r>
      <w:r>
        <w:rPr>
          <w:rFonts w:hint="eastAsia"/>
        </w:rPr>
        <w:br/>
      </w:r>
      <w:r>
        <w:rPr>
          <w:rFonts w:hint="eastAsia"/>
        </w:rPr>
        <w:t>　　图表 19：2020-2025年国网第一批招标类设备中标情况（单位：台）</w:t>
      </w:r>
      <w:r>
        <w:rPr>
          <w:rFonts w:hint="eastAsia"/>
        </w:rPr>
        <w:br/>
      </w:r>
      <w:r>
        <w:rPr>
          <w:rFonts w:hint="eastAsia"/>
        </w:rPr>
        <w:t>　　图表 20：2020-2025年国网招标变电站计算机系统招标数量及结构（单位：套）</w:t>
      </w:r>
      <w:r>
        <w:rPr>
          <w:rFonts w:hint="eastAsia"/>
        </w:rPr>
        <w:br/>
      </w:r>
      <w:r>
        <w:rPr>
          <w:rFonts w:hint="eastAsia"/>
        </w:rPr>
        <w:t>　　图表 21：2020-2025年国网第一批招标变电站计算机系统中标情况（单位：套）</w:t>
      </w:r>
      <w:r>
        <w:rPr>
          <w:rFonts w:hint="eastAsia"/>
        </w:rPr>
        <w:br/>
      </w:r>
      <w:r>
        <w:rPr>
          <w:rFonts w:hint="eastAsia"/>
        </w:rPr>
        <w:t>　　图表 22：2020-2025年国网第一批招标电缆中标情况（单位：千米）</w:t>
      </w:r>
      <w:r>
        <w:rPr>
          <w:rFonts w:hint="eastAsia"/>
        </w:rPr>
        <w:br/>
      </w:r>
      <w:r>
        <w:rPr>
          <w:rFonts w:hint="eastAsia"/>
        </w:rPr>
        <w:t>　　图表 23：2020-2025年国网智能电表分批次招标数量统计表（单位：个）</w:t>
      </w:r>
      <w:r>
        <w:rPr>
          <w:rFonts w:hint="eastAsia"/>
        </w:rPr>
        <w:br/>
      </w:r>
      <w:r>
        <w:rPr>
          <w:rFonts w:hint="eastAsia"/>
        </w:rPr>
        <w:t>　　图表 24：2020-2025年国网智能电表招标情况对比（单位：个）</w:t>
      </w:r>
      <w:r>
        <w:rPr>
          <w:rFonts w:hint="eastAsia"/>
        </w:rPr>
        <w:br/>
      </w:r>
      <w:r>
        <w:rPr>
          <w:rFonts w:hint="eastAsia"/>
        </w:rPr>
        <w:t>　　图表 25：成本效益分析曲线</w:t>
      </w:r>
      <w:r>
        <w:rPr>
          <w:rFonts w:hint="eastAsia"/>
        </w:rPr>
        <w:br/>
      </w:r>
      <w:r>
        <w:rPr>
          <w:rFonts w:hint="eastAsia"/>
        </w:rPr>
        <w:t>　　图表 26：总成本方案分析图</w:t>
      </w:r>
      <w:r>
        <w:rPr>
          <w:rFonts w:hint="eastAsia"/>
        </w:rPr>
        <w:br/>
      </w:r>
      <w:r>
        <w:rPr>
          <w:rFonts w:hint="eastAsia"/>
        </w:rPr>
        <w:t>　　图表 27：可靠性成本/可靠性效益方案分析过程图</w:t>
      </w:r>
      <w:r>
        <w:rPr>
          <w:rFonts w:hint="eastAsia"/>
        </w:rPr>
        <w:br/>
      </w:r>
      <w:r>
        <w:rPr>
          <w:rFonts w:hint="eastAsia"/>
        </w:rPr>
        <w:t>　　图表 28：某农村电网合理布局前的接线图</w:t>
      </w:r>
      <w:r>
        <w:rPr>
          <w:rFonts w:hint="eastAsia"/>
        </w:rPr>
        <w:br/>
      </w:r>
      <w:r>
        <w:rPr>
          <w:rFonts w:hint="eastAsia"/>
        </w:rPr>
        <w:t>　　图表 29：某农村电网合理布局后的接线图</w:t>
      </w:r>
      <w:r>
        <w:rPr>
          <w:rFonts w:hint="eastAsia"/>
        </w:rPr>
        <w:br/>
      </w:r>
      <w:r>
        <w:rPr>
          <w:rFonts w:hint="eastAsia"/>
        </w:rPr>
        <w:t>　　图表 30：各种方式在自然运行情况下的输电质量指标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97c2bbdd4880" w:history="1">
        <w:r>
          <w:rPr>
            <w:rStyle w:val="Hyperlink"/>
          </w:rPr>
          <w:t>2025-2031年中国农村电网市场深度调研与发展趋势预测报告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997c2bbdd4880" w:history="1">
        <w:r>
          <w:rPr>
            <w:rStyle w:val="Hyperlink"/>
          </w:rPr>
          <w:t>https://www.20087.com/0/05/NongCunDianWangFaZhanQuShi.html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电属于国家电网吗、农村电网招聘要求、农村电工工资一月多少钱、农村电网升级,事关广大农村地区的长远发展、电力员工个人工作总结1500字、农村电网改造电线走线规定、辽宁农电招聘公告最新、农村电网改造电杆占地补偿、农网改造费用谁承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240ae47e41a4" w:history="1">
      <w:r>
        <w:rPr>
          <w:rStyle w:val="Hyperlink"/>
        </w:rPr>
        <w:t>2025-2031年中国农村电网市场深度调研与发展趋势预测报告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NongCunDianWangFaZhanQuShi.html" TargetMode="External" Id="Ra3d997c2bbdd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NongCunDianWangFaZhanQuShi.html" TargetMode="External" Id="Rce73240ae47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2025-04-29T23:11:00Z</dcterms:created>
  <dcterms:modified xsi:type="dcterms:W3CDTF">2025-04-30T00:11:00Z</dcterms:modified>
  <dc:subject>2025-2031年中国农村电网市场深度调研与发展趋势预测报告</dc:subject>
  <dc:title>2025-2031年中国农村电网市场深度调研与发展趋势预测报告</dc:title>
  <cp:keywords>2025-2031年中国农村电网市场深度调研与发展趋势预测报告</cp:keywords>
  <dc:description>2025-2031年中国农村电网市场深度调研与发展趋势预测报告</dc:description>
</cp:coreProperties>
</file>