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ee2f763d74940" w:history="1">
              <w:r>
                <w:rPr>
                  <w:rStyle w:val="Hyperlink"/>
                </w:rPr>
                <w:t>全球与中国氧化钴行业市场调研及前景趋势预测报告（2026-2032年）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ee2f763d74940" w:history="1">
              <w:r>
                <w:rPr>
                  <w:rStyle w:val="Hyperlink"/>
                </w:rPr>
                <w:t>全球与中国氧化钴行业市场调研及前景趋势预测报告（2026-2032年）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ee2f763d74940" w:history="1">
                <w:r>
                  <w:rPr>
                    <w:rStyle w:val="Hyperlink"/>
                  </w:rPr>
                  <w:t>https://www.20087.com/0/35/YangHuaGuHangYeFaZhanQianJing.html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（Co₃O₄或CoO）是锂离子电池正极材料（如钴酸锂LCO）、催化剂、陶瓷色料及硬质合金的关键原料。在3C电子产品高能量密度电池需求驱动下，高纯球形四氧化三钴成为主流，强调粒径分布窄、振实密度高与杂质含量低（Fe、Cu&lt;10ppm）。此外，氧化钴在汽车尾气净化催化剂中作为助剂提升低温活性。然而，钴资源高度集中于刚果（金），地缘政治与ESG风险突出；价格波动剧烈制约下游成本控制。同时，高镍低钴正极趋势对氧化钴长期需求构成结构性压力。</w:t>
      </w:r>
      <w:r>
        <w:rPr>
          <w:rFonts w:hint="eastAsia"/>
        </w:rPr>
        <w:br/>
      </w:r>
      <w:r>
        <w:rPr>
          <w:rFonts w:hint="eastAsia"/>
        </w:rPr>
        <w:t>　　未来，氧化钴将聚焦高值应用深化、回收闭环与替代材料协同。在固态电池中，氧化钴或作为界面稳定涂层延缓副反应；纳米结构氧化钴将拓展至电催化析氧（OER）与气体传感领域。循环经济方面，废旧锂电池湿法冶金可高效回收钴并再生为电池级氧化钴。与此同时，厂商通过钴酸锂掺杂（Al、Mg）降低单位用量。尽管面临减钴趋势，氧化钴凭借电化学稳定性与工艺成熟度，仍将在高端3C电池与特种功能材料中保持战略地位，并通过绿色供应链强化可持续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ee2f763d74940" w:history="1">
        <w:r>
          <w:rPr>
            <w:rStyle w:val="Hyperlink"/>
          </w:rPr>
          <w:t>全球与中国氧化钴行业市场调研及前景趋势预测报告（2026-2032年）</w:t>
        </w:r>
      </w:hyperlink>
      <w:r>
        <w:rPr>
          <w:rFonts w:hint="eastAsia"/>
        </w:rPr>
        <w:t>》基于详实数据，从市场规模、需求变化及价格动态等维度，全面解析了氧化钴行业的现状与发展趋势，并对氧化钴产业链各环节进行了系统性探讨。报告科学预测了氧化钴行业未来发展方向，重点分析了氧化钴技术现状及创新路径，同时聚焦氧化钴重点企业的经营表现，评估了市场竞争格局、品牌影响力及市场集中度。通过对细分市场的深入研究及SWOT分析，报告揭示了氧化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餐饮级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发泡剂</w:t>
      </w:r>
      <w:r>
        <w:rPr>
          <w:rFonts w:hint="eastAsia"/>
        </w:rPr>
        <w:br/>
      </w:r>
      <w:r>
        <w:rPr>
          <w:rFonts w:hint="eastAsia"/>
        </w:rPr>
        <w:t>　　　　1.4.3 表面活性剂</w:t>
      </w:r>
      <w:r>
        <w:rPr>
          <w:rFonts w:hint="eastAsia"/>
        </w:rPr>
        <w:br/>
      </w:r>
      <w:r>
        <w:rPr>
          <w:rFonts w:hint="eastAsia"/>
        </w:rPr>
        <w:t>　　　　1.4.4 清洁剂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氧化钴行业发展总体概况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氧化钴行业发展主要特点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氧化钴有利因素</w:t>
      </w:r>
      <w:r>
        <w:rPr>
          <w:rFonts w:hint="eastAsia"/>
        </w:rPr>
        <w:br/>
      </w:r>
      <w:r>
        <w:rPr>
          <w:rFonts w:hint="eastAsia"/>
        </w:rPr>
        <w:t>　　　　1.5.3 .2 氧化钴不利因素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全球主要厂商成立时间及氧化钴商业化日期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全球主要厂商氧化钴产品类型及应用</w:t>
      </w:r>
      <w:r>
        <w:rPr>
          <w:rFonts w:hint="eastAsia"/>
        </w:rPr>
        <w:br/>
      </w:r>
      <w:r>
        <w:rPr>
          <w:rFonts w:hint="eastAsia"/>
        </w:rPr>
        <w:t>　　2.9 氧化钴行业集中度、竞争程度分析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全球氧化钴总体规模分析</w:t>
      </w:r>
      <w:r>
        <w:rPr>
          <w:rFonts w:hint="eastAsia"/>
        </w:rPr>
        <w:br/>
      </w:r>
      <w:r>
        <w:rPr>
          <w:rFonts w:hint="eastAsia"/>
        </w:rPr>
        <w:t>　　3.1 全球氧化钴供需现状及预测（2021-2032）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中国市场氧化钴进出口（2021-2032）</w:t>
      </w:r>
      <w:r>
        <w:rPr>
          <w:rFonts w:hint="eastAsia"/>
        </w:rPr>
        <w:br/>
      </w:r>
      <w:r>
        <w:rPr>
          <w:rFonts w:hint="eastAsia"/>
        </w:rPr>
        <w:t>　　3.4 全球氧化钴销量及销售额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不同产品类型氧化钴分析</w:t>
      </w:r>
      <w:r>
        <w:rPr>
          <w:rFonts w:hint="eastAsia"/>
        </w:rPr>
        <w:br/>
      </w:r>
      <w:r>
        <w:rPr>
          <w:rFonts w:hint="eastAsia"/>
        </w:rPr>
        <w:t>　　6.1 全球不同产品类型氧化钴销量（2021-2032）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不同应用氧化钴分析</w:t>
      </w:r>
      <w:r>
        <w:rPr>
          <w:rFonts w:hint="eastAsia"/>
        </w:rPr>
        <w:br/>
      </w:r>
      <w:r>
        <w:rPr>
          <w:rFonts w:hint="eastAsia"/>
        </w:rPr>
        <w:t>　　7.1 全球不同应用氧化钴销量（2021-2032）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氧化钴行业发展趋势</w:t>
      </w:r>
      <w:r>
        <w:rPr>
          <w:rFonts w:hint="eastAsia"/>
        </w:rPr>
        <w:br/>
      </w:r>
      <w:r>
        <w:rPr>
          <w:rFonts w:hint="eastAsia"/>
        </w:rPr>
        <w:t>　　8.2 氧化钴行业主要驱动因素</w:t>
      </w:r>
      <w:r>
        <w:rPr>
          <w:rFonts w:hint="eastAsia"/>
        </w:rPr>
        <w:br/>
      </w:r>
      <w:r>
        <w:rPr>
          <w:rFonts w:hint="eastAsia"/>
        </w:rPr>
        <w:t>　　8.3 氧化钴中国企业SWOT分析</w:t>
      </w:r>
      <w:r>
        <w:rPr>
          <w:rFonts w:hint="eastAsia"/>
        </w:rPr>
        <w:br/>
      </w:r>
      <w:r>
        <w:rPr>
          <w:rFonts w:hint="eastAsia"/>
        </w:rPr>
        <w:t>　　8.4 中国氧化钴行业政策环境分析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氧化钴行业产业链简介</w:t>
      </w:r>
      <w:r>
        <w:rPr>
          <w:rFonts w:hint="eastAsia"/>
        </w:rPr>
        <w:br/>
      </w:r>
      <w:r>
        <w:rPr>
          <w:rFonts w:hint="eastAsia"/>
        </w:rPr>
        <w:t>　　　　9.1.1 氧化钴行业供应链分析</w:t>
      </w:r>
      <w:r>
        <w:rPr>
          <w:rFonts w:hint="eastAsia"/>
        </w:rPr>
        <w:br/>
      </w:r>
      <w:r>
        <w:rPr>
          <w:rFonts w:hint="eastAsia"/>
        </w:rPr>
        <w:t>　　　　9.1.2 氧化钴主要原料及供应情况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氧化钴行业采购模式</w:t>
      </w:r>
      <w:r>
        <w:rPr>
          <w:rFonts w:hint="eastAsia"/>
        </w:rPr>
        <w:br/>
      </w:r>
      <w:r>
        <w:rPr>
          <w:rFonts w:hint="eastAsia"/>
        </w:rPr>
        <w:t>　　9.3 氧化钴行业生产模式</w:t>
      </w:r>
      <w:r>
        <w:rPr>
          <w:rFonts w:hint="eastAsia"/>
        </w:rPr>
        <w:br/>
      </w:r>
      <w:r>
        <w:rPr>
          <w:rFonts w:hint="eastAsia"/>
        </w:rPr>
        <w:t>　　9.4 氧化钴行业销售模式及销售渠道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氧化钴行业发展主要特点</w:t>
      </w:r>
      <w:r>
        <w:rPr>
          <w:rFonts w:hint="eastAsia"/>
        </w:rPr>
        <w:br/>
      </w:r>
      <w:r>
        <w:rPr>
          <w:rFonts w:hint="eastAsia"/>
        </w:rPr>
        <w:t>　　表 4： 氧化钴行业发展有利因素分析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进入氧化钴行业壁垒</w:t>
      </w:r>
      <w:r>
        <w:rPr>
          <w:rFonts w:hint="eastAsia"/>
        </w:rPr>
        <w:br/>
      </w:r>
      <w:r>
        <w:rPr>
          <w:rFonts w:hint="eastAsia"/>
        </w:rPr>
        <w:t>　　表 7： 氧化钴主要企业在国际市场占有率（按销量，2023-2026）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氧化钴生产基地、销售区域、竞争对手及市场地位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氧化钴产品规格、参数及市场应用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氧化钴销量（吨）、收入（万元）、价格（元/吨）及毛利率（2021-2026）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全球不同产品类型氧化钴销量预测（2027-2032）&amp;（吨）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全球市场不同产品类型氧化钴销量市场份额预测（2027-2032）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全球不同产品类型氧化钴收入（2021-2026）&amp;（万元）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全球不同产品类型氧化钴收入市场份额（2021-2026）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全球不同产品类型氧化钴收入预测（2027-2032）&amp;（万元）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全球不同产品类型氧化钴收入市场份额预测（2027-2032）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中国不同产品类型氧化钴销量预测（2027-2032）&amp;（吨）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全球市场不同产品类型氧化钴销量市场份额预测（2027-2032）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中国不同产品类型氧化钴收入（2021-2026）&amp;（万元）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中国不同产品类型氧化钴收入市场份额（2021-2026）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中国不同产品类型氧化钴收入预测（2027-2032）&amp;（万元）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中国不同产品类型氧化钴收入市场份额预测（2027-2032）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全球不同应用氧化钴销量预测（2027-2032）&amp;（吨）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全球市场不同应用氧化钴销量市场份额预测（2027-2032）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全球不同应用氧化钴收入（2021-2026）&amp;（万元）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全球不同应用氧化钴收入市场份额（2021-2026）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全球不同应用氧化钴收入预测（2027-2032）&amp;（万元）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全球不同应用氧化钴收入市场份额预测（2027-2032）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中国不同应用氧化钴销量（2021-2026）&amp;（吨）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中国不同应用氧化钴销量市场份额（2021-2026）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中国不同应用氧化钴销量预测（2027-2032）&amp;（吨）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中国市场不同应用氧化钴销量市场份额预测（2027-2032）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中国不同应用氧化钴收入（2021-2026）&amp;（万元）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中国不同应用氧化钴收入市场份额（2021-2026）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中国不同应用氧化钴收入预测（2027-2032）&amp;（万元）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中国不同应用氧化钴收入市场份额预测（2027-2032）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氧化钴行业发展趋势</w:t>
      </w:r>
      <w:r>
        <w:rPr>
          <w:rFonts w:hint="eastAsia"/>
        </w:rPr>
        <w:br/>
      </w:r>
      <w:r>
        <w:rPr>
          <w:rFonts w:hint="eastAsia"/>
        </w:rPr>
        <w:t>　　表 156： 氧化钴行业主要驱动因素</w:t>
      </w:r>
      <w:r>
        <w:rPr>
          <w:rFonts w:hint="eastAsia"/>
        </w:rPr>
        <w:br/>
      </w:r>
      <w:r>
        <w:rPr>
          <w:rFonts w:hint="eastAsia"/>
        </w:rPr>
        <w:t>　　表 157： 氧化钴行业供应链分析</w:t>
      </w:r>
      <w:r>
        <w:rPr>
          <w:rFonts w:hint="eastAsia"/>
        </w:rPr>
        <w:br/>
      </w:r>
      <w:r>
        <w:rPr>
          <w:rFonts w:hint="eastAsia"/>
        </w:rPr>
        <w:t>　　表 158： 氧化钴上游原料供应商</w:t>
      </w:r>
      <w:r>
        <w:rPr>
          <w:rFonts w:hint="eastAsia"/>
        </w:rPr>
        <w:br/>
      </w:r>
      <w:r>
        <w:rPr>
          <w:rFonts w:hint="eastAsia"/>
        </w:rPr>
        <w:t>　　表 159： 氧化钴主要地区不同应用客户分析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氧化钴典型经销商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全球不同产品类型氧化钴市场份额2025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餐饮级产品图片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全球不同应用氧化钴市场份额2025 &amp; 2032</w:t>
      </w:r>
      <w:r>
        <w:rPr>
          <w:rFonts w:hint="eastAsia"/>
        </w:rPr>
        <w:br/>
      </w:r>
      <w:r>
        <w:rPr>
          <w:rFonts w:hint="eastAsia"/>
        </w:rPr>
        <w:t>　　图 8： 发泡剂</w:t>
      </w:r>
      <w:r>
        <w:rPr>
          <w:rFonts w:hint="eastAsia"/>
        </w:rPr>
        <w:br/>
      </w:r>
      <w:r>
        <w:rPr>
          <w:rFonts w:hint="eastAsia"/>
        </w:rPr>
        <w:t>　　图 9： 表面活性剂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2025年全球前五大生产商氧化钴市场份额</w:t>
      </w:r>
      <w:r>
        <w:rPr>
          <w:rFonts w:hint="eastAsia"/>
        </w:rPr>
        <w:br/>
      </w:r>
      <w:r>
        <w:rPr>
          <w:rFonts w:hint="eastAsia"/>
        </w:rPr>
        <w:t>　　图 13： 2025年全球氧化钴第一梯队、第二梯队和第三梯队厂商及市场份额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全球氧化钴产能、产量、产能利用率及发展趋势（2021-2032）&amp;（吨）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全球氧化钴产量、需求量及发展趋势（2021-2032）&amp;（吨）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全球主要地区氧化钴产量市场份额（2021-2032）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中国氧化钴产能、产量、产能利用率及发展趋势（2021-2032）&amp;（吨）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中国氧化钴产量、市场需求量及发展趋势（2021-2032）&amp;（吨）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全球氧化钴市场销售额及增长率：（2021-2032）&amp;（万元）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全球市场氧化钴市场规模：2021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全球市场氧化钴价格趋势（2021-2032）&amp;（元/吨）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全球主要地区氧化钴销售收入（2021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全球主要地区氧化钴销售收入市场份额（2021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中东市场氧化钴销量及增长率（2021-2032）&amp;（吨）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中东市场氧化钴收入及增长率（2021-2032）&amp;（万元）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全球不同产品类型氧化钴价格走势（2021-2032）&amp;（元/吨）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全球不同应用氧化钴价格走势（2021-2032）&amp;（元/吨）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氧化钴中国企业SWOT分析</w:t>
      </w:r>
      <w:r>
        <w:rPr>
          <w:rFonts w:hint="eastAsia"/>
        </w:rPr>
        <w:br/>
      </w:r>
      <w:r>
        <w:rPr>
          <w:rFonts w:hint="eastAsia"/>
        </w:rPr>
        <w:t>　　图 44： 氧化钴产业链</w:t>
      </w:r>
      <w:r>
        <w:rPr>
          <w:rFonts w:hint="eastAsia"/>
        </w:rPr>
        <w:br/>
      </w:r>
      <w:r>
        <w:rPr>
          <w:rFonts w:hint="eastAsia"/>
        </w:rPr>
        <w:t>　　图 45： 氧化钴行业采购模式分析</w:t>
      </w:r>
      <w:r>
        <w:rPr>
          <w:rFonts w:hint="eastAsia"/>
        </w:rPr>
        <w:br/>
      </w:r>
      <w:r>
        <w:rPr>
          <w:rFonts w:hint="eastAsia"/>
        </w:rPr>
        <w:t>　　图 46： 氧化钴行业生产模式</w:t>
      </w:r>
      <w:r>
        <w:rPr>
          <w:rFonts w:hint="eastAsia"/>
        </w:rPr>
        <w:br/>
      </w:r>
      <w:r>
        <w:rPr>
          <w:rFonts w:hint="eastAsia"/>
        </w:rPr>
        <w:t>　　图 47： 氧化钴行业销售模式分析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ee2f763d74940" w:history="1">
        <w:r>
          <w:rPr>
            <w:rStyle w:val="Hyperlink"/>
          </w:rPr>
          <w:t>全球与中国氧化钴行业市场调研及前景趋势预测报告（2026-2032年）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ee2f763d74940" w:history="1">
        <w:r>
          <w:rPr>
            <w:rStyle w:val="Hyperlink"/>
          </w:rPr>
          <w:t>https://www.20087.com/0/35/YangHuaGuHangYeFaZhanQianJing.html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热点：氧化钴是什么颜色、氧化钴厂家、氧化钴和四氧化三钴有什么区别、氧化钴有毒吗、三氧化二钴、氧化钴化学式、氧化钴怎么读、氧化钴的用途、钴的氧化态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18603aba47c6" w:history="1">
      <w:r>
        <w:rPr>
          <w:rStyle w:val="Hyperlink"/>
        </w:rPr>
        <w:t>全球与中国氧化钴行业市场调研及前景趋势预测报告（2026-2032年）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gHuaGuHangYeFaZhanQianJing.html" TargetMode="External" Id="Ra5dee2f763d7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gHuaGuHangYeFaZhanQianJing.html" TargetMode="External" Id="R6c7f18603aba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2026-01-01T07:15:33Z</dcterms:created>
  <dcterms:modified xsi:type="dcterms:W3CDTF">2026-01-01T08:15:33Z</dcterms:modified>
  <dc:subject>全球与中国氧化钴行业市场调研及前景趋势预测报告（2026-2032年）</dc:subject>
  <dc:title>全球与中国氧化钴行业市场调研及前景趋势预测报告（2026-2032年）</dc:title>
  <cp:keywords>全球与中国氧化钴行业市场调研及前景趋势预测报告（2026-2032年）</cp:keywords>
  <dc:description>全球与中国氧化钴行业市场调研及前景趋势预测报告（2026-2032年）</dc:description>
</cp:coreProperties>
</file>