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1e14622b94a0a" w:history="1">
              <w:r>
                <w:rPr>
                  <w:rStyle w:val="Hyperlink"/>
                </w:rPr>
                <w:t>2026-2032年全球与中国碳化硅（SiC）行业现状及发展前景分析报告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1e14622b94a0a" w:history="1">
              <w:r>
                <w:rPr>
                  <w:rStyle w:val="Hyperlink"/>
                </w:rPr>
                <w:t>2026-2032年全球与中国碳化硅（SiC）行业现状及发展前景分析报告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1e14622b94a0a" w:history="1">
                <w:r>
                  <w:rPr>
                    <w:rStyle w:val="Hyperlink"/>
                  </w:rPr>
                  <w:t>https://www.20087.com/0/05/TanHuaGui-SiC-ShiChangQianJingYuCe.html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是一种宽禁带半导体材料，具有高击穿电场、高热导率、高电子饱和漂移速度等优异物理特性，广泛应用于新能源汽车主驱逆变器、光伏逆变器、5G基站射频器件及轨道交通牵引系统。当前产业以4英寸和6英寸SiC衬底为主，器件形式包括肖特基二极管（SBD）和金属氧化物半导体场效应晶体管（MOSFET）。相比硅基器件，SiC器件可显著降低开关损耗与系统体积，提升能效。然而，SiC晶体生长速度慢、缺陷密度高（如微管、堆垛层错），导致衬底成本居高不下；外延与器件工艺成熟度仍落后于硅基产线，良率提升面临挑战。</w:t>
      </w:r>
      <w:r>
        <w:rPr>
          <w:rFonts w:hint="eastAsia"/>
        </w:rPr>
        <w:br/>
      </w:r>
      <w:r>
        <w:rPr>
          <w:rFonts w:hint="eastAsia"/>
        </w:rPr>
        <w:t>　　未来碳化硅将加速向大尺寸化、缺陷控制与垂直整合方向突破。8英寸SiC衬底量产将摊薄单位芯片成本；新型生长技术（如Top-seeded Sublimation）有望降低位错密度。在器件层面，沟槽栅MOSFET与双面散热封装将提升功率密度与可靠性。产业链方面，IDM模式（集成设计制造）将成为主流，车企与半导体巨头通过合资锁定产能。此外，SiC在固态变压器、氢能电解槽电源等新兴电力电子场景的应用将打开增量空间。长远看，碳化硅将从高端替代材料升级为支撑全球能源转型、电动化与数字化基础设施的核心功率半导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1e14622b94a0a" w:history="1">
        <w:r>
          <w:rPr>
            <w:rStyle w:val="Hyperlink"/>
          </w:rPr>
          <w:t>2026-2032年全球与中国碳化硅（SiC）行业现状及发展前景分析报告</w:t>
        </w:r>
      </w:hyperlink>
      <w:r>
        <w:rPr>
          <w:rFonts w:hint="eastAsia"/>
        </w:rPr>
        <w:t>》基于统计局、相关行业协会及科研机构的详实数据，系统分析了碳化硅（SiC）市场的规模现状、需求特征及价格走势。报告客观评估了碳化硅（SiC）行业技术水平及未来发展方向，对市场前景做出科学预测，并重点分析了碳化硅（SiC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按产品类型细分，全球碳化硅（SiC）市场规模2021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黑碳化硅</w:t>
      </w:r>
      <w:r>
        <w:rPr>
          <w:rFonts w:hint="eastAsia"/>
        </w:rPr>
        <w:br/>
      </w:r>
      <w:r>
        <w:rPr>
          <w:rFonts w:hint="eastAsia"/>
        </w:rPr>
        <w:t>　　　　1.3.3 绿碳化硅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按应用细分，全球碳化硅（SiC）市场规模2021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冶金工业</w:t>
      </w:r>
      <w:r>
        <w:rPr>
          <w:rFonts w:hint="eastAsia"/>
        </w:rPr>
        <w:br/>
      </w:r>
      <w:r>
        <w:rPr>
          <w:rFonts w:hint="eastAsia"/>
        </w:rPr>
        <w:t>　　　　1.4.3 耐火材料行业</w:t>
      </w:r>
      <w:r>
        <w:rPr>
          <w:rFonts w:hint="eastAsia"/>
        </w:rPr>
        <w:br/>
      </w:r>
      <w:r>
        <w:rPr>
          <w:rFonts w:hint="eastAsia"/>
        </w:rPr>
        <w:t>　　　　1.4.4 磨料行业</w:t>
      </w:r>
      <w:r>
        <w:rPr>
          <w:rFonts w:hint="eastAsia"/>
        </w:rPr>
        <w:br/>
      </w:r>
      <w:r>
        <w:rPr>
          <w:rFonts w:hint="eastAsia"/>
        </w:rPr>
        <w:t>　　　　1.4.5 陶瓷行业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碳化硅（SiC）行业发展总体概况</w:t>
      </w:r>
      <w:r>
        <w:rPr>
          <w:rFonts w:hint="eastAsia"/>
        </w:rPr>
        <w:br/>
      </w:r>
      <w:r>
        <w:rPr>
          <w:rFonts w:hint="eastAsia"/>
        </w:rPr>
        <w:t>　　　　1.5.2 碳化硅（SiC）行业发展主要特点</w:t>
      </w:r>
      <w:r>
        <w:rPr>
          <w:rFonts w:hint="eastAsia"/>
        </w:rPr>
        <w:br/>
      </w:r>
      <w:r>
        <w:rPr>
          <w:rFonts w:hint="eastAsia"/>
        </w:rPr>
        <w:t>　　　　1.5.3 碳化硅（SiC）行业发展影响因素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碳化硅（SiC）有利因素</w:t>
      </w:r>
      <w:r>
        <w:rPr>
          <w:rFonts w:hint="eastAsia"/>
        </w:rPr>
        <w:br/>
      </w:r>
      <w:r>
        <w:rPr>
          <w:rFonts w:hint="eastAsia"/>
        </w:rPr>
        <w:t>　　　　1.5.3 .2 碳化硅（SiC）不利因素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全球市场，近三年碳化硅（SiC）主要企业占有率及排名（按销量）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碳化硅（SiC）主要企业在国际市场占有率（按销量，2023-2026）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2025年碳化硅（SiC）主要企业在国际市场排名（按销量）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全球市场主要企业碳化硅（SiC）销量（2023-2026）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全球市场，近三年碳化硅（SiC）主要企业占有率及排名（按收入）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碳化硅（SiC）主要企业在国际市场占有率（按收入，2023-2026）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2025年碳化硅（SiC）主要企业在国际市场排名（按收入）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全球市场主要企业碳化硅（SiC）销售收入（2023-2026）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全球市场主要企业碳化硅（SiC）销售价格（2023-2026）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中国市场，近三年碳化硅（SiC）主要企业占有率及排名（按销量）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碳化硅（SiC）主要企业在中国市场占有率（按销量，2023-2026）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2025年碳化硅（SiC）主要企业在中国市场排名（按销量）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中国市场主要企业碳化硅（SiC）销量（2023-2026）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中国市场，近三年碳化硅（SiC）主要企业占有率及排名（按收入）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碳化硅（SiC）主要企业在中国市场占有率（按收入，2023-2026）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2025年碳化硅（SiC）主要企业在中国市场排名（按收入）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中国市场主要企业碳化硅（SiC）销售收入（2023-2026）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全球主要厂商碳化硅（SiC）总部及产地分布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全球主要厂商成立时间及碳化硅（SiC）商业化日期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全球主要厂商碳化硅（SiC）产品类型及应用</w:t>
      </w:r>
      <w:r>
        <w:rPr>
          <w:rFonts w:hint="eastAsia"/>
        </w:rPr>
        <w:br/>
      </w:r>
      <w:r>
        <w:rPr>
          <w:rFonts w:hint="eastAsia"/>
        </w:rPr>
        <w:t>　　2.9 碳化硅（SiC）行业集中度、竞争程度分析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碳化硅（SiC）行业集中度分析：2025年全球Top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全球碳化硅（SiC）第一梯队、第二梯队和第三梯队生产商（品牌）及市场份额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全球碳化硅（SiC）总体规模分析</w:t>
      </w:r>
      <w:r>
        <w:rPr>
          <w:rFonts w:hint="eastAsia"/>
        </w:rPr>
        <w:br/>
      </w:r>
      <w:r>
        <w:rPr>
          <w:rFonts w:hint="eastAsia"/>
        </w:rPr>
        <w:t>　　3.1 全球碳化硅（SiC）供需现状及预测（2021-2032）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全球碳化硅（SiC）产能、产量、产能利用率及发展趋势（2021-2032）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全球碳化硅（SiC）产量、需求量及发展趋势（2021-2032）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全球主要地区碳化硅（SiC）产量及发展趋势（2021-2032）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全球主要地区碳化硅（SiC）产量（2021-2026）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全球主要地区碳化硅（SiC）产量（2027-2032）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全球主要地区碳化硅（SiC）产量市场份额（2021-2032）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中国碳化硅（SiC）供需现状及预测（2021-2032）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中国碳化硅（SiC）产能、产量、产能利用率及发展趋势（2021-2032）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中国碳化硅（SiC）产量、市场需求量及发展趋势（2021-2032）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中国市场碳化硅（SiC）进出口（2021-2032）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全球碳化硅（SiC）销量及销售额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全球市场碳化硅（SiC）销售额（2021-2032）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全球市场碳化硅（SiC）销量（2021-2032）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全球市场碳化硅（SiC）价格趋势（2021-2032）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全球碳化硅（SiC）主要地区分析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全球主要地区碳化硅（SiC）市场规模分析：2021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全球主要地区碳化硅（SiC）销售收入及市场份额（2021-2026）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全球主要地区碳化硅（SiC）销售收入预测（2027-2032）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全球主要地区碳化硅（SiC）销量分析：2021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全球主要地区碳化硅（SiC）销量及市场份额（2021-2026）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全球主要地区碳化硅（SiC）销量及市场份额预测（2027-2032）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中东市场碳化硅（SiC）销量、收入及增长率（2021-2032）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碳化硅（SiC）销量、收入、价格及毛利率（2021-2026）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不同产品类型碳化硅（SiC）分析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全球不同产品类型碳化硅（SiC）销量（2021-2032）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全球不同产品类型碳化硅（SiC）销量及市场份额（2021-2026）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全球不同产品类型碳化硅（SiC）销量预测（2027-2032）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全球不同产品类型碳化硅（SiC）收入（2021-2032）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全球不同产品类型碳化硅（SiC）收入及市场份额（2021-2026）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全球不同产品类型碳化硅（SiC）收入预测（2027-2032）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全球不同产品类型碳化硅（SiC）价格走势（2021-2032）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中国不同产品类型碳化硅（SiC）销量（2021-2032）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中国不同产品类型碳化硅（SiC）销量及市场份额（2021-2026）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中国不同产品类型碳化硅（SiC）销量预测（2027-2032）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中国不同产品类型碳化硅（SiC）收入（2021-2032）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中国不同产品类型碳化硅（SiC）收入及市场份额（2021-2026）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中国不同产品类型碳化硅（SiC）收入预测（2027-2032）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不同应用碳化硅（SiC）分析</w:t>
      </w:r>
      <w:r>
        <w:rPr>
          <w:rFonts w:hint="eastAsia"/>
        </w:rPr>
        <w:br/>
      </w:r>
      <w:r>
        <w:rPr>
          <w:rFonts w:hint="eastAsia"/>
        </w:rPr>
        <w:t>　　7.1 全球不同应用碳化硅（SiC）销量（2021-2032）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全球不同应用碳化硅（SiC）销量及市场份额（2021-2026）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全球不同应用碳化硅（SiC）销量预测（2027-2032）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全球不同应用碳化硅（SiC）收入（2021-2032）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全球不同应用碳化硅（SiC）收入及市场份额（2021-2026）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全球不同应用碳化硅（SiC）收入预测（2027-2032）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全球不同应用碳化硅（SiC）价格走势（2021-2032）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中国不同应用碳化硅（SiC）销量（2021-2032）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中国不同应用碳化硅（SiC）销量及市场份额（2021-2026）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中国不同应用碳化硅（SiC）销量预测（2027-2032）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中国不同应用碳化硅（SiC）收入（2021-2032）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中国不同应用碳化硅（SiC）收入及市场份额（2021-2026）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中国不同应用碳化硅（SiC）收入预测（2027-2032）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碳化硅（SiC）行业发展趋势</w:t>
      </w:r>
      <w:r>
        <w:rPr>
          <w:rFonts w:hint="eastAsia"/>
        </w:rPr>
        <w:br/>
      </w:r>
      <w:r>
        <w:rPr>
          <w:rFonts w:hint="eastAsia"/>
        </w:rPr>
        <w:t>　　8.2 碳化硅（SiC）行业主要驱动因素</w:t>
      </w:r>
      <w:r>
        <w:rPr>
          <w:rFonts w:hint="eastAsia"/>
        </w:rPr>
        <w:br/>
      </w:r>
      <w:r>
        <w:rPr>
          <w:rFonts w:hint="eastAsia"/>
        </w:rPr>
        <w:t>　　8.3 碳化硅（SiC）中国企业SWOT分析</w:t>
      </w:r>
      <w:r>
        <w:rPr>
          <w:rFonts w:hint="eastAsia"/>
        </w:rPr>
        <w:br/>
      </w:r>
      <w:r>
        <w:rPr>
          <w:rFonts w:hint="eastAsia"/>
        </w:rPr>
        <w:t>　　8.4 中国碳化硅（SiC）行业政策环境分析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碳化硅（SiC）行业产业链简介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碳化硅（SiC）行业供应链分析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碳化硅（SiC）主要原料及供应情况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碳化硅（SiC）行业采购模式</w:t>
      </w:r>
      <w:r>
        <w:rPr>
          <w:rFonts w:hint="eastAsia"/>
        </w:rPr>
        <w:br/>
      </w:r>
      <w:r>
        <w:rPr>
          <w:rFonts w:hint="eastAsia"/>
        </w:rPr>
        <w:t>　　9.3 碳化硅（SiC）行业生产模式</w:t>
      </w:r>
      <w:r>
        <w:rPr>
          <w:rFonts w:hint="eastAsia"/>
        </w:rPr>
        <w:br/>
      </w:r>
      <w:r>
        <w:rPr>
          <w:rFonts w:hint="eastAsia"/>
        </w:rPr>
        <w:t>　　9.4 碳化硅（SiC）行业销售模式及销售渠道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按产品类型细分，全球碳化硅（SiC）市场规模2021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按应用细分，全球碳化硅（SiC）市场规模（CAGR）2021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碳化硅（SiC）行业发展主要特点</w:t>
      </w:r>
      <w:r>
        <w:rPr>
          <w:rFonts w:hint="eastAsia"/>
        </w:rPr>
        <w:br/>
      </w:r>
      <w:r>
        <w:rPr>
          <w:rFonts w:hint="eastAsia"/>
        </w:rPr>
        <w:t>　　表 4： 碳化硅（SiC）行业发展有利因素分析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碳化硅（SiC）行业发展不利因素分析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进入碳化硅（SiC）行业壁垒</w:t>
      </w:r>
      <w:r>
        <w:rPr>
          <w:rFonts w:hint="eastAsia"/>
        </w:rPr>
        <w:br/>
      </w:r>
      <w:r>
        <w:rPr>
          <w:rFonts w:hint="eastAsia"/>
        </w:rPr>
        <w:t>　　表 7： 碳化硅（SiC）主要企业在国际市场占有率（按销量，2023-2026）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2025年碳化硅（SiC）主要企业在国际市场排名（按销量）&amp;（千吨）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全球市场主要企业碳化硅（SiC）销量（2023-2026）&amp;（千吨）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碳化硅（SiC）主要企业在国际市场占有率（按收入，2023-2026）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2025年碳化硅（SiC）主要企业在国际市场排名（按收入）&amp;（万元）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全球市场主要企业碳化硅（SiC）销售收入（2023-2026）&amp;（万元）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全球市场主要企业碳化硅（SiC）销售价格（2023-2026）&amp;（元/吨）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碳化硅（SiC）主要企业在中国市场占有率（按销量，2023-2026）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2025年碳化硅（SiC）主要企业在中国市场排名（按销量）&amp;（千吨）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中国市场主要企业碳化硅（SiC）销量（2023-2026）&amp;（千吨）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碳化硅（SiC）主要企业在中国市场占有率（按收入，2023-2026）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2025年碳化硅（SiC）主要企业在中国市场排名（按收入）&amp;（万元）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中国市场主要企业碳化硅（SiC）销售收入（2023-2026）&amp;（万元）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全球主要厂商碳化硅（SiC）总部及产地分布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全球主要厂商成立时间及碳化硅（SiC）商业化日期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全球主要厂商碳化硅（SiC）产品类型及应用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2025年全球碳化硅（SiC）主要厂商市场地位（第一梯队、第二梯队和第三梯队）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全球碳化硅（SiC）市场投资、并购等现状分析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全球主要地区碳化硅（SiC）产量增速（CAGR）：（2021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全球主要地区碳化硅（SiC）产量（2021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全球主要地区碳化硅（SiC）产量（2021-2026）&amp;（千吨）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全球主要地区碳化硅（SiC）产量（2027-2032）&amp;（千吨）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全球主要地区碳化硅（SiC）产量市场份额（2021-2026）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全球主要地区碳化硅（SiC）产量市场份额（2027-2032）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中国市场碳化硅（SiC）产量、销量、进出口（2021-2026）&amp;（千吨）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中国市场碳化硅（SiC）产量、销量、进出口预测（2027-2032）&amp;（千吨）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全球主要地区碳化硅（SiC）销售收入增速：（2021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全球主要地区碳化硅（SiC）销售收入（2021-2026）&amp;（万元）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全球主要地区碳化硅（SiC）销售收入市场份额（2021-2026）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全球主要地区碳化硅（SiC）收入（2027-2032）&amp;（万元）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全球主要地区碳化硅（SiC）收入市场份额（2027-2032）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全球主要地区碳化硅（SiC）销量（千吨）：2021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全球主要地区碳化硅（SiC）销量（2021-2026）&amp;（千吨）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全球主要地区碳化硅（SiC）销量市场份额（2021-2026）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全球主要地区碳化硅（SiC）销量（2027-2032）&amp;（千吨）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全球主要地区碳化硅（SiC）销量份额（2027-2032）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碳化硅（SiC）生产基地、销售区域、竞争对手及市场地位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碳化硅（SiC）产品规格、参数及市场应用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碳化硅（SiC）销量（千吨）、收入（万元）、价格（元/吨）及毛利率（2021-2026）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全球不同产品类型碳化硅（SiC）销量（2021-2026）&amp;（千吨）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全球不同产品类型碳化硅（SiC）销量市场份额（2021-2026）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全球不同产品类型碳化硅（SiC）销量预测（2027-2032）&amp;（千吨）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全球市场不同产品类型碳化硅（SiC）销量市场份额预测（2027-2032）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全球不同产品类型碳化硅（SiC）收入（2021-2026）&amp;（万元）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全球不同产品类型碳化硅（SiC）收入市场份额（2021-2026）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全球不同产品类型碳化硅（SiC）收入预测（2027-2032）&amp;（万元）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全球不同产品类型碳化硅（SiC）收入市场份额预测（2027-2032）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中国不同产品类型碳化硅（SiC）销量（2021-2026）&amp;（千吨）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中国不同产品类型碳化硅（SiC）销量市场份额（2021-2026）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中国不同产品类型碳化硅（SiC）销量预测（2027-2032）&amp;（千吨）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全球市场不同产品类型碳化硅（SiC）销量市场份额预测（2027-2032）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中国不同产品类型碳化硅（SiC）收入（2021-2026）&amp;（万元）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中国不同产品类型碳化硅（SiC）收入市场份额（2021-2026）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中国不同产品类型碳化硅（SiC）收入预测（2027-2032）&amp;（万元）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中国不同产品类型碳化硅（SiC）收入市场份额预测（2027-2032）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全球不同应用碳化硅（SiC）销量（2021-2026）&amp;（千吨）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全球不同应用碳化硅（SiC）销量市场份额（2021-2026）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全球不同应用碳化硅（SiC）销量预测（2027-2032）&amp;（千吨）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全球市场不同应用碳化硅（SiC）销量市场份额预测（2027-2032）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全球不同应用碳化硅（SiC）收入（2021-2026）&amp;（万元）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全球不同应用碳化硅（SiC）收入市场份额（2021-2026）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全球不同应用碳化硅（SiC）收入预测（2027-2032）&amp;（万元）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全球不同应用碳化硅（SiC）收入市场份额预测（2027-2032）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中国不同应用碳化硅（SiC）销量（2021-2026）&amp;（千吨）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中国不同应用碳化硅（SiC）销量市场份额（2021-2026）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中国不同应用碳化硅（SiC）销量预测（2027-2032）&amp;（千吨）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中国市场不同应用碳化硅（SiC）销量市场份额预测（2027-2032）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中国不同应用碳化硅（SiC）收入（2021-2026）&amp;（万元）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中国不同应用碳化硅（SiC）收入市场份额（2021-2026）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中国不同应用碳化硅（SiC）收入预测（2027-2032）&amp;（万元）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中国不同应用碳化硅（SiC）收入市场份额预测（2027-2032）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碳化硅（SiC）行业发展趋势</w:t>
      </w:r>
      <w:r>
        <w:rPr>
          <w:rFonts w:hint="eastAsia"/>
        </w:rPr>
        <w:br/>
      </w:r>
      <w:r>
        <w:rPr>
          <w:rFonts w:hint="eastAsia"/>
        </w:rPr>
        <w:t>　　表 176： 碳化硅（SiC）行业主要驱动因素</w:t>
      </w:r>
      <w:r>
        <w:rPr>
          <w:rFonts w:hint="eastAsia"/>
        </w:rPr>
        <w:br/>
      </w:r>
      <w:r>
        <w:rPr>
          <w:rFonts w:hint="eastAsia"/>
        </w:rPr>
        <w:t>　　表 177： 碳化硅（SiC）行业供应链分析</w:t>
      </w:r>
      <w:r>
        <w:rPr>
          <w:rFonts w:hint="eastAsia"/>
        </w:rPr>
        <w:br/>
      </w:r>
      <w:r>
        <w:rPr>
          <w:rFonts w:hint="eastAsia"/>
        </w:rPr>
        <w:t>　　表 178： 碳化硅（SiC）上游原料供应商</w:t>
      </w:r>
      <w:r>
        <w:rPr>
          <w:rFonts w:hint="eastAsia"/>
        </w:rPr>
        <w:br/>
      </w:r>
      <w:r>
        <w:rPr>
          <w:rFonts w:hint="eastAsia"/>
        </w:rPr>
        <w:t>　　表 179： 碳化硅（SiC）主要地区不同应用客户分析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碳化硅（SiC）典型经销商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碳化硅（SiC）产品图片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全球不同产品类型碳化硅（SiC）销售额2021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全球不同产品类型碳化硅（SiC）市场份额2025 &amp; 2032</w:t>
      </w:r>
      <w:r>
        <w:rPr>
          <w:rFonts w:hint="eastAsia"/>
        </w:rPr>
        <w:br/>
      </w:r>
      <w:r>
        <w:rPr>
          <w:rFonts w:hint="eastAsia"/>
        </w:rPr>
        <w:t>　　图 4： 黑碳化硅产品图片</w:t>
      </w:r>
      <w:r>
        <w:rPr>
          <w:rFonts w:hint="eastAsia"/>
        </w:rPr>
        <w:br/>
      </w:r>
      <w:r>
        <w:rPr>
          <w:rFonts w:hint="eastAsia"/>
        </w:rPr>
        <w:t>　　图 5： 绿碳化硅产品图片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全球不同应用碳化硅（SiC）市场份额2025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冶金工业</w:t>
      </w:r>
      <w:r>
        <w:rPr>
          <w:rFonts w:hint="eastAsia"/>
        </w:rPr>
        <w:br/>
      </w:r>
      <w:r>
        <w:rPr>
          <w:rFonts w:hint="eastAsia"/>
        </w:rPr>
        <w:t>　　图 9： 耐火材料行业</w:t>
      </w:r>
      <w:r>
        <w:rPr>
          <w:rFonts w:hint="eastAsia"/>
        </w:rPr>
        <w:br/>
      </w:r>
      <w:r>
        <w:rPr>
          <w:rFonts w:hint="eastAsia"/>
        </w:rPr>
        <w:t>　　图 10： 磨料行业</w:t>
      </w:r>
      <w:r>
        <w:rPr>
          <w:rFonts w:hint="eastAsia"/>
        </w:rPr>
        <w:br/>
      </w:r>
      <w:r>
        <w:rPr>
          <w:rFonts w:hint="eastAsia"/>
        </w:rPr>
        <w:t>　　图 11： 陶瓷行业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2025年全球前五大生产商碳化硅（SiC）市场份额</w:t>
      </w:r>
      <w:r>
        <w:rPr>
          <w:rFonts w:hint="eastAsia"/>
        </w:rPr>
        <w:br/>
      </w:r>
      <w:r>
        <w:rPr>
          <w:rFonts w:hint="eastAsia"/>
        </w:rPr>
        <w:t>　　图 14： 2025年全球碳化硅（SiC）第一梯队、第二梯队和第三梯队厂商及市场份额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全球碳化硅（SiC）产能、产量、产能利用率及发展趋势（2021-2032）&amp;（千吨）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全球碳化硅（SiC）产量、需求量及发展趋势（2021-2032）&amp;（千吨）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全球主要地区碳化硅（SiC）产量市场份额（2021-2032）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中国碳化硅（SiC）产能、产量、产能利用率及发展趋势（2021-2032）&amp;（千吨）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中国碳化硅（SiC）产量、市场需求量及发展趋势（2021-2032）&amp;（千吨）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全球碳化硅（SiC）市场销售额及增长率：（2021-2032）&amp;（万元）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全球市场碳化硅（SiC）市场规模：2021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全球市场碳化硅（SiC）价格趋势（2021-2032）&amp;（元/吨）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全球主要地区碳化硅（SiC）销售收入（2021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全球主要地区碳化硅（SiC）销售收入市场份额（2021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中东市场碳化硅（SiC）销量及增长率（2021-2032）&amp;（千吨）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中东市场碳化硅（SiC）收入及增长率（2021-2032）&amp;（万元）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全球不同产品类型碳化硅（SiC）价格走势（2021-2032）&amp;（元/吨）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全球不同应用碳化硅（SiC）价格走势（2021-2032）&amp;（元/吨）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碳化硅（SiC）中国企业SWOT分析</w:t>
      </w:r>
      <w:r>
        <w:rPr>
          <w:rFonts w:hint="eastAsia"/>
        </w:rPr>
        <w:br/>
      </w:r>
      <w:r>
        <w:rPr>
          <w:rFonts w:hint="eastAsia"/>
        </w:rPr>
        <w:t>　　图 45： 碳化硅（SiC）产业链</w:t>
      </w:r>
      <w:r>
        <w:rPr>
          <w:rFonts w:hint="eastAsia"/>
        </w:rPr>
        <w:br/>
      </w:r>
      <w:r>
        <w:rPr>
          <w:rFonts w:hint="eastAsia"/>
        </w:rPr>
        <w:t>　　图 46： 碳化硅（SiC）行业采购模式分析</w:t>
      </w:r>
      <w:r>
        <w:rPr>
          <w:rFonts w:hint="eastAsia"/>
        </w:rPr>
        <w:br/>
      </w:r>
      <w:r>
        <w:rPr>
          <w:rFonts w:hint="eastAsia"/>
        </w:rPr>
        <w:t>　　图 47： 碳化硅（SiC）行业生产模式</w:t>
      </w:r>
      <w:r>
        <w:rPr>
          <w:rFonts w:hint="eastAsia"/>
        </w:rPr>
        <w:br/>
      </w:r>
      <w:r>
        <w:rPr>
          <w:rFonts w:hint="eastAsia"/>
        </w:rPr>
        <w:t>　　图 48： 碳化硅（SiC）行业销售模式分析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1e14622b94a0a" w:history="1">
        <w:r>
          <w:rPr>
            <w:rStyle w:val="Hyperlink"/>
          </w:rPr>
          <w:t>2026-2032年全球与中国碳化硅（SiC）行业现状及发展前景分析报告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1e14622b94a0a" w:history="1">
        <w:r>
          <w:rPr>
            <w:rStyle w:val="Hyperlink"/>
          </w:rPr>
          <w:t>https://www.20087.com/0/05/TanHuaGui-SiC-ShiChangQianJingYuCe.html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热点：碳化硅的主要成分、碳化硅sic龙头概念股、天然碳化硅、碳化硅（SiC）、氮化镓(gan)、碳化硅的应用、碳化硅sic半导体、碳化硅功率模块、碳化硅sic电机、碳化硅导电吗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6ce7fc2c450e" w:history="1">
      <w:r>
        <w:rPr>
          <w:rStyle w:val="Hyperlink"/>
        </w:rPr>
        <w:t>2026-2032年全球与中国碳化硅（SiC）行业现状及发展前景分析报告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anHuaGui-SiC-ShiChangQianJingYuCe.html" TargetMode="External" Id="R54d1e14622b9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anHuaGui-SiC-ShiChangQianJingYuCe.html" TargetMode="External" Id="Racc76ce7fc2c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2025-12-31T03:13:48Z</dcterms:created>
  <dcterms:modified xsi:type="dcterms:W3CDTF">2025-12-31T04:13:48Z</dcterms:modified>
  <dc:subject>2026-2032年全球与中国碳化硅（SiC）行业现状及发展前景分析报告</dc:subject>
  <dc:title>2026-2032年全球与中国碳化硅（SiC）行业现状及发展前景分析报告</dc:title>
  <cp:keywords>2026-2032年全球与中国碳化硅（SiC）行业现状及发展前景分析报告</cp:keywords>
  <dc:description>2026-2032年全球与中国碳化硅（SiC）行业现状及发展前景分析报告</dc:description>
</cp:coreProperties>
</file>