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da053919d4f06" w:history="1">
              <w:r>
                <w:rPr>
                  <w:rStyle w:val="Hyperlink"/>
                </w:rPr>
                <w:t>2025-2031年中国碳纤维设备行业现状与市场前景报告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da053919d4f06" w:history="1">
              <w:r>
                <w:rPr>
                  <w:rStyle w:val="Hyperlink"/>
                </w:rPr>
                <w:t>2025-2031年中国碳纤维设备行业现状与市场前景报告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da053919d4f06" w:history="1">
                <w:r>
                  <w:rPr>
                    <w:rStyle w:val="Hyperlink"/>
                  </w:rPr>
                  <w:t>https://www.20087.com/0/15/TanXianWeiSheBeiHangYeQianJingQuShi.html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设备是用于制造碳纤维及其复合材料的生产设备。近年来，随着航空航天、汽车制造和体育器材等行业对轻量化材料的需求增加，碳纤维设备市场得到了快速发展。目前，碳纤维设备不仅具备高精度和高效率的特点，还能够实现大规模连续生产，满足不同行业对碳纤维复合材料的需求。</w:t>
      </w:r>
      <w:r>
        <w:rPr>
          <w:rFonts w:hint="eastAsia"/>
        </w:rPr>
        <w:br/>
      </w:r>
      <w:r>
        <w:rPr>
          <w:rFonts w:hint="eastAsia"/>
        </w:rPr>
        <w:t>　　未来，碳纤维设备的发展将更加注重技术创新和生产效率的提升。一方面，通过引入更先进的制造技术和材料科学，提高碳纤维设备的生产能力和产品质量。另一方面，随着碳纤维应用领域的不断扩大，碳纤维设备将更加注重灵活性和可扩展性，以适应不同规格和形状的碳纤维复合材料生产需求。此外，随着对可持续发展的关注，碳纤维设备还将更加注重节能减排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da053919d4f06" w:history="1">
        <w:r>
          <w:rPr>
            <w:rStyle w:val="Hyperlink"/>
          </w:rPr>
          <w:t>2025-2031年中国碳纤维设备行业现状与市场前景报告</w:t>
        </w:r>
      </w:hyperlink>
      <w:r>
        <w:rPr>
          <w:rFonts w:hint="eastAsia"/>
        </w:rPr>
        <w:t>》从产业链视角出发，系统分析了碳纤维设备行业的市场现状与需求动态，详细解读了碳纤维设备市场规模、价格波动及上下游影响因素。报告深入剖析了碳纤维设备细分领域的发展特点，基于权威数据对市场前景及未来趋势进行了科学预测，同时揭示了碳纤维设备重点企业的竞争格局与市场集中度变化。报告客观翔实地指出了碳纤维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碳纤维设备行业概述</w:t>
      </w:r>
      <w:r>
        <w:rPr>
          <w:rFonts w:hint="eastAsia"/>
        </w:rPr>
        <w:br/>
      </w:r>
      <w:r>
        <w:rPr>
          <w:rFonts w:hint="eastAsia"/>
        </w:rPr>
        <w:t>　　第一节 碳纤维设备定义与分类</w:t>
      </w:r>
      <w:r>
        <w:rPr>
          <w:rFonts w:hint="eastAsia"/>
        </w:rPr>
        <w:br/>
      </w:r>
      <w:r>
        <w:rPr>
          <w:rFonts w:hint="eastAsia"/>
        </w:rPr>
        <w:t>　　第二节 碳纤维设备应用领域</w:t>
      </w:r>
      <w:r>
        <w:rPr>
          <w:rFonts w:hint="eastAsia"/>
        </w:rPr>
        <w:br/>
      </w:r>
      <w:r>
        <w:rPr>
          <w:rFonts w:hint="eastAsia"/>
        </w:rPr>
        <w:t>　　第三节 碳纤维设备行业经济指标分析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一、国内碳纤维设备产能及利用情况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2025-2031年碳纤维设备行业产量统计与趋势预测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三、2025-2031年碳纤维设备产量预测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一、2024-2025年碳纤维设备行业需求现状</w:t>
      </w:r>
      <w:r>
        <w:rPr>
          <w:rFonts w:hint="eastAsia"/>
        </w:rPr>
        <w:br/>
      </w:r>
      <w:r>
        <w:rPr>
          <w:rFonts w:hint="eastAsia"/>
        </w:rPr>
        <w:t>　　　　二、碳纤维设备客户群体与需求特点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2019-2024年中国碳纤维设备行业规模情况</w:t>
      </w:r>
      <w:r>
        <w:rPr>
          <w:rFonts w:hint="eastAsia"/>
        </w:rPr>
        <w:br/>
      </w:r>
      <w:r>
        <w:rPr>
          <w:rFonts w:hint="eastAsia"/>
        </w:rPr>
        <w:t>　　　　一、碳纤维设备行业企业数量规模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一、碳纤维设备行业盈利能力</w:t>
      </w:r>
      <w:r>
        <w:rPr>
          <w:rFonts w:hint="eastAsia"/>
        </w:rPr>
        <w:br/>
      </w:r>
      <w:r>
        <w:rPr>
          <w:rFonts w:hint="eastAsia"/>
        </w:rPr>
        <w:t>　　　　二、碳纤维设备行业偿债能力</w:t>
      </w:r>
      <w:r>
        <w:rPr>
          <w:rFonts w:hint="eastAsia"/>
        </w:rPr>
        <w:br/>
      </w:r>
      <w:r>
        <w:rPr>
          <w:rFonts w:hint="eastAsia"/>
        </w:rPr>
        <w:t>　　　　三、碳纤维设备行业营运能力</w:t>
      </w:r>
      <w:r>
        <w:rPr>
          <w:rFonts w:hint="eastAsia"/>
        </w:rPr>
        <w:br/>
      </w:r>
      <w:r>
        <w:rPr>
          <w:rFonts w:hint="eastAsia"/>
        </w:rPr>
        <w:t>　　　　四、碳纤维设备行业发展能力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中国碳纤维设备行业竞争格局分析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中国碳纤维设备行业风险与对策</w:t>
      </w:r>
      <w:r>
        <w:rPr>
          <w:rFonts w:hint="eastAsia"/>
        </w:rPr>
        <w:br/>
      </w:r>
      <w:r>
        <w:rPr>
          <w:rFonts w:hint="eastAsia"/>
        </w:rPr>
        <w:t>　　第一节 碳纤维设备行业SWOT分析</w:t>
      </w:r>
      <w:r>
        <w:rPr>
          <w:rFonts w:hint="eastAsia"/>
        </w:rPr>
        <w:br/>
      </w:r>
      <w:r>
        <w:rPr>
          <w:rFonts w:hint="eastAsia"/>
        </w:rPr>
        <w:t>　　　　一、碳纤维设备行业优势</w:t>
      </w:r>
      <w:r>
        <w:rPr>
          <w:rFonts w:hint="eastAsia"/>
        </w:rPr>
        <w:br/>
      </w:r>
      <w:r>
        <w:rPr>
          <w:rFonts w:hint="eastAsia"/>
        </w:rPr>
        <w:t>　　　　二、碳纤维设备行业劣势</w:t>
      </w:r>
      <w:r>
        <w:rPr>
          <w:rFonts w:hint="eastAsia"/>
        </w:rPr>
        <w:br/>
      </w:r>
      <w:r>
        <w:rPr>
          <w:rFonts w:hint="eastAsia"/>
        </w:rPr>
        <w:t>　　　　三、碳纤维设备市场机会</w:t>
      </w:r>
      <w:r>
        <w:rPr>
          <w:rFonts w:hint="eastAsia"/>
        </w:rPr>
        <w:br/>
      </w:r>
      <w:r>
        <w:rPr>
          <w:rFonts w:hint="eastAsia"/>
        </w:rPr>
        <w:t>　　　　四、碳纤维设备市场威胁</w:t>
      </w:r>
      <w:r>
        <w:rPr>
          <w:rFonts w:hint="eastAsia"/>
        </w:rPr>
        <w:br/>
      </w:r>
      <w:r>
        <w:rPr>
          <w:rFonts w:hint="eastAsia"/>
        </w:rPr>
        <w:t>　　第二节 碳纤维设备行业风险及对策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(中智林)碳纤维设备行业发展建议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碳纤维设备行业类别</w:t>
      </w:r>
      <w:r>
        <w:rPr>
          <w:rFonts w:hint="eastAsia"/>
        </w:rPr>
        <w:br/>
      </w:r>
      <w:r>
        <w:rPr>
          <w:rFonts w:hint="eastAsia"/>
        </w:rPr>
        <w:t>　　图表 碳纤维设备行业产业链调研</w:t>
      </w:r>
      <w:r>
        <w:rPr>
          <w:rFonts w:hint="eastAsia"/>
        </w:rPr>
        <w:br/>
      </w:r>
      <w:r>
        <w:rPr>
          <w:rFonts w:hint="eastAsia"/>
        </w:rPr>
        <w:t>　　图表 碳纤维设备行业现状</w:t>
      </w:r>
      <w:r>
        <w:rPr>
          <w:rFonts w:hint="eastAsia"/>
        </w:rPr>
        <w:br/>
      </w:r>
      <w:r>
        <w:rPr>
          <w:rFonts w:hint="eastAsia"/>
        </w:rPr>
        <w:t>　　图表 碳纤维设备行业标准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2019-2024年中国碳纤维设备行业产量统计</w:t>
      </w:r>
      <w:r>
        <w:rPr>
          <w:rFonts w:hint="eastAsia"/>
        </w:rPr>
        <w:br/>
      </w:r>
      <w:r>
        <w:rPr>
          <w:rFonts w:hint="eastAsia"/>
        </w:rPr>
        <w:t>　　图表 碳纤维设备行业动态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2019-2024年中国碳纤维设备行情</w:t>
      </w:r>
      <w:r>
        <w:rPr>
          <w:rFonts w:hint="eastAsia"/>
        </w:rPr>
        <w:br/>
      </w:r>
      <w:r>
        <w:rPr>
          <w:rFonts w:hint="eastAsia"/>
        </w:rPr>
        <w:t>　　图表 2019-2024年中国碳纤维设备价格走势图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**地区碳纤维设备市场规模</w:t>
      </w:r>
      <w:r>
        <w:rPr>
          <w:rFonts w:hint="eastAsia"/>
        </w:rPr>
        <w:br/>
      </w:r>
      <w:r>
        <w:rPr>
          <w:rFonts w:hint="eastAsia"/>
        </w:rPr>
        <w:t>　　图表 **地区碳纤维设备行业市场需求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**地区碳纤维设备市场调研</w:t>
      </w:r>
      <w:r>
        <w:rPr>
          <w:rFonts w:hint="eastAsia"/>
        </w:rPr>
        <w:br/>
      </w:r>
      <w:r>
        <w:rPr>
          <w:rFonts w:hint="eastAsia"/>
        </w:rPr>
        <w:t>　　图表 **地区碳纤维设备行业市场需求分析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**地区碳纤维设备市场规模</w:t>
      </w:r>
      <w:r>
        <w:rPr>
          <w:rFonts w:hint="eastAsia"/>
        </w:rPr>
        <w:br/>
      </w:r>
      <w:r>
        <w:rPr>
          <w:rFonts w:hint="eastAsia"/>
        </w:rPr>
        <w:t>　　图表 **地区碳纤维设备行业市场需求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**地区碳纤维设备市场调研</w:t>
      </w:r>
      <w:r>
        <w:rPr>
          <w:rFonts w:hint="eastAsia"/>
        </w:rPr>
        <w:br/>
      </w:r>
      <w:r>
        <w:rPr>
          <w:rFonts w:hint="eastAsia"/>
        </w:rPr>
        <w:t>　　图表 **地区碳纤维设备行业市场需求分析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碳纤维设备行业竞争对手分析</w:t>
      </w:r>
      <w:r>
        <w:rPr>
          <w:rFonts w:hint="eastAsia"/>
        </w:rPr>
        <w:br/>
      </w:r>
      <w:r>
        <w:rPr>
          <w:rFonts w:hint="eastAsia"/>
        </w:rPr>
        <w:t>　　图表 碳纤维设备重点企业（一）基本信息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2025-2031年中国碳纤维设备行业市场规模预测</w:t>
      </w:r>
      <w:r>
        <w:rPr>
          <w:rFonts w:hint="eastAsia"/>
        </w:rPr>
        <w:br/>
      </w:r>
      <w:r>
        <w:rPr>
          <w:rFonts w:hint="eastAsia"/>
        </w:rPr>
        <w:t>　　图表 碳纤维设备行业准入条件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da053919d4f06" w:history="1">
        <w:r>
          <w:rPr>
            <w:rStyle w:val="Hyperlink"/>
          </w:rPr>
          <w:t>2025-2031年中国碳纤维设备行业现状与市场前景报告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da053919d4f06" w:history="1">
        <w:r>
          <w:rPr>
            <w:rStyle w:val="Hyperlink"/>
          </w:rPr>
          <w:t>https://www.20087.com/0/15/TanXianWeiSheBeiHangYeQianJingQuShi.html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热点：碳纤维缠绕机、碳纤维设备上市公司、碳纤维制品生产厂家、碳纤维设备龙头、碳纤维生产线、碳纤维设备生产公司、300克碳纤维布价格、碳纤维设备制造商、碳纤维是啥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f75895fc54f31" w:history="1">
      <w:r>
        <w:rPr>
          <w:rStyle w:val="Hyperlink"/>
        </w:rPr>
        <w:t>2025-2031年中国碳纤维设备行业现状与市场前景报告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anXianWeiSheBeiHangYeQianJingQuShi.html" TargetMode="External" Id="R32dda053919d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anXianWeiSheBeiHangYeQianJingQuShi.html" TargetMode="External" Id="Rc1bf75895fc5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2025-07-29T09:02:59Z</dcterms:created>
  <dcterms:modified xsi:type="dcterms:W3CDTF">2025-07-29T10:02:59Z</dcterms:modified>
  <dc:subject>2025-2031年中国碳纤维设备行业现状与市场前景报告</dc:subject>
  <dc:title>2025-2031年中国碳纤维设备行业现状与市场前景报告</dc:title>
  <cp:keywords>2025-2031年中国碳纤维设备行业现状与市场前景报告</cp:keywords>
  <dc:description>2025-2031年中国碳纤维设备行业现状与市场前景报告</dc:description>
</cp:coreProperties>
</file>