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01496aae94f49" w:history="1">
              <w:r>
                <w:rPr>
                  <w:rStyle w:val="Hyperlink"/>
                </w:rPr>
                <w:t>中国稀土新材料市场研究及前景趋势预测报告（2023-2029年）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01496aae94f49" w:history="1">
              <w:r>
                <w:rPr>
                  <w:rStyle w:val="Hyperlink"/>
                </w:rPr>
                <w:t>中国稀土新材料市场研究及前景趋势预测报告（2023-2029年）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01496aae94f49" w:history="1">
                <w:r>
                  <w:rPr>
                    <w:rStyle w:val="Hyperlink"/>
                  </w:rPr>
                  <w:t>https://www.20087.com/0/95/XiTuXinCaiLiaoShiChangQianJing.html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是利用稀土元素的特殊性质开发的先进材料，包括永磁材料、发光材料、催化剂和特种合金等，广泛应用于电子、汽车、军事、医疗和清洁能源领域。近年来，随着新能源和信息技术的快速发展，对高性能、高附加值的稀土新材料需求激增，促进了新材料的创新和产业化进程。同时，稀土资源的合理开采和循环利用成为行业关注的重点。</w:t>
      </w:r>
      <w:r>
        <w:rPr>
          <w:rFonts w:hint="eastAsia"/>
        </w:rPr>
        <w:br/>
      </w:r>
      <w:r>
        <w:rPr>
          <w:rFonts w:hint="eastAsia"/>
        </w:rPr>
        <w:t>　　未来，稀土新材料将更加注重高性能和多功能性，以满足新兴领域的技术需求，如高功率密度电机、高效太阳能电池和先进传感器。同时，稀土新材料的制备工艺将更加环保，减少对环境的破坏和资源的过度开采。此外，基于循环经济的理念，稀土回收和再利用技术将得到发展，提高资源的综合利用效率。国际合作和政策协调将促进稀土产业的健康发展，避免市场垄断和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01496aae94f49" w:history="1">
        <w:r>
          <w:rPr>
            <w:rStyle w:val="Hyperlink"/>
          </w:rPr>
          <w:t>中国稀土新材料市场研究及前景趋势预测报告（2023-2029年）</w:t>
        </w:r>
      </w:hyperlink>
      <w:r>
        <w:rPr>
          <w:rFonts w:hint="eastAsia"/>
        </w:rPr>
        <w:t>》全面分析了我国稀土新材料行业的现状、市场需求、市场规模以及价格动态，探讨了稀土新材料产业链的结构与发展。稀土新材料报告对稀土新材料细分市场进行了剖析，同时基于科学数据，对稀土新材料市场前景及发展趋势进行了预测。报告还聚焦稀土新材料重点企业，并对其品牌影响力、市场竞争力以及行业集中度进行了评估。稀土新材料报告为投资者、产业链相关企业及政府决策部门提供了专业、客观的参考，是了解和把握稀土新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2023年中国新材料产业发展动态分析</w:t>
      </w:r>
      <w:r>
        <w:rPr>
          <w:rFonts w:hint="eastAsia"/>
        </w:rPr>
        <w:br/>
      </w:r>
      <w:r>
        <w:rPr>
          <w:rFonts w:hint="eastAsia"/>
        </w:rPr>
        <w:t>　　第一节 2023年中国新材料产业发展概况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</w:t>
      </w:r>
      <w:r>
        <w:rPr>
          <w:rFonts w:hint="eastAsia"/>
        </w:rPr>
        <w:br/>
      </w:r>
      <w:r>
        <w:rPr>
          <w:rFonts w:hint="eastAsia"/>
        </w:rPr>
        <w:t>　　　　三、新材料产业发展热点</w:t>
      </w:r>
      <w:r>
        <w:rPr>
          <w:rFonts w:hint="eastAsia"/>
        </w:rPr>
        <w:br/>
      </w:r>
      <w:r>
        <w:rPr>
          <w:rFonts w:hint="eastAsia"/>
        </w:rPr>
        <w:t>　　第二节 2023年中国新材料行业发展现状分析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二、国内新材料产业竞争格局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　　五、新材料部分细分产业发展现状</w:t>
      </w:r>
      <w:r>
        <w:rPr>
          <w:rFonts w:hint="eastAsia"/>
        </w:rPr>
        <w:br/>
      </w:r>
      <w:r>
        <w:rPr>
          <w:rFonts w:hint="eastAsia"/>
        </w:rPr>
        <w:t>　　第三节 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一、金属材料领域</w:t>
      </w:r>
      <w:r>
        <w:rPr>
          <w:rFonts w:hint="eastAsia"/>
        </w:rPr>
        <w:br/>
      </w:r>
      <w:r>
        <w:rPr>
          <w:rFonts w:hint="eastAsia"/>
        </w:rPr>
        <w:t>　　　　二、无机非金属材料领域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2023年中国新材料产业发展存在的问题分析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一、自主研发力量薄弱</w:t>
      </w:r>
      <w:r>
        <w:rPr>
          <w:rFonts w:hint="eastAsia"/>
        </w:rPr>
        <w:br/>
      </w:r>
      <w:r>
        <w:rPr>
          <w:rFonts w:hint="eastAsia"/>
        </w:rPr>
        <w:t>　　　　二、资源整合能力不强</w:t>
      </w:r>
      <w:r>
        <w:rPr>
          <w:rFonts w:hint="eastAsia"/>
        </w:rPr>
        <w:br/>
      </w:r>
      <w:r>
        <w:rPr>
          <w:rFonts w:hint="eastAsia"/>
        </w:rPr>
        <w:t>　　　　三、产业整体实力有待加强</w:t>
      </w:r>
      <w:r>
        <w:rPr>
          <w:rFonts w:hint="eastAsia"/>
        </w:rPr>
        <w:br/>
      </w:r>
      <w:r>
        <w:rPr>
          <w:rFonts w:hint="eastAsia"/>
        </w:rPr>
        <w:t>　　　　四、产业基地建设面临挑战</w:t>
      </w:r>
      <w:r>
        <w:rPr>
          <w:rFonts w:hint="eastAsia"/>
        </w:rPr>
        <w:br/>
      </w:r>
      <w:r>
        <w:rPr>
          <w:rFonts w:hint="eastAsia"/>
        </w:rPr>
        <w:t>　　第五节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一、企业经营策略</w:t>
      </w:r>
      <w:r>
        <w:rPr>
          <w:rFonts w:hint="eastAsia"/>
        </w:rPr>
        <w:br/>
      </w:r>
      <w:r>
        <w:rPr>
          <w:rFonts w:hint="eastAsia"/>
        </w:rPr>
        <w:t>　　　　二、政府管理策略</w:t>
      </w:r>
      <w:r>
        <w:rPr>
          <w:rFonts w:hint="eastAsia"/>
        </w:rPr>
        <w:br/>
      </w:r>
      <w:r>
        <w:rPr>
          <w:rFonts w:hint="eastAsia"/>
        </w:rPr>
        <w:t>　　　　三、不断延伸产业链</w:t>
      </w:r>
      <w:r>
        <w:rPr>
          <w:rFonts w:hint="eastAsia"/>
        </w:rPr>
        <w:br/>
      </w:r>
      <w:r>
        <w:rPr>
          <w:rFonts w:hint="eastAsia"/>
        </w:rPr>
        <w:t>　　　　四、加强自主创新</w:t>
      </w:r>
      <w:r>
        <w:rPr>
          <w:rFonts w:hint="eastAsia"/>
        </w:rPr>
        <w:br/>
      </w:r>
      <w:r>
        <w:rPr>
          <w:rFonts w:hint="eastAsia"/>
        </w:rPr>
        <w:t>　　　　五、注重人才培养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2023年中国稀土新材料行业市场发展环境分析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2023年中国稀土新材料行业政策环境分析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一、政府出台多项措施扶持新材料产业</w:t>
      </w:r>
      <w:r>
        <w:rPr>
          <w:rFonts w:hint="eastAsia"/>
        </w:rPr>
        <w:br/>
      </w:r>
      <w:r>
        <w:rPr>
          <w:rFonts w:hint="eastAsia"/>
        </w:rPr>
        <w:t>　　　　二、新材料列入国家战略性新兴产业</w:t>
      </w:r>
      <w:r>
        <w:rPr>
          <w:rFonts w:hint="eastAsia"/>
        </w:rPr>
        <w:br/>
      </w:r>
      <w:r>
        <w:rPr>
          <w:rFonts w:hint="eastAsia"/>
        </w:rPr>
        <w:t>　　　　三、地方政府积极布局新材料产业</w:t>
      </w:r>
      <w:r>
        <w:rPr>
          <w:rFonts w:hint="eastAsia"/>
        </w:rPr>
        <w:br/>
      </w:r>
      <w:r>
        <w:rPr>
          <w:rFonts w:hint="eastAsia"/>
        </w:rPr>
        <w:t>　　　　四、国家火炬计划优先发展的新材料技术</w:t>
      </w:r>
      <w:r>
        <w:rPr>
          <w:rFonts w:hint="eastAsia"/>
        </w:rPr>
        <w:br/>
      </w:r>
      <w:r>
        <w:rPr>
          <w:rFonts w:hint="eastAsia"/>
        </w:rPr>
        <w:t>　　　　五、新材料“十三五”规划</w:t>
      </w:r>
      <w:r>
        <w:rPr>
          <w:rFonts w:hint="eastAsia"/>
        </w:rPr>
        <w:br/>
      </w:r>
      <w:r>
        <w:rPr>
          <w:rFonts w:hint="eastAsia"/>
        </w:rPr>
        <w:t>　　　　六、未来新材料产业政策导向分析</w:t>
      </w:r>
      <w:r>
        <w:rPr>
          <w:rFonts w:hint="eastAsia"/>
        </w:rPr>
        <w:br/>
      </w:r>
      <w:r>
        <w:rPr>
          <w:rFonts w:hint="eastAsia"/>
        </w:rPr>
        <w:t>　　第三节 2023年中国稀土新材料行业社会环境分析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一、中国新能源开发掀起热潮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2023年中国稀土新材料行业技术环境分析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2023年中国稀土新材料运行形势综述</w:t>
      </w:r>
      <w:r>
        <w:rPr>
          <w:rFonts w:hint="eastAsia"/>
        </w:rPr>
        <w:br/>
      </w:r>
      <w:r>
        <w:rPr>
          <w:rFonts w:hint="eastAsia"/>
        </w:rPr>
        <w:t>　　第一节 2023年中国稀土新材料行业发展概况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一、中国是世界稀土资源大国</w:t>
      </w:r>
      <w:r>
        <w:rPr>
          <w:rFonts w:hint="eastAsia"/>
        </w:rPr>
        <w:br/>
      </w:r>
      <w:r>
        <w:rPr>
          <w:rFonts w:hint="eastAsia"/>
        </w:rPr>
        <w:t>　　　　二、新材料发展拉动稀土消费增长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三、我国稀土功能材料产业发展特征</w:t>
      </w:r>
      <w:r>
        <w:rPr>
          <w:rFonts w:hint="eastAsia"/>
        </w:rPr>
        <w:br/>
      </w:r>
      <w:r>
        <w:rPr>
          <w:rFonts w:hint="eastAsia"/>
        </w:rPr>
        <w:t>　　第二节 2023年中国稀土新材料行业运行形势分析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一、我国稀土材料消费的主要驱动力量</w:t>
      </w:r>
      <w:r>
        <w:rPr>
          <w:rFonts w:hint="eastAsia"/>
        </w:rPr>
        <w:br/>
      </w:r>
      <w:r>
        <w:rPr>
          <w:rFonts w:hint="eastAsia"/>
        </w:rPr>
        <w:t>　　　　二、稀土新材料产业“十三五”发展形势</w:t>
      </w:r>
      <w:r>
        <w:rPr>
          <w:rFonts w:hint="eastAsia"/>
        </w:rPr>
        <w:br/>
      </w:r>
      <w:r>
        <w:rPr>
          <w:rFonts w:hint="eastAsia"/>
        </w:rPr>
        <w:t>　　　　三、稀土新材料助力绿色照明产业快速发展</w:t>
      </w:r>
      <w:r>
        <w:rPr>
          <w:rFonts w:hint="eastAsia"/>
        </w:rPr>
        <w:br/>
      </w:r>
      <w:r>
        <w:rPr>
          <w:rFonts w:hint="eastAsia"/>
        </w:rPr>
        <w:t>　　　　四、稀土新材料及其在高技术领域的应用</w:t>
      </w:r>
      <w:r>
        <w:rPr>
          <w:rFonts w:hint="eastAsia"/>
        </w:rPr>
        <w:br/>
      </w:r>
      <w:r>
        <w:rPr>
          <w:rFonts w:hint="eastAsia"/>
        </w:rPr>
        <w:t>　　第三节 2023年中国稀土新材料行业发展存在问题分析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2018-2023年中国稀土新材料行业市场运行动态分析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2018-2023年中国稀土新材料行业市场发展现状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　　六、产业对外依存度</w:t>
      </w:r>
      <w:r>
        <w:rPr>
          <w:rFonts w:hint="eastAsia"/>
        </w:rPr>
        <w:br/>
      </w:r>
      <w:r>
        <w:rPr>
          <w:rFonts w:hint="eastAsia"/>
        </w:rPr>
        <w:t>　　第二节 中国稀土新材料行业基本特点分析</w:t>
      </w:r>
      <w:r>
        <w:rPr>
          <w:rFonts w:hint="eastAsia"/>
        </w:rPr>
        <w:br/>
      </w:r>
      <w:r>
        <w:rPr>
          <w:rFonts w:hint="eastAsia"/>
        </w:rPr>
        <w:t>　　　　一、中国稀土资源储量第一</w:t>
      </w:r>
      <w:r>
        <w:rPr>
          <w:rFonts w:hint="eastAsia"/>
        </w:rPr>
        <w:br/>
      </w:r>
      <w:r>
        <w:rPr>
          <w:rFonts w:hint="eastAsia"/>
        </w:rPr>
        <w:t>　　　　二、稀土资源分布面广又相对集中</w:t>
      </w:r>
      <w:r>
        <w:rPr>
          <w:rFonts w:hint="eastAsia"/>
        </w:rPr>
        <w:br/>
      </w:r>
      <w:r>
        <w:rPr>
          <w:rFonts w:hint="eastAsia"/>
        </w:rPr>
        <w:t>　　　　三、稀土新材料应用发展迅速</w:t>
      </w:r>
      <w:r>
        <w:rPr>
          <w:rFonts w:hint="eastAsia"/>
        </w:rPr>
        <w:br/>
      </w:r>
      <w:r>
        <w:rPr>
          <w:rFonts w:hint="eastAsia"/>
        </w:rPr>
        <w:t>　　　　四、宏观调控力度进一步加强</w:t>
      </w:r>
      <w:r>
        <w:rPr>
          <w:rFonts w:hint="eastAsia"/>
        </w:rPr>
        <w:br/>
      </w:r>
      <w:r>
        <w:rPr>
          <w:rFonts w:hint="eastAsia"/>
        </w:rPr>
        <w:t>　　　　五、资源整合取得显着成绩</w:t>
      </w:r>
      <w:r>
        <w:rPr>
          <w:rFonts w:hint="eastAsia"/>
        </w:rPr>
        <w:br/>
      </w:r>
      <w:r>
        <w:rPr>
          <w:rFonts w:hint="eastAsia"/>
        </w:rPr>
        <w:t>　　　　六、技术进步推动结构升级</w:t>
      </w:r>
      <w:r>
        <w:rPr>
          <w:rFonts w:hint="eastAsia"/>
        </w:rPr>
        <w:br/>
      </w:r>
      <w:r>
        <w:rPr>
          <w:rFonts w:hint="eastAsia"/>
        </w:rPr>
        <w:t>　　　　七、产业链上下游已趋完整</w:t>
      </w:r>
      <w:r>
        <w:rPr>
          <w:rFonts w:hint="eastAsia"/>
        </w:rPr>
        <w:br/>
      </w:r>
      <w:r>
        <w:rPr>
          <w:rFonts w:hint="eastAsia"/>
        </w:rPr>
        <w:t>　　　　八、稀土价格行情分析</w:t>
      </w:r>
      <w:r>
        <w:rPr>
          <w:rFonts w:hint="eastAsia"/>
        </w:rPr>
        <w:br/>
      </w:r>
      <w:r>
        <w:rPr>
          <w:rFonts w:hint="eastAsia"/>
        </w:rPr>
        <w:t>　　第三节 2018-2023年中国稀土新材料行业重点省市分析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二、江西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第四节 2023-2029年中国稀土新材料行业市场预测分析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二、产业规模预测</w:t>
      </w:r>
      <w:r>
        <w:rPr>
          <w:rFonts w:hint="eastAsia"/>
        </w:rPr>
        <w:br/>
      </w:r>
      <w:r>
        <w:rPr>
          <w:rFonts w:hint="eastAsia"/>
        </w:rPr>
        <w:t>　　　　三、产业结构预测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2023年中国稀土新材料主要产品市场分析——稀土发光材料</w:t>
      </w:r>
      <w:r>
        <w:rPr>
          <w:rFonts w:hint="eastAsia"/>
        </w:rPr>
        <w:br/>
      </w:r>
      <w:r>
        <w:rPr>
          <w:rFonts w:hint="eastAsia"/>
        </w:rPr>
        <w:t>　　第一节 2023年中国稀土发光材料运行走势分析</w:t>
      </w:r>
      <w:r>
        <w:rPr>
          <w:rFonts w:hint="eastAsia"/>
        </w:rPr>
        <w:br/>
      </w:r>
      <w:r>
        <w:rPr>
          <w:rFonts w:hint="eastAsia"/>
        </w:rPr>
        <w:t>　　　　一、稀土发光材料的主要应用</w:t>
      </w:r>
      <w:r>
        <w:rPr>
          <w:rFonts w:hint="eastAsia"/>
        </w:rPr>
        <w:br/>
      </w:r>
      <w:r>
        <w:rPr>
          <w:rFonts w:hint="eastAsia"/>
        </w:rPr>
        <w:t>　　　　二、稀土发光材料的制备</w:t>
      </w:r>
      <w:r>
        <w:rPr>
          <w:rFonts w:hint="eastAsia"/>
        </w:rPr>
        <w:br/>
      </w:r>
      <w:r>
        <w:rPr>
          <w:rFonts w:hint="eastAsia"/>
        </w:rPr>
        <w:t>　　　　三、稀土发光材料研究进展</w:t>
      </w:r>
      <w:r>
        <w:rPr>
          <w:rFonts w:hint="eastAsia"/>
        </w:rPr>
        <w:br/>
      </w:r>
      <w:r>
        <w:rPr>
          <w:rFonts w:hint="eastAsia"/>
        </w:rPr>
        <w:t>　　第二节 2023年中国稀土发光材料市场分析</w:t>
      </w:r>
      <w:r>
        <w:rPr>
          <w:rFonts w:hint="eastAsia"/>
        </w:rPr>
        <w:br/>
      </w:r>
      <w:r>
        <w:rPr>
          <w:rFonts w:hint="eastAsia"/>
        </w:rPr>
        <w:t>　　　　一、我国稀土发光材料市场竞争特点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　　二、我国稀土发光材料的市场需求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三、我国稀土发光材料市场供求分析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第三节 2023年中国发展稀土发光材料产业的措施建议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2023年中国稀土新材料主要产品市场分析——稀土永磁材料</w:t>
      </w:r>
      <w:r>
        <w:rPr>
          <w:rFonts w:hint="eastAsia"/>
        </w:rPr>
        <w:br/>
      </w:r>
      <w:r>
        <w:rPr>
          <w:rFonts w:hint="eastAsia"/>
        </w:rPr>
        <w:t>　　第一节 2023年中国稀土永磁材料发展概况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二、稀土永磁材料产业的主要影响因素分析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三、国内钕铁硼永磁材料发展潜力巨大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四、中国稀土永磁行业发展问题及建议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第二节 2023年中国稀土永磁材料现状综述</w:t>
      </w:r>
      <w:r>
        <w:rPr>
          <w:rFonts w:hint="eastAsia"/>
        </w:rPr>
        <w:br/>
      </w:r>
      <w:r>
        <w:rPr>
          <w:rFonts w:hint="eastAsia"/>
        </w:rPr>
        <w:t>　　　　一、稀土永磁材料——节能急先锋，低碳显身手</w:t>
      </w:r>
      <w:r>
        <w:rPr>
          <w:rFonts w:hint="eastAsia"/>
        </w:rPr>
        <w:br/>
      </w:r>
      <w:r>
        <w:rPr>
          <w:rFonts w:hint="eastAsia"/>
        </w:rPr>
        <w:t>　　　　二、稀土永磁材料研发及应用进展</w:t>
      </w:r>
      <w:r>
        <w:rPr>
          <w:rFonts w:hint="eastAsia"/>
        </w:rPr>
        <w:br/>
      </w:r>
      <w:r>
        <w:rPr>
          <w:rFonts w:hint="eastAsia"/>
        </w:rPr>
        <w:t>　　　　三、稀土永磁材料发展技术水平</w:t>
      </w:r>
      <w:r>
        <w:rPr>
          <w:rFonts w:hint="eastAsia"/>
        </w:rPr>
        <w:br/>
      </w:r>
      <w:r>
        <w:rPr>
          <w:rFonts w:hint="eastAsia"/>
        </w:rPr>
        <w:t>　　　　四、中国重点企业募资扩产稀土永磁材料分析</w:t>
      </w:r>
      <w:r>
        <w:rPr>
          <w:rFonts w:hint="eastAsia"/>
        </w:rPr>
        <w:br/>
      </w:r>
      <w:r>
        <w:rPr>
          <w:rFonts w:hint="eastAsia"/>
        </w:rPr>
        <w:t>　　　　五、“高性能稀土永磁材料的产业化”项目获资助</w:t>
      </w:r>
      <w:r>
        <w:rPr>
          <w:rFonts w:hint="eastAsia"/>
        </w:rPr>
        <w:br/>
      </w:r>
      <w:r>
        <w:rPr>
          <w:rFonts w:hint="eastAsia"/>
        </w:rPr>
        <w:t>　　　　六、赣州已成为全国最大的永磁材料生产基地</w:t>
      </w:r>
      <w:r>
        <w:rPr>
          <w:rFonts w:hint="eastAsia"/>
        </w:rPr>
        <w:br/>
      </w:r>
      <w:r>
        <w:rPr>
          <w:rFonts w:hint="eastAsia"/>
        </w:rPr>
        <w:t>　　第三节 2023年中国稀土永磁材料发展存在的问题及对策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2023年中国稀土新材料主要产品市场分析——稀土催化材料</w:t>
      </w:r>
      <w:r>
        <w:rPr>
          <w:rFonts w:hint="eastAsia"/>
        </w:rPr>
        <w:br/>
      </w:r>
      <w:r>
        <w:rPr>
          <w:rFonts w:hint="eastAsia"/>
        </w:rPr>
        <w:t>　　第一节 稀土催化材料种类用途及其生产现状与发展分析</w:t>
      </w:r>
      <w:r>
        <w:rPr>
          <w:rFonts w:hint="eastAsia"/>
        </w:rPr>
        <w:br/>
      </w:r>
      <w:r>
        <w:rPr>
          <w:rFonts w:hint="eastAsia"/>
        </w:rPr>
        <w:t>　　　　一、稀土催化材料的种类</w:t>
      </w:r>
      <w:r>
        <w:rPr>
          <w:rFonts w:hint="eastAsia"/>
        </w:rPr>
        <w:br/>
      </w:r>
      <w:r>
        <w:rPr>
          <w:rFonts w:hint="eastAsia"/>
        </w:rPr>
        <w:t>　　　　二、汽车尾气净化</w:t>
      </w:r>
      <w:r>
        <w:rPr>
          <w:rFonts w:hint="eastAsia"/>
        </w:rPr>
        <w:br/>
      </w:r>
      <w:r>
        <w:rPr>
          <w:rFonts w:hint="eastAsia"/>
        </w:rPr>
        <w:t>　　　　三、工业有机废气治理</w:t>
      </w:r>
      <w:r>
        <w:rPr>
          <w:rFonts w:hint="eastAsia"/>
        </w:rPr>
        <w:br/>
      </w:r>
      <w:r>
        <w:rPr>
          <w:rFonts w:hint="eastAsia"/>
        </w:rPr>
        <w:t>　　　　四、催化燃烧</w:t>
      </w:r>
      <w:r>
        <w:rPr>
          <w:rFonts w:hint="eastAsia"/>
        </w:rPr>
        <w:br/>
      </w:r>
      <w:r>
        <w:rPr>
          <w:rFonts w:hint="eastAsia"/>
        </w:rPr>
        <w:t>　　　　五、燃料电池</w:t>
      </w:r>
      <w:r>
        <w:rPr>
          <w:rFonts w:hint="eastAsia"/>
        </w:rPr>
        <w:br/>
      </w:r>
      <w:r>
        <w:rPr>
          <w:rFonts w:hint="eastAsia"/>
        </w:rPr>
        <w:t>　　第二节 稀土催化材料研究方向</w:t>
      </w:r>
      <w:r>
        <w:rPr>
          <w:rFonts w:hint="eastAsia"/>
        </w:rPr>
        <w:br/>
      </w:r>
      <w:r>
        <w:rPr>
          <w:rFonts w:hint="eastAsia"/>
        </w:rPr>
        <w:t>　　　　一、精细化工催化</w:t>
      </w:r>
      <w:r>
        <w:rPr>
          <w:rFonts w:hint="eastAsia"/>
        </w:rPr>
        <w:br/>
      </w:r>
      <w:r>
        <w:rPr>
          <w:rFonts w:hint="eastAsia"/>
        </w:rPr>
        <w:t>　　　　二、催化聚合</w:t>
      </w:r>
      <w:r>
        <w:rPr>
          <w:rFonts w:hint="eastAsia"/>
        </w:rPr>
        <w:br/>
      </w:r>
      <w:r>
        <w:rPr>
          <w:rFonts w:hint="eastAsia"/>
        </w:rPr>
        <w:t>　　　　三、稀土有机金属催化</w:t>
      </w:r>
      <w:r>
        <w:rPr>
          <w:rFonts w:hint="eastAsia"/>
        </w:rPr>
        <w:br/>
      </w:r>
      <w:r>
        <w:rPr>
          <w:rFonts w:hint="eastAsia"/>
        </w:rPr>
        <w:t>　　第三节 2023年中国稀土催化材料前景展望分析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2023年中国稀土新材料行业市场竞争格局分析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2023年中国稀土新材料行业竞争现状分析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一、稀土新材料行业竞争程度分析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二、稀土新材料技术竞争分析</w:t>
      </w:r>
      <w:r>
        <w:rPr>
          <w:rFonts w:hint="eastAsia"/>
        </w:rPr>
        <w:br/>
      </w:r>
      <w:r>
        <w:rPr>
          <w:rFonts w:hint="eastAsia"/>
        </w:rPr>
        <w:t>　　　　三、稀土新材料主要产品价格竞争分析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2023年中国稀土新材料行业集中度分析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2023年中国稀土新材料行业提升竞争力策略分析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中国稀土新材料行业优势企业竞争力分析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2023-2029年中国稀土新材料行业发展前景预测分析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2023-2029年中国稀土新材料产品发展趋势预测分析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一、稀土新材料前景展望分析</w:t>
      </w:r>
      <w:r>
        <w:rPr>
          <w:rFonts w:hint="eastAsia"/>
        </w:rPr>
        <w:br/>
      </w:r>
      <w:r>
        <w:rPr>
          <w:rFonts w:hint="eastAsia"/>
        </w:rPr>
        <w:t>　　　　二、稀土新材料发展方向</w:t>
      </w:r>
      <w:r>
        <w:rPr>
          <w:rFonts w:hint="eastAsia"/>
        </w:rPr>
        <w:br/>
      </w:r>
      <w:r>
        <w:rPr>
          <w:rFonts w:hint="eastAsia"/>
        </w:rPr>
        <w:t>　　　　三、稀土新材料竞争格局预测分析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2023-2029年中国稀土新材料行业市场发展前景预测分析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一、稀土新材料供给预测分析</w:t>
      </w:r>
      <w:r>
        <w:rPr>
          <w:rFonts w:hint="eastAsia"/>
        </w:rPr>
        <w:br/>
      </w:r>
      <w:r>
        <w:rPr>
          <w:rFonts w:hint="eastAsia"/>
        </w:rPr>
        <w:t>　　　　二、稀土新材料需求预测分析</w:t>
      </w:r>
      <w:r>
        <w:rPr>
          <w:rFonts w:hint="eastAsia"/>
        </w:rPr>
        <w:br/>
      </w:r>
      <w:r>
        <w:rPr>
          <w:rFonts w:hint="eastAsia"/>
        </w:rPr>
        <w:t>　　　　三、稀土新材料市场进出口预测分析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2023-2029年中国稀土新材料行业市场盈利能力预测分析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2023-2029年中国稀土新材料产业投资机会与风险分析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2023-2029年中国稀土新材料产业投资机会分析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2023-2029年中国稀土新材料产业投资风险分析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稀土新材料行业历程</w:t>
      </w:r>
      <w:r>
        <w:rPr>
          <w:rFonts w:hint="eastAsia"/>
        </w:rPr>
        <w:br/>
      </w:r>
      <w:r>
        <w:rPr>
          <w:rFonts w:hint="eastAsia"/>
        </w:rPr>
        <w:t>　　图表 稀土新材料行业生命周期</w:t>
      </w:r>
      <w:r>
        <w:rPr>
          <w:rFonts w:hint="eastAsia"/>
        </w:rPr>
        <w:br/>
      </w:r>
      <w:r>
        <w:rPr>
          <w:rFonts w:hint="eastAsia"/>
        </w:rPr>
        <w:t>　　图表 稀土新材料行业产业链分析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2018-2023年稀土新材料行业市场容量统计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2023-2029年中国稀土新材料行业市场规模预测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2023-2029年中国稀土新材料市场前景分析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2023-2029年中国稀土新材料行业发展趋势预测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01496aae94f49" w:history="1">
        <w:r>
          <w:rPr>
            <w:rStyle w:val="Hyperlink"/>
          </w:rPr>
          <w:t>中国稀土新材料市场研究及前景趋势预测报告（2023-2029年）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01496aae94f49" w:history="1">
        <w:r>
          <w:rPr>
            <w:rStyle w:val="Hyperlink"/>
          </w:rPr>
          <w:t>https://www.20087.com/0/95/XiTuXinCaiLiaoShiChangQianJing.html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a288fed854979" w:history="1">
      <w:r>
        <w:rPr>
          <w:rStyle w:val="Hyperlink"/>
        </w:rPr>
        <w:t>中国稀土新材料市场研究及前景趋势预测报告（2023-2029年）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TuXinCaiLiaoShiChangQianJing.html" TargetMode="External" Id="R5d601496aae9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TuXinCaiLiaoShiChangQianJing.html" TargetMode="External" Id="R3bfa288fed85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2023-05-11T07:16:00Z</dcterms:created>
  <dcterms:modified xsi:type="dcterms:W3CDTF">2023-05-11T08:16:00Z</dcterms:modified>
  <dc:subject>中国稀土新材料市场研究及前景趋势预测报告（2023-2029年）</dc:subject>
  <dc:title>中国稀土新材料市场研究及前景趋势预测报告（2023-2029年）</dc:title>
  <cp:keywords>中国稀土新材料市场研究及前景趋势预测报告（2023-2029年）</cp:keywords>
  <dc:description>中国稀土新材料市场研究及前景趋势预测报告（2023-2029年）</dc:description>
</cp:coreProperties>
</file>