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51d3ba2f34cdb" w:history="1">
              <w:r>
                <w:rPr>
                  <w:rStyle w:val="Hyperlink"/>
                </w:rPr>
                <w:t>中国金属丝行业现状分析及发展前景研究报告（2026-2032年）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51d3ba2f34cdb" w:history="1">
              <w:r>
                <w:rPr>
                  <w:rStyle w:val="Hyperlink"/>
                </w:rPr>
                <w:t>中国金属丝行业现状分析及发展前景研究报告（2026-2032年）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51d3ba2f34cdb" w:history="1">
                <w:r>
                  <w:rPr>
                    <w:rStyle w:val="Hyperlink"/>
                  </w:rPr>
                  <w:t>https://www.20087.com/0/95/JinShuSiShiChangQianJingFenXi.html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是通过拉拔、轧制或挤压工艺制成的细长金属材料，广泛应用于电线电缆、筛网、弹簧、焊接材料及复合增强等领域，常见材质包括铜、铝、不锈钢、镍基合金等。当前高端产品强调尺寸公差控制（微米级）、表面光洁度、抗拉强度及一致性，部分特种金属丝（如超导线、记忆合金丝）需满足严苛的物理化学性能要求。然而，在超细规格（&lt;0.05mm）生产中，断线率高、收线张力控制难度大；同时，多道次拉拔过程能耗高，润滑与清洗废液处理带来环保压力。此外，原材料价格波动剧烈，对成本管控构成挑战。</w:t>
      </w:r>
      <w:r>
        <w:rPr>
          <w:rFonts w:hint="eastAsia"/>
        </w:rPr>
        <w:br/>
      </w:r>
      <w:r>
        <w:rPr>
          <w:rFonts w:hint="eastAsia"/>
        </w:rPr>
        <w:t>　　未来，金属丝将向高性能复合、绿色制造与智能检测方向演进。未来将推广在线激光测径与表面缺陷AI识别系统，实现全流程质量闭环；微合金化与控温拉拔技术将提升强度-延性匹配。在可持续性上，干式拉拔、生物降解润滑剂及废液回收系统将降低环境足迹。此外，包覆型复合丝（如铜包铝、镍钛记忆合金）将拓展至医疗与航空航天领域。长远看，金属丝将在先进制造与新材料融合趋势下，从基础工业原料升级为高附加值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51d3ba2f34cdb" w:history="1">
        <w:r>
          <w:rPr>
            <w:rStyle w:val="Hyperlink"/>
          </w:rPr>
          <w:t>中国金属丝行业现状分析及发展前景研究报告（2026-2032年）</w:t>
        </w:r>
      </w:hyperlink>
      <w:r>
        <w:rPr>
          <w:rFonts w:hint="eastAsia"/>
        </w:rPr>
        <w:t>》基于多年市场监测与行业研究，全面分析了金属丝行业的现状、市场需求及市场规模，详细解读了金属丝产业链结构、价格趋势及细分市场特点。报告科学预测了行业前景与发展方向，重点剖析了品牌竞争格局、市场集中度及主要企业的经营表现，并通过SWOT分析揭示了金属丝行业机遇与风险。为投资者和决策者提供专业、客观的战略建议，是把握金属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高碳钢丝</w:t>
      </w:r>
      <w:r>
        <w:rPr>
          <w:rFonts w:hint="eastAsia"/>
        </w:rPr>
        <w:br/>
      </w:r>
      <w:r>
        <w:rPr>
          <w:rFonts w:hint="eastAsia"/>
        </w:rPr>
        <w:t>　　　　1.2.3 冷轧线材</w:t>
      </w:r>
      <w:r>
        <w:rPr>
          <w:rFonts w:hint="eastAsia"/>
        </w:rPr>
        <w:br/>
      </w:r>
      <w:r>
        <w:rPr>
          <w:rFonts w:hint="eastAsia"/>
        </w:rPr>
        <w:t>　　　　1.2.4 不锈钢丝</w:t>
      </w:r>
      <w:r>
        <w:rPr>
          <w:rFonts w:hint="eastAsia"/>
        </w:rPr>
        <w:br/>
      </w:r>
      <w:r>
        <w:rPr>
          <w:rFonts w:hint="eastAsia"/>
        </w:rPr>
        <w:t>　　　　1.2.5 特种钢丝</w:t>
      </w:r>
      <w:r>
        <w:rPr>
          <w:rFonts w:hint="eastAsia"/>
        </w:rPr>
        <w:br/>
      </w:r>
      <w:r>
        <w:rPr>
          <w:rFonts w:hint="eastAsia"/>
        </w:rPr>
        <w:t>　　　　1.2.6 镀锌钢丝</w:t>
      </w:r>
      <w:r>
        <w:rPr>
          <w:rFonts w:hint="eastAsia"/>
        </w:rPr>
        <w:br/>
      </w:r>
      <w:r>
        <w:rPr>
          <w:rFonts w:hint="eastAsia"/>
        </w:rPr>
        <w:t>　　　　1.2.7 钢帘线</w:t>
      </w:r>
      <w:r>
        <w:rPr>
          <w:rFonts w:hint="eastAsia"/>
        </w:rPr>
        <w:br/>
      </w:r>
      <w:r>
        <w:rPr>
          <w:rFonts w:hint="eastAsia"/>
        </w:rPr>
        <w:t>　　　　1.2.8 铜线</w:t>
      </w:r>
      <w:r>
        <w:rPr>
          <w:rFonts w:hint="eastAsia"/>
        </w:rPr>
        <w:br/>
      </w:r>
      <w:r>
        <w:rPr>
          <w:rFonts w:hint="eastAsia"/>
        </w:rPr>
        <w:t>　　　　1.2.9 铝线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从不同应用，金属丝主要包括如下几个方面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中国金属丝发展现状及未来趋势（2021-2032）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中国市场主要厂商金属丝产品类型及应用</w:t>
      </w:r>
      <w:r>
        <w:rPr>
          <w:rFonts w:hint="eastAsia"/>
        </w:rPr>
        <w:br/>
      </w:r>
      <w:r>
        <w:rPr>
          <w:rFonts w:hint="eastAsia"/>
        </w:rPr>
        <w:t>　　2.7 金属丝行业集中度、竞争程度分析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不同应用金属丝分析</w:t>
      </w:r>
      <w:r>
        <w:rPr>
          <w:rFonts w:hint="eastAsia"/>
        </w:rPr>
        <w:br/>
      </w:r>
      <w:r>
        <w:rPr>
          <w:rFonts w:hint="eastAsia"/>
        </w:rPr>
        <w:t>　　5.1 中国市场不同应用金属丝销量（2021-2032）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金属丝行业发展分析---发展趋势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金属丝行业发展分析---厂商壁垒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金属丝行业发展分析---驱动因素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金属丝行业发展分析---制约因素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金属丝中国企业SWOT分析</w:t>
      </w:r>
      <w:r>
        <w:rPr>
          <w:rFonts w:hint="eastAsia"/>
        </w:rPr>
        <w:br/>
      </w:r>
      <w:r>
        <w:rPr>
          <w:rFonts w:hint="eastAsia"/>
        </w:rPr>
        <w:t>　　6.6 金属丝行业发展分析---行业政策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金属丝行业产业链简介</w:t>
      </w:r>
      <w:r>
        <w:rPr>
          <w:rFonts w:hint="eastAsia"/>
        </w:rPr>
        <w:br/>
      </w:r>
      <w:r>
        <w:rPr>
          <w:rFonts w:hint="eastAsia"/>
        </w:rPr>
        <w:t>　　7.2 金属丝产业链分析-上游</w:t>
      </w:r>
      <w:r>
        <w:rPr>
          <w:rFonts w:hint="eastAsia"/>
        </w:rPr>
        <w:br/>
      </w:r>
      <w:r>
        <w:rPr>
          <w:rFonts w:hint="eastAsia"/>
        </w:rPr>
        <w:t>　　7.3 金属丝产业链分析-中游</w:t>
      </w:r>
      <w:r>
        <w:rPr>
          <w:rFonts w:hint="eastAsia"/>
        </w:rPr>
        <w:br/>
      </w:r>
      <w:r>
        <w:rPr>
          <w:rFonts w:hint="eastAsia"/>
        </w:rPr>
        <w:t>　　7.4 金属丝产业链分析-下游</w:t>
      </w:r>
      <w:r>
        <w:rPr>
          <w:rFonts w:hint="eastAsia"/>
        </w:rPr>
        <w:br/>
      </w:r>
      <w:r>
        <w:rPr>
          <w:rFonts w:hint="eastAsia"/>
        </w:rPr>
        <w:t>　　7.5 金属丝行业采购模式</w:t>
      </w:r>
      <w:r>
        <w:rPr>
          <w:rFonts w:hint="eastAsia"/>
        </w:rPr>
        <w:br/>
      </w:r>
      <w:r>
        <w:rPr>
          <w:rFonts w:hint="eastAsia"/>
        </w:rPr>
        <w:t>　　7.6 金属丝行业生产模式</w:t>
      </w:r>
      <w:r>
        <w:rPr>
          <w:rFonts w:hint="eastAsia"/>
        </w:rPr>
        <w:br/>
      </w:r>
      <w:r>
        <w:rPr>
          <w:rFonts w:hint="eastAsia"/>
        </w:rPr>
        <w:t>　　7.7 金属丝行业销售模式及销售渠道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中国本土金属丝产能、产量分析</w:t>
      </w:r>
      <w:r>
        <w:rPr>
          <w:rFonts w:hint="eastAsia"/>
        </w:rPr>
        <w:br/>
      </w:r>
      <w:r>
        <w:rPr>
          <w:rFonts w:hint="eastAsia"/>
        </w:rPr>
        <w:t>　　8.1 中国金属丝供需现状及预测（2021-2032）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金属丝生产基地、总部、竞争对手及市场地位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金属丝产品规格、参数及市场应用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金属丝销量（千吨）、收入（万元）、价格（元/吨）及毛利率（2021-2026）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中国市场不同产品类型金属丝销量（2021-2026）&amp;（千吨）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中国市场不同产品类型金属丝销量市场份额（2021-2026）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中国市场不同产品类型金属丝销量预测（2027-2032）&amp;（千吨）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中国市场不同产品类型金属丝销量市场份额预测（2027-2032）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中国市场不同产品类型金属丝规模（2021-2026）&amp;（万元）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中国市场不同产品类型金属丝规模市场份额（2021-2026）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中国市场不同产品类型金属丝规模预测（2027-2032）&amp;（万元）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中国市场不同产品类型金属丝规模市场份额预测（2027-2032）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中国市场不同应用金属丝销量（2021-2026）&amp;（千吨）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中国市场不同应用金属丝销量市场份额（2021-2026）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中国市场不同应用金属丝销量预测（2027-2032）&amp;（千吨）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中国市场不同应用金属丝销量市场份额预测（2027-2032）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中国市场不同应用金属丝规模（2021-2026）&amp;（万元）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中国市场不同应用金属丝规模市场份额（2021-2026）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中国市场不同应用金属丝规模预测（2027-2032）&amp;（万元）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中国市场不同应用金属丝规模市场份额预测（2027-2032）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金属丝行业发展分析---发展趋势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金属丝行业发展分析---厂商壁垒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金属丝行业发展分析---驱动因素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金属丝行业发展分析---制约因素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金属丝行业相关重点政策一览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金属丝行业供应链分析</w:t>
      </w:r>
      <w:r>
        <w:rPr>
          <w:rFonts w:hint="eastAsia"/>
        </w:rPr>
        <w:br/>
      </w:r>
      <w:r>
        <w:rPr>
          <w:rFonts w:hint="eastAsia"/>
        </w:rPr>
        <w:t>　　表 141： 金属丝上游原料供应商</w:t>
      </w:r>
      <w:r>
        <w:rPr>
          <w:rFonts w:hint="eastAsia"/>
        </w:rPr>
        <w:br/>
      </w:r>
      <w:r>
        <w:rPr>
          <w:rFonts w:hint="eastAsia"/>
        </w:rPr>
        <w:t>　　表 142： 金属丝行业主要下游客户</w:t>
      </w:r>
      <w:r>
        <w:rPr>
          <w:rFonts w:hint="eastAsia"/>
        </w:rPr>
        <w:br/>
      </w:r>
      <w:r>
        <w:rPr>
          <w:rFonts w:hint="eastAsia"/>
        </w:rPr>
        <w:t>　　表 143： 金属丝典型经销商</w:t>
      </w:r>
      <w:r>
        <w:rPr>
          <w:rFonts w:hint="eastAsia"/>
        </w:rPr>
        <w:br/>
      </w:r>
      <w:r>
        <w:rPr>
          <w:rFonts w:hint="eastAsia"/>
        </w:rPr>
        <w:t>　　表 144： 中国金属丝产量、销量、进口量及出口量（2021-2026）&amp;（千吨）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中国金属丝产量、销量、进口量及出口量预测（2027-2032）&amp;（千吨）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中国市场金属丝主要进口来源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中国市场金属丝主要出口目的地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高碳钢丝产品图片</w:t>
      </w:r>
      <w:r>
        <w:rPr>
          <w:rFonts w:hint="eastAsia"/>
        </w:rPr>
        <w:br/>
      </w:r>
      <w:r>
        <w:rPr>
          <w:rFonts w:hint="eastAsia"/>
        </w:rPr>
        <w:t>　　图 4： 冷轧线材产品图片</w:t>
      </w:r>
      <w:r>
        <w:rPr>
          <w:rFonts w:hint="eastAsia"/>
        </w:rPr>
        <w:br/>
      </w:r>
      <w:r>
        <w:rPr>
          <w:rFonts w:hint="eastAsia"/>
        </w:rPr>
        <w:t>　　图 5： 不锈钢丝产品图片</w:t>
      </w:r>
      <w:r>
        <w:rPr>
          <w:rFonts w:hint="eastAsia"/>
        </w:rPr>
        <w:br/>
      </w:r>
      <w:r>
        <w:rPr>
          <w:rFonts w:hint="eastAsia"/>
        </w:rPr>
        <w:t>　　图 6： 特种钢丝产品图片</w:t>
      </w:r>
      <w:r>
        <w:rPr>
          <w:rFonts w:hint="eastAsia"/>
        </w:rPr>
        <w:br/>
      </w:r>
      <w:r>
        <w:rPr>
          <w:rFonts w:hint="eastAsia"/>
        </w:rPr>
        <w:t>　　图 7： 镀锌钢丝产品图片</w:t>
      </w:r>
      <w:r>
        <w:rPr>
          <w:rFonts w:hint="eastAsia"/>
        </w:rPr>
        <w:br/>
      </w:r>
      <w:r>
        <w:rPr>
          <w:rFonts w:hint="eastAsia"/>
        </w:rPr>
        <w:t>　　图 8： 钢帘线产品图片</w:t>
      </w:r>
      <w:r>
        <w:rPr>
          <w:rFonts w:hint="eastAsia"/>
        </w:rPr>
        <w:br/>
      </w:r>
      <w:r>
        <w:rPr>
          <w:rFonts w:hint="eastAsia"/>
        </w:rPr>
        <w:t>　　图 9： 铜线产品图片</w:t>
      </w:r>
      <w:r>
        <w:rPr>
          <w:rFonts w:hint="eastAsia"/>
        </w:rPr>
        <w:br/>
      </w:r>
      <w:r>
        <w:rPr>
          <w:rFonts w:hint="eastAsia"/>
        </w:rPr>
        <w:t>　　图 10： 铝线产品图片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中国不同应用金属丝市场份额2025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消费品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中国市场金属丝市场规模，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中国市场金属丝收入及增长率（2021-2032）&amp;（万元）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中国市场金属丝销量及增长率（2021-2032）&amp;（千吨）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2025年中国市场主要厂商金属丝销量市场份额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2025年中国市场主要厂商金属丝收入市场份额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2025年中国市场前五大厂商金属丝市场份额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2025年中国市场金属丝第一梯队、第二梯队和第三梯队厂商（品牌）及市场份额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中国市场不同产品类型金属丝价格走势（2021-2032）&amp;（元/吨）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中国市场不同应用金属丝价格走势（2021-2032）&amp;（元/吨）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金属丝中国企业SWOT分析</w:t>
      </w:r>
      <w:r>
        <w:rPr>
          <w:rFonts w:hint="eastAsia"/>
        </w:rPr>
        <w:br/>
      </w:r>
      <w:r>
        <w:rPr>
          <w:rFonts w:hint="eastAsia"/>
        </w:rPr>
        <w:t>　　图 29： 金属丝产业链</w:t>
      </w:r>
      <w:r>
        <w:rPr>
          <w:rFonts w:hint="eastAsia"/>
        </w:rPr>
        <w:br/>
      </w:r>
      <w:r>
        <w:rPr>
          <w:rFonts w:hint="eastAsia"/>
        </w:rPr>
        <w:t>　　图 30： 金属丝行业采购模式分析</w:t>
      </w:r>
      <w:r>
        <w:rPr>
          <w:rFonts w:hint="eastAsia"/>
        </w:rPr>
        <w:br/>
      </w:r>
      <w:r>
        <w:rPr>
          <w:rFonts w:hint="eastAsia"/>
        </w:rPr>
        <w:t>　　图 31： 金属丝行业生产模式分析</w:t>
      </w:r>
      <w:r>
        <w:rPr>
          <w:rFonts w:hint="eastAsia"/>
        </w:rPr>
        <w:br/>
      </w:r>
      <w:r>
        <w:rPr>
          <w:rFonts w:hint="eastAsia"/>
        </w:rPr>
        <w:t>　　图 32： 金属丝行业销售模式分析</w:t>
      </w:r>
      <w:r>
        <w:rPr>
          <w:rFonts w:hint="eastAsia"/>
        </w:rPr>
        <w:br/>
      </w:r>
      <w:r>
        <w:rPr>
          <w:rFonts w:hint="eastAsia"/>
        </w:rPr>
        <w:t>　　图 33： 中国金属丝产能、产量、产能利用率及发展趋势（2021-2032）&amp;（千吨）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中国金属丝产量、市场需求量及发展趋势（2021-2032）&amp;（千吨）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51d3ba2f34cdb" w:history="1">
        <w:r>
          <w:rPr>
            <w:rStyle w:val="Hyperlink"/>
          </w:rPr>
          <w:t>中国金属丝行业现状分析及发展前景研究报告（2026-2032年）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51d3ba2f34cdb" w:history="1">
        <w:r>
          <w:rPr>
            <w:rStyle w:val="Hyperlink"/>
          </w:rPr>
          <w:t>https://www.20087.com/0/95/JinShuSiShiChangQianJingFenXi.html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热点：锎是什么金属、金属丝网、金属丝是什么、金属丝电阻率的测量、钌是什么金属、金属丝的杨氏模量一般多大、铑是什么金属材料、金属丝手工艺品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cbf8bc06f4b92" w:history="1">
      <w:r>
        <w:rPr>
          <w:rStyle w:val="Hyperlink"/>
        </w:rPr>
        <w:t>中国金属丝行业现状分析及发展前景研究报告（2026-2032年）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nShuSiShiChangQianJingFenXi.html" TargetMode="External" Id="Ref451d3ba2f3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nShuSiShiChangQianJingFenXi.html" TargetMode="External" Id="R11dcbf8bc06f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2026-01-15T01:19:56Z</dcterms:created>
  <dcterms:modified xsi:type="dcterms:W3CDTF">2026-01-15T02:19:56Z</dcterms:modified>
  <dc:subject>中国金属丝行业现状分析及发展前景研究报告（2026-2032年）</dc:subject>
  <dc:title>中国金属丝行业现状分析及发展前景研究报告（2026-2032年）</dc:title>
  <cp:keywords>中国金属丝行业现状分析及发展前景研究报告（2026-2032年）</cp:keywords>
  <dc:description>中国金属丝行业现状分析及发展前景研究报告（2026-2032年）</dc:description>
</cp:coreProperties>
</file>