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d6f73652b4bc5" w:history="1">
              <w:r>
                <w:rPr>
                  <w:rStyle w:val="Hyperlink"/>
                </w:rPr>
                <w:t>2025-2031年中国镁合金触变行业研究分析及发展趋势预测报告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d6f73652b4bc5" w:history="1">
              <w:r>
                <w:rPr>
                  <w:rStyle w:val="Hyperlink"/>
                </w:rPr>
                <w:t>2025-2031年中国镁合金触变行业研究分析及发展趋势预测报告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d6f73652b4bc5" w:history="1">
                <w:r>
                  <w:rPr>
                    <w:rStyle w:val="Hyperlink"/>
                  </w:rPr>
                  <w:t>https://www.20087.com/0/65/MeiHeJinChuBianFaZhanQuShiYuCeFe.html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触变产品作为一种具有优异性能的轻量化材料，近年来随着汽车、航空航天等行业对轻量化需求的增加和技术的进步，其应用范围不断扩大。当前市场上，镁合金触变产品不仅在强度、韧性方面有所提高，而且在加工性能、成本控制方面也实现了突破。此外，随着对环保和可持续性的要求提高，镁合金触变产品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镁合金触变产品的发展将更加注重技术创新和应用领域的拓展。一方面，随着新材料技术的发展，镁合金触变产品将更加注重提高其综合性能，以适应更多特殊应用领域的需求，如更高的工作温度和更强的耐腐蚀能力。另一方面，随着对环保要求的提高，镁合金触变产品将更加注重采用低排放、低能耗的生产工艺，减少对环境的影响。此外，随着对可持续材料的需求增加，镁合金触变产品将更加注重开发可回收和可生物降解的替代品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d6f73652b4bc5" w:history="1">
        <w:r>
          <w:rPr>
            <w:rStyle w:val="Hyperlink"/>
          </w:rPr>
          <w:t>2025-2031年中国镁合金触变行业研究分析及发展趋势预测报告</w:t>
        </w:r>
      </w:hyperlink>
      <w:r>
        <w:rPr>
          <w:rFonts w:hint="eastAsia"/>
        </w:rPr>
        <w:t>》依托权威机构及相关协会的数据资料，全面解析了镁合金触变行业现状、市场需求及市场规模，系统梳理了镁合金触变产业链结构、价格趋势及各细分市场动态。报告对镁合金触变市场前景与发展趋势进行了科学预测，重点分析了品牌竞争格局、市场集中度及主要企业的经营表现。同时，通过SWOT分析揭示了镁合金触变行业面临的机遇与风险，为镁合金触变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中国镁合金触变行业概况</w:t>
      </w:r>
      <w:r>
        <w:rPr>
          <w:rFonts w:hint="eastAsia"/>
        </w:rPr>
        <w:br/>
      </w:r>
      <w:r>
        <w:rPr>
          <w:rFonts w:hint="eastAsia"/>
        </w:rPr>
        <w:t>　　第一节 镁合金触变的相关介绍</w:t>
      </w:r>
      <w:r>
        <w:rPr>
          <w:rFonts w:hint="eastAsia"/>
        </w:rPr>
        <w:br/>
      </w:r>
      <w:r>
        <w:rPr>
          <w:rFonts w:hint="eastAsia"/>
        </w:rPr>
        <w:t>　　　　一、镁合金触变的概念</w:t>
      </w:r>
      <w:r>
        <w:rPr>
          <w:rFonts w:hint="eastAsia"/>
        </w:rPr>
        <w:br/>
      </w:r>
      <w:r>
        <w:rPr>
          <w:rFonts w:hint="eastAsia"/>
        </w:rPr>
        <w:t>　　　　二、镁合金触变的特点</w:t>
      </w:r>
      <w:r>
        <w:rPr>
          <w:rFonts w:hint="eastAsia"/>
        </w:rPr>
        <w:br/>
      </w:r>
      <w:r>
        <w:rPr>
          <w:rFonts w:hint="eastAsia"/>
        </w:rPr>
        <w:t>　　　　三、镁合金触变的发展方向</w:t>
      </w:r>
      <w:r>
        <w:rPr>
          <w:rFonts w:hint="eastAsia"/>
        </w:rPr>
        <w:br/>
      </w:r>
      <w:r>
        <w:rPr>
          <w:rFonts w:hint="eastAsia"/>
        </w:rPr>
        <w:t>　　第二节 镁合金触变发展状况探讨</w:t>
      </w:r>
      <w:r>
        <w:rPr>
          <w:rFonts w:hint="eastAsia"/>
        </w:rPr>
        <w:br/>
      </w:r>
      <w:r>
        <w:rPr>
          <w:rFonts w:hint="eastAsia"/>
        </w:rPr>
        <w:t>　　JSW与日本汽车轮毂厂合作开发出镁合金铝合金复合材质的汽车轮毂。这种二片式轮毂采用铸锻合一法。首先用触变注射成型机造镁合金预成型轮毂（固相率30%）。切除流道及浇口后。把轮毂再加热后进行温锻。以提高机械性能。再与铝制轮缘结合（用镀铬螺栓）。整个过程只需一次注射成型。一次锻造。再经热处理后。经极少量的机加工就可完成产品的加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JSW和Husky两家公司已于2024年开发出第二代触变注射成型机。Husky公司最新设计的触变注射成型机用于汽车零件。设备的特点如下表：</w:t>
      </w:r>
      <w:r>
        <w:rPr>
          <w:rFonts w:hint="eastAsia"/>
        </w:rPr>
        <w:br/>
      </w:r>
      <w:r>
        <w:rPr>
          <w:rFonts w:hint="eastAsia"/>
        </w:rPr>
        <w:t>　　　　一、全球镁合金触变的发展概况</w:t>
      </w:r>
      <w:r>
        <w:rPr>
          <w:rFonts w:hint="eastAsia"/>
        </w:rPr>
        <w:br/>
      </w:r>
      <w:r>
        <w:rPr>
          <w:rFonts w:hint="eastAsia"/>
        </w:rPr>
        <w:t>　　　　二、镁合金触变的发展历程</w:t>
      </w:r>
      <w:r>
        <w:rPr>
          <w:rFonts w:hint="eastAsia"/>
        </w:rPr>
        <w:br/>
      </w:r>
      <w:r>
        <w:rPr>
          <w:rFonts w:hint="eastAsia"/>
        </w:rPr>
        <w:t>　　　　三、我国镁合金触变发展现状</w:t>
      </w:r>
      <w:r>
        <w:rPr>
          <w:rFonts w:hint="eastAsia"/>
        </w:rPr>
        <w:br/>
      </w:r>
      <w:r>
        <w:rPr>
          <w:rFonts w:hint="eastAsia"/>
        </w:rPr>
        <w:t>　　　　四、我国镁合金触变发展政策和市场情况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五、我国镁合金触变中长期发展规划的具体目标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镁合金触变面临的机遇与挑战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一、中国镁合金触变行业面临发展机遇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二、中国镁合金触变产业发展中存在的隐忧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三、中国镁合金触变行业发展的缺陷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镁合金触变市场的特征分析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世界镁合金触变行业发展现状分析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2019-2024年世界镁合金触变行业发展概况</w:t>
      </w:r>
      <w:r>
        <w:rPr>
          <w:rFonts w:hint="eastAsia"/>
        </w:rPr>
        <w:br/>
      </w:r>
      <w:r>
        <w:rPr>
          <w:rFonts w:hint="eastAsia"/>
        </w:rPr>
        <w:t>　　　　一、世界镁合金触变行业供需状况分析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二、世界镁合金触变行业市场基本特点分析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三、世界镁合金触变行业市场竞争分析</w:t>
      </w:r>
      <w:r>
        <w:rPr>
          <w:rFonts w:hint="eastAsia"/>
        </w:rPr>
        <w:br/>
      </w:r>
      <w:r>
        <w:rPr>
          <w:rFonts w:hint="eastAsia"/>
        </w:rPr>
        <w:t>　　第二节 2019-2024年世界镁合金触变主要区域运行分析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一、美国镁合金触变行业发展分析</w:t>
      </w:r>
      <w:r>
        <w:rPr>
          <w:rFonts w:hint="eastAsia"/>
        </w:rPr>
        <w:br/>
      </w:r>
      <w:r>
        <w:rPr>
          <w:rFonts w:hint="eastAsia"/>
        </w:rPr>
        <w:t>　　　　二、日本镁合金触变行业发展分析</w:t>
      </w:r>
      <w:r>
        <w:rPr>
          <w:rFonts w:hint="eastAsia"/>
        </w:rPr>
        <w:br/>
      </w:r>
      <w:r>
        <w:rPr>
          <w:rFonts w:hint="eastAsia"/>
        </w:rPr>
        <w:t>　　　　三、德国镁合金触变行业发展分析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2025-2031年世界镁合金触变行业发展趋势分析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中国镁合金触变行业运行形势分析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2019-2024年中国镁合金触变行业现状分析</w:t>
      </w:r>
      <w:r>
        <w:rPr>
          <w:rFonts w:hint="eastAsia"/>
        </w:rPr>
        <w:br/>
      </w:r>
      <w:r>
        <w:rPr>
          <w:rFonts w:hint="eastAsia"/>
        </w:rPr>
        <w:t>　　　　一、中国镁合金触变现状分析</w:t>
      </w:r>
      <w:r>
        <w:rPr>
          <w:rFonts w:hint="eastAsia"/>
        </w:rPr>
        <w:br/>
      </w:r>
      <w:r>
        <w:rPr>
          <w:rFonts w:hint="eastAsia"/>
        </w:rPr>
        <w:t>　　　　二、中国镁合金触变特征分析</w:t>
      </w:r>
      <w:r>
        <w:rPr>
          <w:rFonts w:hint="eastAsia"/>
        </w:rPr>
        <w:br/>
      </w:r>
      <w:r>
        <w:rPr>
          <w:rFonts w:hint="eastAsia"/>
        </w:rPr>
        <w:t>　　　　三、中国镁合金触变行业技术现状分析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2019-2024年中国镁合金触变行业经济效益状况分析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2025年中国镁合金触变行业发展存在的问题与对策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中国镁合金触变行业市场运行动态分析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2019-2024年中国镁合金触变市场供需状况分析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一、中国镁合金触变行业生产状况分析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二、中国镁合金触变行业需求分析</w:t>
      </w:r>
      <w:r>
        <w:rPr>
          <w:rFonts w:hint="eastAsia"/>
        </w:rPr>
        <w:br/>
      </w:r>
      <w:r>
        <w:rPr>
          <w:rFonts w:hint="eastAsia"/>
        </w:rPr>
        <w:t>　　　　三、中国镁合金触变行业供需平衡分析</w:t>
      </w:r>
      <w:r>
        <w:rPr>
          <w:rFonts w:hint="eastAsia"/>
        </w:rPr>
        <w:br/>
      </w:r>
      <w:r>
        <w:rPr>
          <w:rFonts w:hint="eastAsia"/>
        </w:rPr>
        <w:t>　　第二节 2019-2024年中国镁合金触变行业市场运行情况分析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一、中国镁合金触变行业市场运行特征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二、中国镁合金触变行业结构分析</w:t>
      </w:r>
      <w:r>
        <w:rPr>
          <w:rFonts w:hint="eastAsia"/>
        </w:rPr>
        <w:br/>
      </w:r>
      <w:r>
        <w:rPr>
          <w:rFonts w:hint="eastAsia"/>
        </w:rPr>
        <w:t>　　　　三、中国镁合金触变行业市场规模分析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2019-2024年中国镁合金触变行业市场进出口情况分析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一、中国镁合金触变行业进出口总量分析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二、中国镁合金触变行业进出口结构分析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三、中国镁合金触变行业进出区区域分析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镁合金触变产业发展地区比较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镁合金触变行业竞争分析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2019-2024年中国镁合金触变行业竞争力分析</w:t>
      </w:r>
      <w:r>
        <w:rPr>
          <w:rFonts w:hint="eastAsia"/>
        </w:rPr>
        <w:br/>
      </w:r>
      <w:r>
        <w:rPr>
          <w:rFonts w:hint="eastAsia"/>
        </w:rPr>
        <w:t>　　　　一、中国镁合金触变行业产业规模及产业链条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二、中国镁合金触变产业集中度分析</w:t>
      </w:r>
      <w:r>
        <w:rPr>
          <w:rFonts w:hint="eastAsia"/>
        </w:rPr>
        <w:br/>
      </w:r>
      <w:r>
        <w:rPr>
          <w:rFonts w:hint="eastAsia"/>
        </w:rPr>
        <w:t>　　　　三、中国镁合金触变行业要素成本</w:t>
      </w:r>
      <w:r>
        <w:rPr>
          <w:rFonts w:hint="eastAsia"/>
        </w:rPr>
        <w:br/>
      </w:r>
      <w:r>
        <w:rPr>
          <w:rFonts w:hint="eastAsia"/>
        </w:rPr>
        <w:t>　　第三节 2019-2024年中国镁合金触变行业技术创新竞争力分析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一、中国镁合金触变行业研发投入的资金来源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二、镁合金触变行业的核心技术和专利拥有量情况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三、中国镁合金触变行业的产品附加值</w:t>
      </w:r>
      <w:r>
        <w:rPr>
          <w:rFonts w:hint="eastAsia"/>
        </w:rPr>
        <w:br/>
      </w:r>
      <w:r>
        <w:rPr>
          <w:rFonts w:hint="eastAsia"/>
        </w:rPr>
        <w:t>　　第四节 2019-2024年中国镁合金触变行业市场竞争力评价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三、中国镁合金触变行业细分市场的占有率分析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2019-2024年中国镁合金触变行业竞争分析</w:t>
      </w:r>
      <w:r>
        <w:rPr>
          <w:rFonts w:hint="eastAsia"/>
        </w:rPr>
        <w:br/>
      </w:r>
      <w:r>
        <w:rPr>
          <w:rFonts w:hint="eastAsia"/>
        </w:rPr>
        <w:t>　　　　一、2025年镁合金触变市场竞争情况分析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二、2025年镁合金触变市场竞争形势分析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三、2019-2024年镁合金触变主要竞争因素分析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镁合金触变企业竞争策略分析</w:t>
      </w:r>
      <w:r>
        <w:rPr>
          <w:rFonts w:hint="eastAsia"/>
        </w:rPr>
        <w:br/>
      </w:r>
      <w:r>
        <w:rPr>
          <w:rFonts w:hint="eastAsia"/>
        </w:rPr>
        <w:t>　　第一节 镁合金触变市场竞争策略分析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一、2025年镁合金触变市场增长潜力分析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二、2025年镁合金触变主要潜力品种分析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三、现有镁合金触变竞争策略分析</w:t>
      </w:r>
      <w:r>
        <w:rPr>
          <w:rFonts w:hint="eastAsia"/>
        </w:rPr>
        <w:br/>
      </w:r>
      <w:r>
        <w:rPr>
          <w:rFonts w:hint="eastAsia"/>
        </w:rPr>
        <w:t>　　　　四、镁合金触变潜力品种竞争策略选择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镁合金触变企业竞争策略分析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一、2025-2031年我国镁合金触变市场竞争趋势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二、2025-2031年镁合金触变行业竞争格局展望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三、2025-2031年镁合金触变行业竞争策略分析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四、2025-2031年镁合金触变企业竞争策略分析</w:t>
      </w:r>
      <w:r>
        <w:rPr>
          <w:rFonts w:hint="eastAsia"/>
        </w:rPr>
        <w:br/>
      </w:r>
      <w:r>
        <w:rPr>
          <w:rFonts w:hint="eastAsia"/>
        </w:rPr>
        <w:t>　　　　五、镁合金触变企业发展策略的建议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镁合金触变重点企业分析</w:t>
      </w:r>
      <w:r>
        <w:rPr>
          <w:rFonts w:hint="eastAsia"/>
        </w:rPr>
        <w:br/>
      </w:r>
      <w:r>
        <w:rPr>
          <w:rFonts w:hint="eastAsia"/>
        </w:rPr>
        <w:t>　　第一节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北京首特钢远东镁合金制品有限公司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邢台县白云山镁业有限公司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太原市金属镁厂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山西省盂县金属镁厂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潞城市大祥金属镁有限公司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大同同德金属镁厂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山西闻喜银光镁业（集团）有限责任公司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西安海德鲁镁业有限公司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山西金水河金属材料有限公司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未来镁合金触变行业发展预测</w:t>
      </w:r>
      <w:r>
        <w:rPr>
          <w:rFonts w:hint="eastAsia"/>
        </w:rPr>
        <w:br/>
      </w:r>
      <w:r>
        <w:rPr>
          <w:rFonts w:hint="eastAsia"/>
        </w:rPr>
        <w:t>　　第一节 未来镁合金触变行业市场预测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一、2025-2031年镁合金触变行业销售预测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二、2025-2031年镁合金触变行业成本预测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三、2025-2031年镁合金触变行业盈利预测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四、2025-2031年镁合金触变行业企业单位数预测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五、2025-2031年镁合金触变行业总资产预测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2025-2031年中国镁合金触变行业供需预测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一、2019-2024年中国镁合金触变供给预测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二、2025-2031年中国镁合金触变需求预测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三、2025-2031年主要镁合金触变进出口预测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2025-2031年中国镁合金触变发展前景</w:t>
      </w:r>
      <w:r>
        <w:rPr>
          <w:rFonts w:hint="eastAsia"/>
        </w:rPr>
        <w:br/>
      </w:r>
      <w:r>
        <w:rPr>
          <w:rFonts w:hint="eastAsia"/>
        </w:rPr>
        <w:t>　　第一节 2025年镁合金触变行业发展前景</w:t>
      </w:r>
      <w:r>
        <w:rPr>
          <w:rFonts w:hint="eastAsia"/>
        </w:rPr>
        <w:br/>
      </w:r>
      <w:r>
        <w:rPr>
          <w:rFonts w:hint="eastAsia"/>
        </w:rPr>
        <w:t>　　　　一、镁合金触变市场潜力分析</w:t>
      </w:r>
      <w:r>
        <w:rPr>
          <w:rFonts w:hint="eastAsia"/>
        </w:rPr>
        <w:br/>
      </w:r>
      <w:r>
        <w:rPr>
          <w:rFonts w:hint="eastAsia"/>
        </w:rPr>
        <w:t>　　　　二、中国镁合金触变发展前景</w:t>
      </w:r>
      <w:r>
        <w:rPr>
          <w:rFonts w:hint="eastAsia"/>
        </w:rPr>
        <w:br/>
      </w:r>
      <w:r>
        <w:rPr>
          <w:rFonts w:hint="eastAsia"/>
        </w:rPr>
        <w:t>　　　　三、镁合金触变发展方向分析</w:t>
      </w:r>
      <w:r>
        <w:rPr>
          <w:rFonts w:hint="eastAsia"/>
        </w:rPr>
        <w:br/>
      </w:r>
      <w:r>
        <w:rPr>
          <w:rFonts w:hint="eastAsia"/>
        </w:rPr>
        <w:t>　　第二节 2025-2031年镁合金触变市场趋势分析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一、2025-2031年镁合金触变发展趋势分析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二、2025-2031年镁合金触变市场发展空间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三、2025-2031年镁合金触变产业政策趋向</w:t>
      </w:r>
      <w:r>
        <w:rPr>
          <w:rFonts w:hint="eastAsia"/>
        </w:rPr>
        <w:br/>
      </w:r>
      <w:r>
        <w:rPr>
          <w:rFonts w:hint="eastAsia"/>
        </w:rPr>
        <w:t>　　第三节 2025-2031年镁合金触变市场预测</w:t>
      </w:r>
      <w:r>
        <w:rPr>
          <w:rFonts w:hint="eastAsia"/>
        </w:rPr>
        <w:br/>
      </w:r>
      <w:r>
        <w:rPr>
          <w:rFonts w:hint="eastAsia"/>
        </w:rPr>
        <w:t>　　　　一、2025-2031年镁合金触变市场结构预测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二、2025-2031年镁合金触变市场需求前景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三、2025-2031年镁合金触变市场价格预测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四、2025-2031年镁合金触变行业集中度预测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镁合金触变行业投资现状分析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2025年镁合金触变行业投资情况分析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2025年镁合金触变行业投资情况分析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镁合金触变行业投资环境分析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一、2025年镁合金触变行业政策环境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新材料产业“十四五”发展规划分析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一、新材料产业“十四五”发展规划概述</w:t>
      </w:r>
      <w:r>
        <w:rPr>
          <w:rFonts w:hint="eastAsia"/>
        </w:rPr>
        <w:br/>
      </w:r>
      <w:r>
        <w:rPr>
          <w:rFonts w:hint="eastAsia"/>
        </w:rPr>
        <w:t>　　　　二、新材料产业“十四五”发展规划背景</w:t>
      </w:r>
      <w:r>
        <w:rPr>
          <w:rFonts w:hint="eastAsia"/>
        </w:rPr>
        <w:br/>
      </w:r>
      <w:r>
        <w:rPr>
          <w:rFonts w:hint="eastAsia"/>
        </w:rPr>
        <w:t>　　　　三、新材料产业“十四五”发展规划目标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四、新材料产业“十四五”发展规划任务</w:t>
      </w:r>
      <w:r>
        <w:rPr>
          <w:rFonts w:hint="eastAsia"/>
        </w:rPr>
        <w:br/>
      </w:r>
      <w:r>
        <w:rPr>
          <w:rFonts w:hint="eastAsia"/>
        </w:rPr>
        <w:t>　　　　五、新材料产业“十四五”发展规划措施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镁合金触变行业投资机会与风险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2025-2031年中国镁合金触变投资吸引力分析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2025-2031年中国镁合金触变行业投资机会分析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镁合金触变行业投资效益分析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一、2019-2024年镁合金触变行业投资状况分析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二、2019-2024年镁合金触变行业投资效益分析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三、2025-2031年镁合金触变行业投资趋势预测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四、2025-2031年镁合金触变行业的投资方向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五、2025-2031年镁合金触变行业投资的建议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镁合金触变行业投资风险及控制策略分析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一、2025-2031年镁合金触变行业市场风险及控制策略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二、2025-2031年镁合金触变行业政策风险及控制策略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三、2025-2031年镁合金触变行业经营风险及控制策略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四、2025-2031年镁合金触变同业竞争风险及控制策略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五、2025-2031年镁合金触变行业其他风险及控制策略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镁合金触变行业投资战略研究</w:t>
      </w:r>
      <w:r>
        <w:rPr>
          <w:rFonts w:hint="eastAsia"/>
        </w:rPr>
        <w:br/>
      </w:r>
      <w:r>
        <w:rPr>
          <w:rFonts w:hint="eastAsia"/>
        </w:rPr>
        <w:t>　　第一节 镁合金触变行业发展战略研究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镁合金触变行业投资战略研究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一、2025年镁合金触变行业投资战略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三、2025-2031年镁合金触变行业投资战略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五、镁合金触变行业的投资建议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2025-2031年中国镁合金触变企业发展战略与规划分析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2025-2031年中国镁合金触变企业战略分析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2025-2031年中国镁合金触变企业盈利模式及品牌管理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2025-2031年中国镁合金触变行业SWOT分析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2025-2031年中国镁合金触变行业项目融资对策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2025-2031年镁合金触变项目特点、融资特点及影响因素分析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一、镁合金触变及其项目的主要特点</w:t>
      </w:r>
      <w:r>
        <w:rPr>
          <w:rFonts w:hint="eastAsia"/>
        </w:rPr>
        <w:br/>
      </w:r>
      <w:r>
        <w:rPr>
          <w:rFonts w:hint="eastAsia"/>
        </w:rPr>
        <w:t>　　　　二、镁合金触变项目的融资特点</w:t>
      </w:r>
      <w:r>
        <w:rPr>
          <w:rFonts w:hint="eastAsia"/>
        </w:rPr>
        <w:br/>
      </w:r>
      <w:r>
        <w:rPr>
          <w:rFonts w:hint="eastAsia"/>
        </w:rPr>
        <w:t>　　　　三、镁合金触变项目的融资相关影响因素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2025-2031年中国关于中国镁合金触变项目的融资对策分析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中⋅智⋅林⋅：2025-2031年镁合金触变行业民间资本进入机会与策略分析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镁合金触变产业链分析</w:t>
      </w:r>
      <w:r>
        <w:rPr>
          <w:rFonts w:hint="eastAsia"/>
        </w:rPr>
        <w:br/>
      </w:r>
      <w:r>
        <w:rPr>
          <w:rFonts w:hint="eastAsia"/>
        </w:rPr>
        <w:t>　　图表 国际镁合金触变市场规模</w:t>
      </w:r>
      <w:r>
        <w:rPr>
          <w:rFonts w:hint="eastAsia"/>
        </w:rPr>
        <w:br/>
      </w:r>
      <w:r>
        <w:rPr>
          <w:rFonts w:hint="eastAsia"/>
        </w:rPr>
        <w:t>　　图表 国际镁合金触变生命周期</w:t>
      </w:r>
      <w:r>
        <w:rPr>
          <w:rFonts w:hint="eastAsia"/>
        </w:rPr>
        <w:br/>
      </w:r>
      <w:r>
        <w:rPr>
          <w:rFonts w:hint="eastAsia"/>
        </w:rPr>
        <w:t>　　图表 2019-2024年中国镁合金触变行业市场规模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2019-2024年全球镁合金触变产业市场规模</w:t>
      </w:r>
      <w:r>
        <w:rPr>
          <w:rFonts w:hint="eastAsia"/>
        </w:rPr>
        <w:br/>
      </w:r>
      <w:r>
        <w:rPr>
          <w:rFonts w:hint="eastAsia"/>
        </w:rPr>
        <w:t>　　图表 2019-2024年镁合金触变重要数据指标比较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2019-2024年中国镁合金触变行业销售情况分析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2019-2024年中国镁合金触变行业利润情况分析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2019-2024年中国镁合金触变行业资产情况分析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2019-2024年中国镁合金触变发展能力分析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2019-2024年中国镁合金触变竞争力分析</w:t>
      </w:r>
      <w:r>
        <w:rPr>
          <w:rFonts w:hint="eastAsia"/>
        </w:rPr>
        <w:br/>
      </w:r>
      <w:r>
        <w:rPr>
          <w:rFonts w:hint="eastAsia"/>
        </w:rPr>
        <w:t>　　图表 2025-2031年中国镁合金触变产能预测</w:t>
      </w:r>
      <w:r>
        <w:rPr>
          <w:rFonts w:hint="eastAsia"/>
        </w:rPr>
        <w:br/>
      </w:r>
      <w:r>
        <w:rPr>
          <w:rFonts w:hint="eastAsia"/>
        </w:rPr>
        <w:t>　　图表 2025-2031年中国镁合金触变消费量预测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2025-2031年中国镁合金触变市场前景预测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2025-2031年中国镁合金触变市场价格走势预测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2025-2031年中国镁合金触变发展前景预测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d6f73652b4bc5" w:history="1">
        <w:r>
          <w:rPr>
            <w:rStyle w:val="Hyperlink"/>
          </w:rPr>
          <w:t>2025-2031年中国镁合金触变行业研究分析及发展趋势预测报告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d6f73652b4bc5" w:history="1">
        <w:r>
          <w:rPr>
            <w:rStyle w:val="Hyperlink"/>
          </w:rPr>
          <w:t>https://www.20087.com/0/65/MeiHeJinChuBianFaZhanQuShiYuCeFe.html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热点：镁合金是什么材质、镁合金触变成型眼镜、镁合金钝化、镁合金触变什么意思啊、镁合金时效热处理工艺、镁合金触变注塑成型周期是多少、镁及镁合金的表面处理、镁合金蠕变、镁合金特性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3790f7d0f4e7c" w:history="1">
      <w:r>
        <w:rPr>
          <w:rStyle w:val="Hyperlink"/>
        </w:rPr>
        <w:t>2025-2031年中国镁合金触变行业研究分析及发展趋势预测报告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MeiHeJinChuBianFaZhanQuShiYuCeFe.html" TargetMode="External" Id="Rea8d6f73652b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MeiHeJinChuBianFaZhanQuShiYuCeFe.html" TargetMode="External" Id="R26d3790f7d0f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2024-12-14T03:12:00Z</dcterms:created>
  <dcterms:modified xsi:type="dcterms:W3CDTF">2024-12-14T04:12:00Z</dcterms:modified>
  <dc:subject>2025-2031年中国镁合金触变行业研究分析及发展趋势预测报告</dc:subject>
  <dc:title>2025-2031年中国镁合金触变行业研究分析及发展趋势预测报告</dc:title>
  <cp:keywords>2025-2031年中国镁合金触变行业研究分析及发展趋势预测报告</cp:keywords>
  <dc:description>2025-2031年中国镁合金触变行业研究分析及发展趋势预测报告</dc:description>
</cp:coreProperties>
</file>