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f0be75164ba9" w:history="1">
              <w:r>
                <w:rPr>
                  <w:rStyle w:val="Hyperlink"/>
                </w:rPr>
                <w:t>2025-2031年中国镱行业现状分析与发展前景研究报告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f0be75164ba9" w:history="1">
              <w:r>
                <w:rPr>
                  <w:rStyle w:val="Hyperlink"/>
                </w:rPr>
                <w:t>2025-2031年中国镱行业现状分析与发展前景研究报告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40f0be75164ba9" w:history="1">
                <w:r>
                  <w:rPr>
                    <w:rStyle w:val="Hyperlink"/>
                  </w:rPr>
                  <w:t>https://www.20087.com/0/35/YiShiChangQianJingYuCe.html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镱是一种稀土元素，属于镧系金属，具有良好的光学、磁性和核物理特性，在激光材料、光纤放大器、荧光粉、核反应控制等领域具有重要应用价值。目前，该元素主要通过离子交换法或溶剂萃取法从独居石、磷钇矿等稀土矿中提取，并广泛应用于掺镱光纤激光器、固态激光器、医用成像设备等高端装备中。近年来，随着光通信、智能制造和新能源产业的发展，高纯度金属镱及其化合物的需求持续增长，相关提纯、合金制备及功能涂层技术也不断进步。然而，行业内仍面临资源分布不均、提炼工艺复杂、高纯度产品依赖进口等问题，制约了产业链自主可控能力的提升。</w:t>
      </w:r>
      <w:r>
        <w:rPr>
          <w:rFonts w:hint="eastAsia"/>
        </w:rPr>
        <w:br/>
      </w:r>
      <w:r>
        <w:rPr>
          <w:rFonts w:hint="eastAsia"/>
        </w:rPr>
        <w:t>　　未来，镱的应用将朝着高性能材料、绿色冶金与战略储备方向深化拓展。一方面，通过发展超纯金属制备、纳米级掺杂技术和新型激光晶体合成工艺，提升其在量子通信、深紫外激光、红外探测等前沿领域的适用性；另一方面，加强低品位矿综合利用、二次资源回收及人工合成替代路径的研究，缓解资源供应压力。此外，随着国家战略性新兴产业布局推进，镱作为关键基础材料将在国防科技、高端制造和清洁能源系统中扮演更为重要的角色，成为保障国家安全和科技自立的重要支撑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0f0be75164ba9" w:history="1">
        <w:r>
          <w:rPr>
            <w:rStyle w:val="Hyperlink"/>
          </w:rPr>
          <w:t>2025-2031年中国镱行业现状分析与发展前景研究报告</w:t>
        </w:r>
      </w:hyperlink>
      <w:r>
        <w:rPr>
          <w:rFonts w:hint="eastAsia"/>
        </w:rPr>
        <w:t>》依托国家统计局、相关行业协会的详实数据资料，系统解析了镱行业的产业链结构、市场规模及需求现状，并对价格动态进行了解读。报告客观呈现了镱行业发展状况，科学预测了市场前景与未来趋势，同时聚焦镱重点企业，分析了市场竞争格局、集中度及品牌影响力。此外，报告通过细分市场领域，挖掘了镱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镱行业概述</w:t>
      </w:r>
      <w:r>
        <w:rPr>
          <w:rFonts w:hint="eastAsia"/>
        </w:rPr>
        <w:br/>
      </w:r>
      <w:r>
        <w:rPr>
          <w:rFonts w:hint="eastAsia"/>
        </w:rPr>
        <w:t>　　第一节 镱定义与分类</w:t>
      </w:r>
      <w:r>
        <w:rPr>
          <w:rFonts w:hint="eastAsia"/>
        </w:rPr>
        <w:br/>
      </w:r>
      <w:r>
        <w:rPr>
          <w:rFonts w:hint="eastAsia"/>
        </w:rPr>
        <w:t>　　第二节 镱应用领域</w:t>
      </w:r>
      <w:r>
        <w:rPr>
          <w:rFonts w:hint="eastAsia"/>
        </w:rPr>
        <w:br/>
      </w:r>
      <w:r>
        <w:rPr>
          <w:rFonts w:hint="eastAsia"/>
        </w:rPr>
        <w:t>　　第三节 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主要国家与地区镱市场分析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中国镱行业市场分析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2024-2025年镱产能与投资动态</w:t>
      </w:r>
      <w:r>
        <w:rPr>
          <w:rFonts w:hint="eastAsia"/>
        </w:rPr>
        <w:br/>
      </w:r>
      <w:r>
        <w:rPr>
          <w:rFonts w:hint="eastAsia"/>
        </w:rPr>
        <w:t>　　　　一、国内镱产能及利用情况</w:t>
      </w:r>
      <w:r>
        <w:rPr>
          <w:rFonts w:hint="eastAsia"/>
        </w:rPr>
        <w:br/>
      </w:r>
      <w:r>
        <w:rPr>
          <w:rFonts w:hint="eastAsia"/>
        </w:rPr>
        <w:t>　　　　二、镱产能扩张与投资动态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三、2025-2031年镱产量预测</w:t>
      </w:r>
      <w:r>
        <w:rPr>
          <w:rFonts w:hint="eastAsia"/>
        </w:rPr>
        <w:br/>
      </w:r>
      <w:r>
        <w:rPr>
          <w:rFonts w:hint="eastAsia"/>
        </w:rPr>
        <w:t>　　第三节 2025-2031年镱市场需求与销售分析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一、2024-2025年镱行业需求现状</w:t>
      </w:r>
      <w:r>
        <w:rPr>
          <w:rFonts w:hint="eastAsia"/>
        </w:rPr>
        <w:br/>
      </w:r>
      <w:r>
        <w:rPr>
          <w:rFonts w:hint="eastAsia"/>
        </w:rPr>
        <w:t>　　　　二、镱客户群体与需求特点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国内外镱行业技术差异与原因</w:t>
      </w:r>
      <w:r>
        <w:rPr>
          <w:rFonts w:hint="eastAsia"/>
        </w:rPr>
        <w:br/>
      </w:r>
      <w:r>
        <w:rPr>
          <w:rFonts w:hint="eastAsia"/>
        </w:rPr>
        <w:t>　　第三节 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2019-2024年中国镱行业进出口情况分析</w:t>
      </w:r>
      <w:r>
        <w:rPr>
          <w:rFonts w:hint="eastAsia"/>
        </w:rPr>
        <w:br/>
      </w:r>
      <w:r>
        <w:rPr>
          <w:rFonts w:hint="eastAsia"/>
        </w:rPr>
        <w:t>　　第一节 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一、2019-2024年镱进口规模及增长情况</w:t>
      </w:r>
      <w:r>
        <w:rPr>
          <w:rFonts w:hint="eastAsia"/>
        </w:rPr>
        <w:br/>
      </w:r>
      <w:r>
        <w:rPr>
          <w:rFonts w:hint="eastAsia"/>
        </w:rPr>
        <w:t>　　　　二、镱主要进口来源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一、2019-2024年镱出口规模及增长情况</w:t>
      </w:r>
      <w:r>
        <w:rPr>
          <w:rFonts w:hint="eastAsia"/>
        </w:rPr>
        <w:br/>
      </w:r>
      <w:r>
        <w:rPr>
          <w:rFonts w:hint="eastAsia"/>
        </w:rPr>
        <w:t>　　　　二、镱主要出口目的地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2019-2024年中国镱行业规模情况</w:t>
      </w:r>
      <w:r>
        <w:rPr>
          <w:rFonts w:hint="eastAsia"/>
        </w:rPr>
        <w:br/>
      </w:r>
      <w:r>
        <w:rPr>
          <w:rFonts w:hint="eastAsia"/>
        </w:rPr>
        <w:t>　　　　一、镱行业企业数量规模</w:t>
      </w:r>
      <w:r>
        <w:rPr>
          <w:rFonts w:hint="eastAsia"/>
        </w:rPr>
        <w:br/>
      </w:r>
      <w:r>
        <w:rPr>
          <w:rFonts w:hint="eastAsia"/>
        </w:rPr>
        <w:t>　　　　二、镱行业从业人员规模</w:t>
      </w:r>
      <w:r>
        <w:rPr>
          <w:rFonts w:hint="eastAsia"/>
        </w:rPr>
        <w:br/>
      </w:r>
      <w:r>
        <w:rPr>
          <w:rFonts w:hint="eastAsia"/>
        </w:rPr>
        <w:t>　　　　三、镱行业市场敏感性分析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2019-2024年中国镱行业财务能力分析</w:t>
      </w:r>
      <w:r>
        <w:rPr>
          <w:rFonts w:hint="eastAsia"/>
        </w:rPr>
        <w:br/>
      </w:r>
      <w:r>
        <w:rPr>
          <w:rFonts w:hint="eastAsia"/>
        </w:rPr>
        <w:t>　　　　一、镱行业盈利能力</w:t>
      </w:r>
      <w:r>
        <w:rPr>
          <w:rFonts w:hint="eastAsia"/>
        </w:rPr>
        <w:br/>
      </w:r>
      <w:r>
        <w:rPr>
          <w:rFonts w:hint="eastAsia"/>
        </w:rPr>
        <w:t>　　　　二、镱行业偿债能力</w:t>
      </w:r>
      <w:r>
        <w:rPr>
          <w:rFonts w:hint="eastAsia"/>
        </w:rPr>
        <w:br/>
      </w:r>
      <w:r>
        <w:rPr>
          <w:rFonts w:hint="eastAsia"/>
        </w:rPr>
        <w:t>　　　　三、镱行业营运能力</w:t>
      </w:r>
      <w:r>
        <w:rPr>
          <w:rFonts w:hint="eastAsia"/>
        </w:rPr>
        <w:br/>
      </w:r>
      <w:r>
        <w:rPr>
          <w:rFonts w:hint="eastAsia"/>
        </w:rPr>
        <w:t>　　　　四、镱行业发展能力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中国镱行业竞争格局分析</w:t>
      </w:r>
      <w:r>
        <w:rPr>
          <w:rFonts w:hint="eastAsia"/>
        </w:rPr>
        <w:br/>
      </w:r>
      <w:r>
        <w:rPr>
          <w:rFonts w:hint="eastAsia"/>
        </w:rPr>
        <w:t>　　第一节 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中国镱行业风险与对策</w:t>
      </w:r>
      <w:r>
        <w:rPr>
          <w:rFonts w:hint="eastAsia"/>
        </w:rPr>
        <w:br/>
      </w:r>
      <w:r>
        <w:rPr>
          <w:rFonts w:hint="eastAsia"/>
        </w:rPr>
        <w:t>　　第一节 镱行业SWOT分析</w:t>
      </w:r>
      <w:r>
        <w:rPr>
          <w:rFonts w:hint="eastAsia"/>
        </w:rPr>
        <w:br/>
      </w:r>
      <w:r>
        <w:rPr>
          <w:rFonts w:hint="eastAsia"/>
        </w:rPr>
        <w:t>　　　　一、镱行业优势</w:t>
      </w:r>
      <w:r>
        <w:rPr>
          <w:rFonts w:hint="eastAsia"/>
        </w:rPr>
        <w:br/>
      </w:r>
      <w:r>
        <w:rPr>
          <w:rFonts w:hint="eastAsia"/>
        </w:rPr>
        <w:t>　　　　二、镱行业劣势</w:t>
      </w:r>
      <w:r>
        <w:rPr>
          <w:rFonts w:hint="eastAsia"/>
        </w:rPr>
        <w:br/>
      </w:r>
      <w:r>
        <w:rPr>
          <w:rFonts w:hint="eastAsia"/>
        </w:rPr>
        <w:t>　　　　三、镱市场机会</w:t>
      </w:r>
      <w:r>
        <w:rPr>
          <w:rFonts w:hint="eastAsia"/>
        </w:rPr>
        <w:br/>
      </w:r>
      <w:r>
        <w:rPr>
          <w:rFonts w:hint="eastAsia"/>
        </w:rPr>
        <w:t>　　　　四、镱市场威胁</w:t>
      </w:r>
      <w:r>
        <w:rPr>
          <w:rFonts w:hint="eastAsia"/>
        </w:rPr>
        <w:br/>
      </w:r>
      <w:r>
        <w:rPr>
          <w:rFonts w:hint="eastAsia"/>
        </w:rPr>
        <w:t>　　第二节 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2024-2025年镱行业发展环境分析</w:t>
      </w:r>
      <w:r>
        <w:rPr>
          <w:rFonts w:hint="eastAsia"/>
        </w:rPr>
        <w:br/>
      </w:r>
      <w:r>
        <w:rPr>
          <w:rFonts w:hint="eastAsia"/>
        </w:rPr>
        <w:t>　　　　一、镱行业主管部门与监管体制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镱行业历程</w:t>
      </w:r>
      <w:r>
        <w:rPr>
          <w:rFonts w:hint="eastAsia"/>
        </w:rPr>
        <w:br/>
      </w:r>
      <w:r>
        <w:rPr>
          <w:rFonts w:hint="eastAsia"/>
        </w:rPr>
        <w:t>　　图表 镱行业生命周期</w:t>
      </w:r>
      <w:r>
        <w:rPr>
          <w:rFonts w:hint="eastAsia"/>
        </w:rPr>
        <w:br/>
      </w:r>
      <w:r>
        <w:rPr>
          <w:rFonts w:hint="eastAsia"/>
        </w:rPr>
        <w:t>　　图表 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2019-2024年中国镱出口金额分析</w:t>
      </w:r>
      <w:r>
        <w:rPr>
          <w:rFonts w:hint="eastAsia"/>
        </w:rPr>
        <w:br/>
      </w:r>
      <w:r>
        <w:rPr>
          <w:rFonts w:hint="eastAsia"/>
        </w:rPr>
        <w:t>　　图表 2024年中国镱进口国家及地区分析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**地区镱行业市场需求情况</w:t>
      </w:r>
      <w:r>
        <w:rPr>
          <w:rFonts w:hint="eastAsia"/>
        </w:rPr>
        <w:br/>
      </w:r>
      <w:r>
        <w:rPr>
          <w:rFonts w:hint="eastAsia"/>
        </w:rPr>
        <w:t>　　图表 **地区镱市场规模及增长情况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2025年中国镱市场前景分析</w:t>
      </w:r>
      <w:r>
        <w:rPr>
          <w:rFonts w:hint="eastAsia"/>
        </w:rPr>
        <w:br/>
      </w:r>
      <w:r>
        <w:rPr>
          <w:rFonts w:hint="eastAsia"/>
        </w:rPr>
        <w:t>　　图表 2025年中国镱发展趋势预测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f0be75164ba9" w:history="1">
        <w:r>
          <w:rPr>
            <w:rStyle w:val="Hyperlink"/>
          </w:rPr>
          <w:t>2025-2031年中国镱行业现状分析与发展前景研究报告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40f0be75164ba9" w:history="1">
        <w:r>
          <w:rPr>
            <w:rStyle w:val="Hyperlink"/>
          </w:rPr>
          <w:t>https://www.20087.com/0/35/YiShiChangQianJingYuCe.html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热点：镱字取名寓意、镱是什么意思、镱取女生名字好吗、镱字取名的大忌、镱怎么读拼音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843ea40944343" w:history="1">
      <w:r>
        <w:rPr>
          <w:rStyle w:val="Hyperlink"/>
        </w:rPr>
        <w:t>2025-2031年中国镱行业现状分析与发展前景研究报告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ShiChangQianJingYuCe.html" TargetMode="External" Id="Rc840f0be7516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ShiChangQianJingYuCe.html" TargetMode="External" Id="R860843ea4094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2025-05-24T23:22:17Z</dcterms:created>
  <dcterms:modified xsi:type="dcterms:W3CDTF">2025-05-25T00:22:17Z</dcterms:modified>
  <dc:subject>2025-2031年中国镱行业现状分析与发展前景研究报告</dc:subject>
  <dc:title>2025-2031年中国镱行业现状分析与发展前景研究报告</dc:title>
  <cp:keywords>2025-2031年中国镱行业现状分析与发展前景研究报告</cp:keywords>
  <dc:description>2025-2031年中国镱行业现状分析与发展前景研究报告</dc:description>
</cp:coreProperties>
</file>