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855689bab4d09" w:history="1">
              <w:r>
                <w:rPr>
                  <w:rStyle w:val="Hyperlink"/>
                </w:rPr>
                <w:t>2023-2029年中国不锈耐酸钢市场现状全面调研与发展趋势分析报告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855689bab4d09" w:history="1">
              <w:r>
                <w:rPr>
                  <w:rStyle w:val="Hyperlink"/>
                </w:rPr>
                <w:t>2023-2029年中国不锈耐酸钢市场现状全面调研与发展趋势分析报告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3855689bab4d09" w:history="1">
                <w:r>
                  <w:rPr>
                    <w:rStyle w:val="Hyperlink"/>
                  </w:rPr>
                  <w:t>https://www.20087.com/1/95/BuXiuNaiSuanGangFaZhanQuShiYuCe.html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耐酸钢是一种特殊的不锈钢材料，具有出色的耐腐蚀性和耐酸碱性，广泛应用于化工、石油、制药等行业中的容器、管道和设备。近年来，随着这些行业对材料性能要求的不断提高，不锈耐酸钢的需求持续增加。同时，新材料的研发也在不断推进，如超低碳、高强度、高耐蚀性的不锈耐酸钢，以及能够承受极端环境条件的特殊合金。</w:t>
      </w:r>
      <w:r>
        <w:rPr>
          <w:rFonts w:hint="eastAsia"/>
        </w:rPr>
        <w:br/>
      </w:r>
      <w:r>
        <w:rPr>
          <w:rFonts w:hint="eastAsia"/>
        </w:rPr>
        <w:t>　　未来，不锈耐酸钢的发展将更加注重材料性能的优化和应用领域的拓展。随着材料科学的进步，将会有更多高性能的不锈耐酸钢问世，以适应更加苛刻的工作环境。此外，随着环保法规的日益严格，不锈耐酸钢的生产将更加注重节能减排和循环经济，减少对环境的影响。同时，随着新能源技术的发展，不锈耐酸钢也将拓展到更多领域，如核能、海洋工程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3855689bab4d09" w:history="1">
        <w:r>
          <w:rPr>
            <w:rStyle w:val="Hyperlink"/>
          </w:rPr>
          <w:t>2023-2029年中国不锈耐酸钢市场现状全面调研与发展趋势分析报告</w:t>
        </w:r>
      </w:hyperlink>
      <w:r>
        <w:rPr>
          <w:rFonts w:hint="eastAsia"/>
        </w:rPr>
        <w:t>》基于深入的行业调研，对不锈耐酸钢产业链进行了全面分析。报告详细探讨了不锈耐酸钢市场规模、需求状况，以及价格动态，并深入解读了当前不锈耐酸钢行业现状、市场前景及未来发展趋势。同时，报告聚焦于不锈耐酸钢行业重点企业，剖析了竞争格局、市场集中度及品牌建设情况，并对不锈耐酸钢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不锈耐酸钢行业发展概述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一、不锈耐酸钢行业定义及分类</w:t>
      </w:r>
      <w:r>
        <w:rPr>
          <w:rFonts w:hint="eastAsia"/>
        </w:rPr>
        <w:br/>
      </w:r>
      <w:r>
        <w:rPr>
          <w:rFonts w:hint="eastAsia"/>
        </w:rPr>
        <w:t>　　　　二、不锈耐酸钢行业经济特性</w:t>
      </w:r>
      <w:r>
        <w:rPr>
          <w:rFonts w:hint="eastAsia"/>
        </w:rPr>
        <w:br/>
      </w:r>
      <w:r>
        <w:rPr>
          <w:rFonts w:hint="eastAsia"/>
        </w:rPr>
        <w:t>　　　　三、不锈耐酸钢行业产业链简介</w:t>
      </w:r>
      <w:r>
        <w:rPr>
          <w:rFonts w:hint="eastAsia"/>
        </w:rPr>
        <w:br/>
      </w:r>
      <w:r>
        <w:rPr>
          <w:rFonts w:hint="eastAsia"/>
        </w:rPr>
        <w:t>　　第二节 不锈耐酸钢行业发展成熟度</w:t>
      </w:r>
      <w:r>
        <w:rPr>
          <w:rFonts w:hint="eastAsia"/>
        </w:rPr>
        <w:br/>
      </w:r>
      <w:r>
        <w:rPr>
          <w:rFonts w:hint="eastAsia"/>
        </w:rPr>
        <w:t>　　　　一、不锈耐酸钢行业发展周期分析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不锈耐酸钢行业相关产业动态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2022-2023年不锈耐酸钢行业发展环境分析</w:t>
      </w:r>
      <w:r>
        <w:rPr>
          <w:rFonts w:hint="eastAsia"/>
        </w:rPr>
        <w:br/>
      </w:r>
      <w:r>
        <w:rPr>
          <w:rFonts w:hint="eastAsia"/>
        </w:rPr>
        <w:t>　　第一节 不锈耐酸钢行业环境分析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不锈耐酸钢行业相关政策、法规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不锈耐酸钢行业技术发展现状及趋势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当前我国不锈耐酸钢技术发展现状</w:t>
      </w:r>
      <w:r>
        <w:rPr>
          <w:rFonts w:hint="eastAsia"/>
        </w:rPr>
        <w:br/>
      </w:r>
      <w:r>
        <w:rPr>
          <w:rFonts w:hint="eastAsia"/>
        </w:rPr>
        <w:t>　　第二节 中外不锈耐酸钢技术差距及产生差距的主要原因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提高我国不锈耐酸钢技术的对策</w:t>
      </w:r>
      <w:r>
        <w:rPr>
          <w:rFonts w:hint="eastAsia"/>
        </w:rPr>
        <w:br/>
      </w:r>
      <w:r>
        <w:rPr>
          <w:rFonts w:hint="eastAsia"/>
        </w:rPr>
        <w:t>　　第四节 我国不锈耐酸钢产品研发、设计发展趋势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中国不锈耐酸钢市场发展调研</w:t>
      </w:r>
      <w:r>
        <w:rPr>
          <w:rFonts w:hint="eastAsia"/>
        </w:rPr>
        <w:br/>
      </w:r>
      <w:r>
        <w:rPr>
          <w:rFonts w:hint="eastAsia"/>
        </w:rPr>
        <w:t>　　第一节 不锈耐酸钢市场现状分析及预测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一、2018-2023年中国不锈耐酸钢市场规模分析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二、2023-2029年中国不锈耐酸钢市场规模预测</w:t>
      </w:r>
      <w:r>
        <w:rPr>
          <w:rFonts w:hint="eastAsia"/>
        </w:rPr>
        <w:br/>
      </w:r>
      <w:r>
        <w:rPr>
          <w:rFonts w:hint="eastAsia"/>
        </w:rPr>
        <w:t>　　第二节 不锈耐酸钢行业产能分析及预测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一、2018-2023年中国不锈耐酸钢行业产能分析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二、2023-2029年中国不锈耐酸钢行业产能预测</w:t>
      </w:r>
      <w:r>
        <w:rPr>
          <w:rFonts w:hint="eastAsia"/>
        </w:rPr>
        <w:br/>
      </w:r>
      <w:r>
        <w:rPr>
          <w:rFonts w:hint="eastAsia"/>
        </w:rPr>
        <w:t>　　第三节 不锈耐酸钢行业产量分析及预测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一、2018-2023年中国不锈耐酸钢行业产量分析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二、2023-2029年中国不锈耐酸钢行业产量预测</w:t>
      </w:r>
      <w:r>
        <w:rPr>
          <w:rFonts w:hint="eastAsia"/>
        </w:rPr>
        <w:br/>
      </w:r>
      <w:r>
        <w:rPr>
          <w:rFonts w:hint="eastAsia"/>
        </w:rPr>
        <w:t>　　第四节 不锈耐酸钢市场需求分析及预测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一、2018-2023年中国不锈耐酸钢市场需求分析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二、2023-2029年中国不锈耐酸钢市场需求预测</w:t>
      </w:r>
      <w:r>
        <w:rPr>
          <w:rFonts w:hint="eastAsia"/>
        </w:rPr>
        <w:br/>
      </w:r>
      <w:r>
        <w:rPr>
          <w:rFonts w:hint="eastAsia"/>
        </w:rPr>
        <w:t>　　第五节 不锈耐酸钢进出口数据分析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一、2018-2023年中国不锈耐酸钢进出口数据分析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二、2023-2029年国内不锈耐酸钢进出口情况预测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2018-2023年中国不锈耐酸钢行业总体发展状况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中国不锈耐酸钢行业规模情况分析</w:t>
      </w:r>
      <w:r>
        <w:rPr>
          <w:rFonts w:hint="eastAsia"/>
        </w:rPr>
        <w:br/>
      </w:r>
      <w:r>
        <w:rPr>
          <w:rFonts w:hint="eastAsia"/>
        </w:rPr>
        <w:t>　　　　一、不锈耐酸钢行业单位规模情况分析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二、不锈耐酸钢行业人员规模状况分析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三、不锈耐酸钢行业资产规模状况分析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四、不锈耐酸钢行业市场规模状况分析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五、不锈耐酸钢行业敏感性分析</w:t>
      </w:r>
      <w:r>
        <w:rPr>
          <w:rFonts w:hint="eastAsia"/>
        </w:rPr>
        <w:br/>
      </w:r>
      <w:r>
        <w:rPr>
          <w:rFonts w:hint="eastAsia"/>
        </w:rPr>
        <w:t>　　第二节 中国不锈耐酸钢行业财务能力分析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一、不锈耐酸钢行业盈利能力分析</w:t>
      </w:r>
      <w:r>
        <w:rPr>
          <w:rFonts w:hint="eastAsia"/>
        </w:rPr>
        <w:br/>
      </w:r>
      <w:r>
        <w:rPr>
          <w:rFonts w:hint="eastAsia"/>
        </w:rPr>
        <w:t>　　　　二、不锈耐酸钢行业偿债能力分析</w:t>
      </w:r>
      <w:r>
        <w:rPr>
          <w:rFonts w:hint="eastAsia"/>
        </w:rPr>
        <w:br/>
      </w:r>
      <w:r>
        <w:rPr>
          <w:rFonts w:hint="eastAsia"/>
        </w:rPr>
        <w:t>　　　　三、不锈耐酸钢行业营运能力分析</w:t>
      </w:r>
      <w:r>
        <w:rPr>
          <w:rFonts w:hint="eastAsia"/>
        </w:rPr>
        <w:br/>
      </w:r>
      <w:r>
        <w:rPr>
          <w:rFonts w:hint="eastAsia"/>
        </w:rPr>
        <w:t>　　　　四、不锈耐酸钢行业发展能力分析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中国不锈耐酸钢行业重点区域发展分析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一、中国不锈耐酸钢行业重点区域市场结构变化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二、重点地区（一）不锈耐酸钢行业发展分析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三、重点地区（二）不锈耐酸钢行业发展分析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四、重点地区（三）不锈耐酸钢行业发展分析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五、重点地区（四）不锈耐酸钢行业发展分析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六、重点地区（五）不锈耐酸钢行业发展分析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不锈耐酸钢行业产品价格分析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三、主要不锈耐酸钢品牌产品价位分析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五、价格在不锈耐酸钢行业竞争中的重要性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2023年中国不锈耐酸钢行业上下游行业发展分析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不锈耐酸钢上游行业分析</w:t>
      </w:r>
      <w:r>
        <w:rPr>
          <w:rFonts w:hint="eastAsia"/>
        </w:rPr>
        <w:br/>
      </w:r>
      <w:r>
        <w:rPr>
          <w:rFonts w:hint="eastAsia"/>
        </w:rPr>
        <w:t>　　　　一、不锈耐酸钢产品成本构成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四、上游供给对不锈耐酸钢行业的影响</w:t>
      </w:r>
      <w:r>
        <w:rPr>
          <w:rFonts w:hint="eastAsia"/>
        </w:rPr>
        <w:br/>
      </w:r>
      <w:r>
        <w:rPr>
          <w:rFonts w:hint="eastAsia"/>
        </w:rPr>
        <w:t>　　第二节 不锈耐酸钢下游行业分析</w:t>
      </w:r>
      <w:r>
        <w:rPr>
          <w:rFonts w:hint="eastAsia"/>
        </w:rPr>
        <w:br/>
      </w:r>
      <w:r>
        <w:rPr>
          <w:rFonts w:hint="eastAsia"/>
        </w:rPr>
        <w:t>　　　　一、不锈耐酸钢下游行业分布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四、下游需求对不锈耐酸钢行业的影响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不锈耐酸钢行业重点企业发展调研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不锈耐酸钢重点企业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不锈耐酸钢重点企业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不锈耐酸钢重点企业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不锈耐酸钢重点企业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不锈耐酸钢重点企业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不锈耐酸钢重点企业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2023年中国不锈耐酸钢产业市场竞争格局分析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2023年中国不锈耐酸钢产业竞争现状分析</w:t>
      </w:r>
      <w:r>
        <w:rPr>
          <w:rFonts w:hint="eastAsia"/>
        </w:rPr>
        <w:br/>
      </w:r>
      <w:r>
        <w:rPr>
          <w:rFonts w:hint="eastAsia"/>
        </w:rPr>
        <w:t>　　　　一、不锈耐酸钢竞争力分析</w:t>
      </w:r>
      <w:r>
        <w:rPr>
          <w:rFonts w:hint="eastAsia"/>
        </w:rPr>
        <w:br/>
      </w:r>
      <w:r>
        <w:rPr>
          <w:rFonts w:hint="eastAsia"/>
        </w:rPr>
        <w:t>　　　　二、不锈耐酸钢技术竞争分析</w:t>
      </w:r>
      <w:r>
        <w:rPr>
          <w:rFonts w:hint="eastAsia"/>
        </w:rPr>
        <w:br/>
      </w:r>
      <w:r>
        <w:rPr>
          <w:rFonts w:hint="eastAsia"/>
        </w:rPr>
        <w:t>　　　　三、不锈耐酸钢价格竞争分析</w:t>
      </w:r>
      <w:r>
        <w:rPr>
          <w:rFonts w:hint="eastAsia"/>
        </w:rPr>
        <w:br/>
      </w:r>
      <w:r>
        <w:rPr>
          <w:rFonts w:hint="eastAsia"/>
        </w:rPr>
        <w:t>　　第二节 2023年中国不锈耐酸钢产业集中度分析</w:t>
      </w:r>
      <w:r>
        <w:rPr>
          <w:rFonts w:hint="eastAsia"/>
        </w:rPr>
        <w:br/>
      </w:r>
      <w:r>
        <w:rPr>
          <w:rFonts w:hint="eastAsia"/>
        </w:rPr>
        <w:t>　　　　一、不锈耐酸钢市场集中度分析</w:t>
      </w:r>
      <w:r>
        <w:rPr>
          <w:rFonts w:hint="eastAsia"/>
        </w:rPr>
        <w:br/>
      </w:r>
      <w:r>
        <w:rPr>
          <w:rFonts w:hint="eastAsia"/>
        </w:rPr>
        <w:t>　　　　二、不锈耐酸钢企业集中度分析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2023-2029年提高不锈耐酸钢企业竞争力的策略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不锈耐酸钢行业投资风险预警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2023年影响不锈耐酸钢行业发展的主要因素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一、影响不锈耐酸钢行业运行的有利因素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二、影响不锈耐酸钢行业运行的稳定因素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三、影响不锈耐酸钢行业运行的不利因素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四、我国不锈耐酸钢行业发展面临的挑战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五、我国不锈耐酸钢行业发展面临的机遇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对不锈耐酸钢行业投资风险预警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一、2023-2029年不锈耐酸钢行业市场风险及控制策略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二、2023-2029年不锈耐酸钢行业政策风险及控制策略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三、2023-2029年不锈耐酸钢行业经营风险及控制策略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四、2023-2029年不锈耐酸钢同业竞争风险及控制策略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五、2023-2029年不锈耐酸钢行业其他风险及控制策略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不锈耐酸钢行业发展趋势与投资规划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2023-2029年不锈耐酸钢市场发展潜力分析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2023-2029年不锈耐酸钢行业发展趋势分析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2023-2029年不锈耐酸钢行业投资前景研究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[.中.智林.]对我国不锈耐酸钢品牌的战略思考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二、不锈耐酸钢实施品牌战略的意义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三、不锈耐酸钢企业品牌的现状分析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四、我国不锈耐酸钢企业的品牌战略</w:t>
      </w:r>
      <w:r>
        <w:rPr>
          <w:rFonts w:hint="eastAsia"/>
        </w:rPr>
        <w:br/>
      </w:r>
      <w:r>
        <w:rPr>
          <w:rFonts w:hint="eastAsia"/>
        </w:rPr>
        <w:t>　　　　五、不锈耐酸钢品牌战略管理的策略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2018-2023年中国不锈耐酸钢市场规模及增长情况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2018-2023年中国不锈耐酸钢行业产量及增长趋势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2023-2029年中国不锈耐酸钢行业产量预测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2018-2023年中国不锈耐酸钢行业市场需求及增长情况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2023-2029年中国不锈耐酸钢行业市场需求预测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2018-2023年中国不锈耐酸钢行业利润及增长情况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**地区不锈耐酸钢市场规模及增长情况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**地区不锈耐酸钢行业市场需求情况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**地区不锈耐酸钢市场规模及增长情况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**地区不锈耐酸钢行业市场需求情况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2018-2023年中国不锈耐酸钢行业出口情况分析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2018-2023年中国不锈耐酸钢行业产品市场价格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2023-2029年中国不锈耐酸钢行业产品市场价格走势预测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不锈耐酸钢重点企业经营情况分析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不锈耐酸钢重点企业经营情况分析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2023-2029年中国不锈耐酸钢市场规模预测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2023-2029年中国不锈耐酸钢行业利润预测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855689bab4d09" w:history="1">
        <w:r>
          <w:rPr>
            <w:rStyle w:val="Hyperlink"/>
          </w:rPr>
          <w:t>2023-2029年中国不锈耐酸钢市场现状全面调研与发展趋势分析报告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3855689bab4d09" w:history="1">
        <w:r>
          <w:rPr>
            <w:rStyle w:val="Hyperlink"/>
          </w:rPr>
          <w:t>https://www.20087.com/1/95/BuXiuNaiSuanGangFaZhanQuShiYuCe.html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1bf68ca5d421b" w:history="1">
      <w:r>
        <w:rPr>
          <w:rStyle w:val="Hyperlink"/>
        </w:rPr>
        <w:t>2023-2029年中国不锈耐酸钢市场现状全面调研与发展趋势分析报告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BuXiuNaiSuanGangFaZhanQuShiYuCe.html" TargetMode="External" Id="Ra33855689bab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BuXiuNaiSuanGangFaZhanQuShiYuCe.html" TargetMode="External" Id="R0b71bf68ca5d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2023-01-08T03:25:00Z</dcterms:created>
  <dcterms:modified xsi:type="dcterms:W3CDTF">2023-01-08T04:25:00Z</dcterms:modified>
  <dc:subject>2023-2029年中国不锈耐酸钢市场现状全面调研与发展趋势分析报告</dc:subject>
  <dc:title>2023-2029年中国不锈耐酸钢市场现状全面调研与发展趋势分析报告</dc:title>
  <cp:keywords>2023-2029年中国不锈耐酸钢市场现状全面调研与发展趋势分析报告</cp:keywords>
  <dc:description>2023-2029年中国不锈耐酸钢市场现状全面调研与发展趋势分析报告</dc:description>
</cp:coreProperties>
</file>