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802cf15254967" w:history="1">
              <w:r>
                <w:rPr>
                  <w:rStyle w:val="Hyperlink"/>
                </w:rPr>
                <w:t>2025-2031年中国新疆有色金属市场现状全面调研与发展趋势预测报告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802cf15254967" w:history="1">
              <w:r>
                <w:rPr>
                  <w:rStyle w:val="Hyperlink"/>
                </w:rPr>
                <w:t>2025-2031年中国新疆有色金属市场现状全面调研与发展趋势预测报告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802cf15254967" w:history="1">
                <w:r>
                  <w:rPr>
                    <w:rStyle w:val="Hyperlink"/>
                  </w:rPr>
                  <w:t>https://www.20087.com/1/15/XinJiangYouSeJinShuWeiLaiFaZhanQuShi.html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有色金属生产基地，拥有丰富的铜、铅、锌、镍等矿产资源。近年来，随着国家西部大开发战略的推进和“一带一路”倡议的实施，新疆有色金属行业迎来了新的发展机遇。现代化矿山建设和冶炼技术的引进，显著提升了资源开发效率和环境保护水平。然而，资源开发的环境影响、国际金属价格波动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新疆有色金属行业将朝着更绿色、更智能和更国际化的方向发展。一方面，通过绿色矿山建设和循环经济模式，实现资源的高效利用和环境的友好开发，如尾矿综合利用和废水回收。另一方面，智能化矿山和冶炼工厂的建设，将大幅提升生产效率和安全管理水平，如无人驾驶矿车和远程操作中心的应用。同时，加强国际合作和市场开拓，提升新疆有色金属产品的国际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802cf15254967" w:history="1">
        <w:r>
          <w:rPr>
            <w:rStyle w:val="Hyperlink"/>
          </w:rPr>
          <w:t>2025-2031年中国新疆有色金属市场现状全面调研与发展趋势预测报告</w:t>
        </w:r>
      </w:hyperlink>
      <w:r>
        <w:rPr>
          <w:rFonts w:hint="eastAsia"/>
        </w:rPr>
        <w:t>》基于国家统计局及相关协会的权威数据，系统研究了新疆有色金属行业的市场需求、市场规模及产业链现状，分析了新疆有色金属价格波动、细分市场动态及重点企业的经营表现，科学预测了新疆有色金属市场前景与发展趋势，揭示了潜在需求与投资机会，同时指出了新疆有色金属行业可能面临的风险。通过对新疆有色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2025-2031年有色金属行业发展综况</w:t>
      </w:r>
      <w:r>
        <w:rPr>
          <w:rFonts w:hint="eastAsia"/>
        </w:rPr>
        <w:br/>
      </w:r>
      <w:r>
        <w:rPr>
          <w:rFonts w:hint="eastAsia"/>
        </w:rPr>
        <w:t>　　1.1 有色金属相关概述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有色金属分类</w:t>
      </w:r>
      <w:r>
        <w:rPr>
          <w:rFonts w:hint="eastAsia"/>
        </w:rPr>
        <w:br/>
      </w:r>
      <w:r>
        <w:rPr>
          <w:rFonts w:hint="eastAsia"/>
        </w:rPr>
        <w:t>　　　　1.1.3 有色金属矿产资源状况</w:t>
      </w:r>
      <w:r>
        <w:rPr>
          <w:rFonts w:hint="eastAsia"/>
        </w:rPr>
        <w:br/>
      </w:r>
      <w:r>
        <w:rPr>
          <w:rFonts w:hint="eastAsia"/>
        </w:rPr>
        <w:t>　　1.2 2025-2031年世界有色金属行业发展分析</w:t>
      </w:r>
      <w:r>
        <w:rPr>
          <w:rFonts w:hint="eastAsia"/>
        </w:rPr>
        <w:br/>
      </w:r>
      <w:r>
        <w:rPr>
          <w:rFonts w:hint="eastAsia"/>
        </w:rPr>
        <w:t>　　　　1.2.1 世界有色金属市场运行回顾</w:t>
      </w:r>
      <w:r>
        <w:rPr>
          <w:rFonts w:hint="eastAsia"/>
        </w:rPr>
        <w:br/>
      </w:r>
      <w:r>
        <w:rPr>
          <w:rFonts w:hint="eastAsia"/>
        </w:rPr>
        <w:t>　　　　1.2.2 世界有色金属市场工业状况</w:t>
      </w:r>
      <w:r>
        <w:rPr>
          <w:rFonts w:hint="eastAsia"/>
        </w:rPr>
        <w:br/>
      </w:r>
      <w:r>
        <w:rPr>
          <w:rFonts w:hint="eastAsia"/>
        </w:rPr>
        <w:t>　　　　1.2.3 世界有色金属市场形势分析</w:t>
      </w:r>
      <w:r>
        <w:rPr>
          <w:rFonts w:hint="eastAsia"/>
        </w:rPr>
        <w:br/>
      </w:r>
      <w:r>
        <w:rPr>
          <w:rFonts w:hint="eastAsia"/>
        </w:rPr>
        <w:t>　　1.3 2025-2031年中国有色金属行业运行分析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1.3.1 中国有色金属工业发展成就总结</w:t>
      </w:r>
      <w:r>
        <w:rPr>
          <w:rFonts w:hint="eastAsia"/>
        </w:rPr>
        <w:br/>
      </w:r>
      <w:r>
        <w:rPr>
          <w:rFonts w:hint="eastAsia"/>
        </w:rPr>
        <w:t>　　　　1.3.2 我国有色金属行业发展特征</w:t>
      </w:r>
      <w:r>
        <w:rPr>
          <w:rFonts w:hint="eastAsia"/>
        </w:rPr>
        <w:br/>
      </w:r>
      <w:r>
        <w:rPr>
          <w:rFonts w:hint="eastAsia"/>
        </w:rPr>
        <w:t>　　　　1.3.3 中国有色金属工业运行回顾</w:t>
      </w:r>
      <w:r>
        <w:rPr>
          <w:rFonts w:hint="eastAsia"/>
        </w:rPr>
        <w:br/>
      </w:r>
      <w:r>
        <w:rPr>
          <w:rFonts w:hint="eastAsia"/>
        </w:rPr>
        <w:t>　　　　1.3.4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1.3.5 中国有色金属工业发展态势</w:t>
      </w:r>
      <w:r>
        <w:rPr>
          <w:rFonts w:hint="eastAsia"/>
        </w:rPr>
        <w:br/>
      </w:r>
      <w:r>
        <w:rPr>
          <w:rFonts w:hint="eastAsia"/>
        </w:rPr>
        <w:t>　　　　1.3.6 我国有色金属行业进入兼并重组新时期</w:t>
      </w:r>
      <w:r>
        <w:rPr>
          <w:rFonts w:hint="eastAsia"/>
        </w:rPr>
        <w:br/>
      </w:r>
      <w:r>
        <w:rPr>
          <w:rFonts w:hint="eastAsia"/>
        </w:rPr>
        <w:t>　　1.4 中国有色金属行业发展存在的问题及策略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1.4.1 中国有色金属行业存在的主要问题</w:t>
      </w:r>
      <w:r>
        <w:rPr>
          <w:rFonts w:hint="eastAsia"/>
        </w:rPr>
        <w:br/>
      </w:r>
      <w:r>
        <w:rPr>
          <w:rFonts w:hint="eastAsia"/>
        </w:rPr>
        <w:t>　　　　1.4.2 中国有色金属工业缺乏国际竞争力</w:t>
      </w:r>
      <w:r>
        <w:rPr>
          <w:rFonts w:hint="eastAsia"/>
        </w:rPr>
        <w:br/>
      </w:r>
      <w:r>
        <w:rPr>
          <w:rFonts w:hint="eastAsia"/>
        </w:rPr>
        <w:t>　　　　1.4.3 我国有色金属行业发展壮大的对策建议</w:t>
      </w:r>
      <w:r>
        <w:rPr>
          <w:rFonts w:hint="eastAsia"/>
        </w:rPr>
        <w:br/>
      </w:r>
      <w:r>
        <w:rPr>
          <w:rFonts w:hint="eastAsia"/>
        </w:rPr>
        <w:t>　　　　1.4.4 促进我国有色金属行业发展的政策措施</w:t>
      </w:r>
      <w:r>
        <w:rPr>
          <w:rFonts w:hint="eastAsia"/>
        </w:rPr>
        <w:br/>
      </w:r>
      <w:r>
        <w:rPr>
          <w:rFonts w:hint="eastAsia"/>
        </w:rPr>
        <w:t>　　　　1.4.5 有色金属工业实现科学低碳发展的路径选择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2025-2031年新疆有色金属行业发展分析</w:t>
      </w:r>
      <w:r>
        <w:rPr>
          <w:rFonts w:hint="eastAsia"/>
        </w:rPr>
        <w:br/>
      </w:r>
      <w:r>
        <w:rPr>
          <w:rFonts w:hint="eastAsia"/>
        </w:rPr>
        <w:t>　　2.1 2025-2031年新疆有色金属矿产资源状况</w:t>
      </w:r>
      <w:r>
        <w:rPr>
          <w:rFonts w:hint="eastAsia"/>
        </w:rPr>
        <w:br/>
      </w:r>
      <w:r>
        <w:rPr>
          <w:rFonts w:hint="eastAsia"/>
        </w:rPr>
        <w:t>　　　　2.1.1 新疆有色金属矿产资源形势</w:t>
      </w:r>
      <w:r>
        <w:rPr>
          <w:rFonts w:hint="eastAsia"/>
        </w:rPr>
        <w:br/>
      </w:r>
      <w:r>
        <w:rPr>
          <w:rFonts w:hint="eastAsia"/>
        </w:rPr>
        <w:t>　　　　2.1.2 新疆有色金属矿产资源的分布特点</w:t>
      </w:r>
      <w:r>
        <w:rPr>
          <w:rFonts w:hint="eastAsia"/>
        </w:rPr>
        <w:br/>
      </w:r>
      <w:r>
        <w:rPr>
          <w:rFonts w:hint="eastAsia"/>
        </w:rPr>
        <w:t>　　　　2.1.3 新疆有色金属资源勘探取得丰硕成果</w:t>
      </w:r>
      <w:r>
        <w:rPr>
          <w:rFonts w:hint="eastAsia"/>
        </w:rPr>
        <w:br/>
      </w:r>
      <w:r>
        <w:rPr>
          <w:rFonts w:hint="eastAsia"/>
        </w:rPr>
        <w:t>　　　　2.1.4 新疆哈密新探明有色金属资源量超百万吨</w:t>
      </w:r>
      <w:r>
        <w:rPr>
          <w:rFonts w:hint="eastAsia"/>
        </w:rPr>
        <w:br/>
      </w:r>
      <w:r>
        <w:rPr>
          <w:rFonts w:hint="eastAsia"/>
        </w:rPr>
        <w:t>　　　　2.1.5 新疆有色金属资源勘探进展</w:t>
      </w:r>
      <w:r>
        <w:rPr>
          <w:rFonts w:hint="eastAsia"/>
        </w:rPr>
        <w:br/>
      </w:r>
      <w:r>
        <w:rPr>
          <w:rFonts w:hint="eastAsia"/>
        </w:rPr>
        <w:t>　　2.2 2025-2031年新疆有色金属行业发展综况</w:t>
      </w:r>
      <w:r>
        <w:rPr>
          <w:rFonts w:hint="eastAsia"/>
        </w:rPr>
        <w:br/>
      </w:r>
      <w:r>
        <w:rPr>
          <w:rFonts w:hint="eastAsia"/>
        </w:rPr>
        <w:t>　　　　2.2.1 新疆有色金属工业发展回顾</w:t>
      </w:r>
      <w:r>
        <w:rPr>
          <w:rFonts w:hint="eastAsia"/>
        </w:rPr>
        <w:br/>
      </w:r>
      <w:r>
        <w:rPr>
          <w:rFonts w:hint="eastAsia"/>
        </w:rPr>
        <w:t>　　　　2.2.2 新疆有色金属工业运行状况</w:t>
      </w:r>
      <w:r>
        <w:rPr>
          <w:rFonts w:hint="eastAsia"/>
        </w:rPr>
        <w:br/>
      </w:r>
      <w:r>
        <w:rPr>
          <w:rFonts w:hint="eastAsia"/>
        </w:rPr>
        <w:t>　　　　2.2.3 新疆有色金属市场行情分析</w:t>
      </w:r>
      <w:r>
        <w:rPr>
          <w:rFonts w:hint="eastAsia"/>
        </w:rPr>
        <w:br/>
      </w:r>
      <w:r>
        <w:rPr>
          <w:rFonts w:hint="eastAsia"/>
        </w:rPr>
        <w:t>　　　　2.2.4 新疆有色金属业面临的形势分析</w:t>
      </w:r>
      <w:r>
        <w:rPr>
          <w:rFonts w:hint="eastAsia"/>
        </w:rPr>
        <w:br/>
      </w:r>
      <w:r>
        <w:rPr>
          <w:rFonts w:hint="eastAsia"/>
        </w:rPr>
        <w:t>　　　　2.2.5 新疆有色金属工业发展的有利条件</w:t>
      </w:r>
      <w:r>
        <w:rPr>
          <w:rFonts w:hint="eastAsia"/>
        </w:rPr>
        <w:br/>
      </w:r>
      <w:r>
        <w:rPr>
          <w:rFonts w:hint="eastAsia"/>
        </w:rPr>
        <w:t>　　　　2.2.6 新疆稀有金属产业运行概况</w:t>
      </w:r>
      <w:r>
        <w:rPr>
          <w:rFonts w:hint="eastAsia"/>
        </w:rPr>
        <w:br/>
      </w:r>
      <w:r>
        <w:rPr>
          <w:rFonts w:hint="eastAsia"/>
        </w:rPr>
        <w:t>　　2.3 2025-2031年新疆十种有色金属产量数据分析</w:t>
      </w:r>
      <w:r>
        <w:rPr>
          <w:rFonts w:hint="eastAsia"/>
        </w:rPr>
        <w:br/>
      </w:r>
      <w:r>
        <w:rPr>
          <w:rFonts w:hint="eastAsia"/>
        </w:rPr>
        <w:t>　　　　2.3.1 2025年新疆十种有色金属产量分析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新疆有色金属行业存在的问题及发展策略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新疆有色金属行业面临的主要问题</w:t>
      </w:r>
      <w:r>
        <w:rPr>
          <w:rFonts w:hint="eastAsia"/>
        </w:rPr>
        <w:br/>
      </w:r>
      <w:r>
        <w:rPr>
          <w:rFonts w:hint="eastAsia"/>
        </w:rPr>
        <w:t>　　　　2.4.2 新疆有色金属矿产开发程度低</w:t>
      </w:r>
      <w:r>
        <w:rPr>
          <w:rFonts w:hint="eastAsia"/>
        </w:rPr>
        <w:br/>
      </w:r>
      <w:r>
        <w:rPr>
          <w:rFonts w:hint="eastAsia"/>
        </w:rPr>
        <w:t>　　　　2.4.3 促进新疆有色金属行业发展的对策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2025-2031年新疆黄金行业发展分析</w:t>
      </w:r>
      <w:r>
        <w:rPr>
          <w:rFonts w:hint="eastAsia"/>
        </w:rPr>
        <w:br/>
      </w:r>
      <w:r>
        <w:rPr>
          <w:rFonts w:hint="eastAsia"/>
        </w:rPr>
        <w:t>　　3.1 新疆黄金行业发展概况</w:t>
      </w:r>
      <w:r>
        <w:rPr>
          <w:rFonts w:hint="eastAsia"/>
        </w:rPr>
        <w:br/>
      </w:r>
      <w:r>
        <w:rPr>
          <w:rFonts w:hint="eastAsia"/>
        </w:rPr>
        <w:t>　　　　3.1.1 早期新疆主要黄金矿床分布状况</w:t>
      </w:r>
      <w:r>
        <w:rPr>
          <w:rFonts w:hint="eastAsia"/>
        </w:rPr>
        <w:br/>
      </w:r>
      <w:r>
        <w:rPr>
          <w:rFonts w:hint="eastAsia"/>
        </w:rPr>
        <w:t>　　　　3.1.2 新疆黄金矿资源勘探取得的新进展</w:t>
      </w:r>
      <w:r>
        <w:rPr>
          <w:rFonts w:hint="eastAsia"/>
        </w:rPr>
        <w:br/>
      </w:r>
      <w:r>
        <w:rPr>
          <w:rFonts w:hint="eastAsia"/>
        </w:rPr>
        <w:t>　　　　3.1.3 新疆黄金产业整合步伐加快</w:t>
      </w:r>
      <w:r>
        <w:rPr>
          <w:rFonts w:hint="eastAsia"/>
        </w:rPr>
        <w:br/>
      </w:r>
      <w:r>
        <w:rPr>
          <w:rFonts w:hint="eastAsia"/>
        </w:rPr>
        <w:t>　　　　3.1.4 新疆黄金行业发展中的主要问题</w:t>
      </w:r>
      <w:r>
        <w:rPr>
          <w:rFonts w:hint="eastAsia"/>
        </w:rPr>
        <w:br/>
      </w:r>
      <w:r>
        <w:rPr>
          <w:rFonts w:hint="eastAsia"/>
        </w:rPr>
        <w:t>　　3.2 2025-2031年新疆黄金行业运行解析</w:t>
      </w:r>
      <w:r>
        <w:rPr>
          <w:rFonts w:hint="eastAsia"/>
        </w:rPr>
        <w:br/>
      </w:r>
      <w:r>
        <w:rPr>
          <w:rFonts w:hint="eastAsia"/>
        </w:rPr>
        <w:t>　　　　3.2.1 新疆黄金行业运行回顾</w:t>
      </w:r>
      <w:r>
        <w:rPr>
          <w:rFonts w:hint="eastAsia"/>
        </w:rPr>
        <w:br/>
      </w:r>
      <w:r>
        <w:rPr>
          <w:rFonts w:hint="eastAsia"/>
        </w:rPr>
        <w:t>　　　　3.2.2 新疆黄金行业运行现状</w:t>
      </w:r>
      <w:r>
        <w:rPr>
          <w:rFonts w:hint="eastAsia"/>
        </w:rPr>
        <w:br/>
      </w:r>
      <w:r>
        <w:rPr>
          <w:rFonts w:hint="eastAsia"/>
        </w:rPr>
        <w:t>　　　　3.2.3 新疆黄金行业运行态势</w:t>
      </w:r>
      <w:r>
        <w:rPr>
          <w:rFonts w:hint="eastAsia"/>
        </w:rPr>
        <w:br/>
      </w:r>
      <w:r>
        <w:rPr>
          <w:rFonts w:hint="eastAsia"/>
        </w:rPr>
        <w:t>　　3.3 2025-2031年新疆各地区黄金行业发展分析</w:t>
      </w:r>
      <w:r>
        <w:rPr>
          <w:rFonts w:hint="eastAsia"/>
        </w:rPr>
        <w:br/>
      </w:r>
      <w:r>
        <w:rPr>
          <w:rFonts w:hint="eastAsia"/>
        </w:rPr>
        <w:t>　　　　3.3.1 阿勒泰黄金矿产开发引入巨额投资</w:t>
      </w:r>
      <w:r>
        <w:rPr>
          <w:rFonts w:hint="eastAsia"/>
        </w:rPr>
        <w:br/>
      </w:r>
      <w:r>
        <w:rPr>
          <w:rFonts w:hint="eastAsia"/>
        </w:rPr>
        <w:t>　　　　3.3.2 塔城地区黄金行业运行回顾</w:t>
      </w:r>
      <w:r>
        <w:rPr>
          <w:rFonts w:hint="eastAsia"/>
        </w:rPr>
        <w:br/>
      </w:r>
      <w:r>
        <w:rPr>
          <w:rFonts w:hint="eastAsia"/>
        </w:rPr>
        <w:t>　　　　3.3.3 塔城地区黄金行业运行状况</w:t>
      </w:r>
      <w:r>
        <w:rPr>
          <w:rFonts w:hint="eastAsia"/>
        </w:rPr>
        <w:br/>
      </w:r>
      <w:r>
        <w:rPr>
          <w:rFonts w:hint="eastAsia"/>
        </w:rPr>
        <w:t>　　　　3.3.4 塔城地区黄金行业发展态势</w:t>
      </w:r>
      <w:r>
        <w:rPr>
          <w:rFonts w:hint="eastAsia"/>
        </w:rPr>
        <w:br/>
      </w:r>
      <w:r>
        <w:rPr>
          <w:rFonts w:hint="eastAsia"/>
        </w:rPr>
        <w:t>　　　　3.3.5 托里县黄金产业发展现状</w:t>
      </w:r>
      <w:r>
        <w:rPr>
          <w:rFonts w:hint="eastAsia"/>
        </w:rPr>
        <w:br/>
      </w:r>
      <w:r>
        <w:rPr>
          <w:rFonts w:hint="eastAsia"/>
        </w:rPr>
        <w:t>　　　　3.3.6 伊宁县黄金行业步入快速发展期</w:t>
      </w:r>
      <w:r>
        <w:rPr>
          <w:rFonts w:hint="eastAsia"/>
        </w:rPr>
        <w:br/>
      </w:r>
      <w:r>
        <w:rPr>
          <w:rFonts w:hint="eastAsia"/>
        </w:rPr>
        <w:t>　　3.4 “十四五”期间新疆黄金工业发展展望</w:t>
      </w:r>
      <w:r>
        <w:rPr>
          <w:rFonts w:hint="eastAsia"/>
        </w:rPr>
        <w:br/>
      </w:r>
      <w:r>
        <w:rPr>
          <w:rFonts w:hint="eastAsia"/>
        </w:rPr>
        <w:t>　　　　3.3.1 新疆黄金工业面临的形势预测</w:t>
      </w:r>
      <w:r>
        <w:rPr>
          <w:rFonts w:hint="eastAsia"/>
        </w:rPr>
        <w:br/>
      </w:r>
      <w:r>
        <w:rPr>
          <w:rFonts w:hint="eastAsia"/>
        </w:rPr>
        <w:t>　　　　3.3.2 黄金行业发展的思路、原则和目标</w:t>
      </w:r>
      <w:r>
        <w:rPr>
          <w:rFonts w:hint="eastAsia"/>
        </w:rPr>
        <w:br/>
      </w:r>
      <w:r>
        <w:rPr>
          <w:rFonts w:hint="eastAsia"/>
        </w:rPr>
        <w:t>　　　　3.3.3 黄金行业发展的任务、重点和布局</w:t>
      </w:r>
      <w:r>
        <w:rPr>
          <w:rFonts w:hint="eastAsia"/>
        </w:rPr>
        <w:br/>
      </w:r>
      <w:r>
        <w:rPr>
          <w:rFonts w:hint="eastAsia"/>
        </w:rPr>
        <w:t>　　　　3.3.4 黄金行业发展的保障措施和政策建议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新疆有色金属重点区域分析</w:t>
      </w:r>
      <w:r>
        <w:rPr>
          <w:rFonts w:hint="eastAsia"/>
        </w:rPr>
        <w:br/>
      </w:r>
      <w:r>
        <w:rPr>
          <w:rFonts w:hint="eastAsia"/>
        </w:rPr>
        <w:t>　　4.1 乌鲁木齐</w:t>
      </w:r>
      <w:r>
        <w:rPr>
          <w:rFonts w:hint="eastAsia"/>
        </w:rPr>
        <w:br/>
      </w:r>
      <w:r>
        <w:rPr>
          <w:rFonts w:hint="eastAsia"/>
        </w:rPr>
        <w:t>　　　　4.1.1 乌鲁木齐有色金属材料行业的发展优势</w:t>
      </w:r>
      <w:r>
        <w:rPr>
          <w:rFonts w:hint="eastAsia"/>
        </w:rPr>
        <w:br/>
      </w:r>
      <w:r>
        <w:rPr>
          <w:rFonts w:hint="eastAsia"/>
        </w:rPr>
        <w:t>　　　　4.1.2 乌鲁木齐有色金属行业发展环境</w:t>
      </w:r>
      <w:r>
        <w:rPr>
          <w:rFonts w:hint="eastAsia"/>
        </w:rPr>
        <w:br/>
      </w:r>
      <w:r>
        <w:rPr>
          <w:rFonts w:hint="eastAsia"/>
        </w:rPr>
        <w:t>　　　　4.1.3 乌鲁木齐有色金属材料行业发展概况</w:t>
      </w:r>
      <w:r>
        <w:rPr>
          <w:rFonts w:hint="eastAsia"/>
        </w:rPr>
        <w:br/>
      </w:r>
      <w:r>
        <w:rPr>
          <w:rFonts w:hint="eastAsia"/>
        </w:rPr>
        <w:t>　　　　4.1.4 乌市有色金属新材料产业基地晋升国家队</w:t>
      </w:r>
      <w:r>
        <w:rPr>
          <w:rFonts w:hint="eastAsia"/>
        </w:rPr>
        <w:br/>
      </w:r>
      <w:r>
        <w:rPr>
          <w:rFonts w:hint="eastAsia"/>
        </w:rPr>
        <w:t>　　　　4.1.5 乌鲁木齐有色金属材料行业规划</w:t>
      </w:r>
      <w:r>
        <w:rPr>
          <w:rFonts w:hint="eastAsia"/>
        </w:rPr>
        <w:br/>
      </w:r>
      <w:r>
        <w:rPr>
          <w:rFonts w:hint="eastAsia"/>
        </w:rPr>
        <w:t>　　4.2 哈密</w:t>
      </w:r>
      <w:r>
        <w:rPr>
          <w:rFonts w:hint="eastAsia"/>
        </w:rPr>
        <w:br/>
      </w:r>
      <w:r>
        <w:rPr>
          <w:rFonts w:hint="eastAsia"/>
        </w:rPr>
        <w:t>　　　　4.2.1 哈密地区有色金属资源优势显着</w:t>
      </w:r>
      <w:r>
        <w:rPr>
          <w:rFonts w:hint="eastAsia"/>
        </w:rPr>
        <w:br/>
      </w:r>
      <w:r>
        <w:rPr>
          <w:rFonts w:hint="eastAsia"/>
        </w:rPr>
        <w:t>　　　　4.2.2 哈密地区铜镍矿采选能力获大幅提升</w:t>
      </w:r>
      <w:r>
        <w:rPr>
          <w:rFonts w:hint="eastAsia"/>
        </w:rPr>
        <w:br/>
      </w:r>
      <w:r>
        <w:rPr>
          <w:rFonts w:hint="eastAsia"/>
        </w:rPr>
        <w:t>　　　　4.2.3 哈密铜镍有色金属资源成开发投资热点</w:t>
      </w:r>
      <w:r>
        <w:rPr>
          <w:rFonts w:hint="eastAsia"/>
        </w:rPr>
        <w:br/>
      </w:r>
      <w:r>
        <w:rPr>
          <w:rFonts w:hint="eastAsia"/>
        </w:rPr>
        <w:t>　　4.3 其他地区</w:t>
      </w:r>
      <w:r>
        <w:rPr>
          <w:rFonts w:hint="eastAsia"/>
        </w:rPr>
        <w:br/>
      </w:r>
      <w:r>
        <w:rPr>
          <w:rFonts w:hint="eastAsia"/>
        </w:rPr>
        <w:t>　　　　4.3.1 阿勒泰地区有色金属资源情况</w:t>
      </w:r>
      <w:r>
        <w:rPr>
          <w:rFonts w:hint="eastAsia"/>
        </w:rPr>
        <w:br/>
      </w:r>
      <w:r>
        <w:rPr>
          <w:rFonts w:hint="eastAsia"/>
        </w:rPr>
        <w:t>　　　　4.3.2 新疆青河县有色金属资源勘查收获颇丰</w:t>
      </w:r>
      <w:r>
        <w:rPr>
          <w:rFonts w:hint="eastAsia"/>
        </w:rPr>
        <w:br/>
      </w:r>
      <w:r>
        <w:rPr>
          <w:rFonts w:hint="eastAsia"/>
        </w:rPr>
        <w:t>　　　　4.3.3 塔城努力引进各方资本开发有色金属资源</w:t>
      </w:r>
      <w:r>
        <w:rPr>
          <w:rFonts w:hint="eastAsia"/>
        </w:rPr>
        <w:br/>
      </w:r>
      <w:r>
        <w:rPr>
          <w:rFonts w:hint="eastAsia"/>
        </w:rPr>
        <w:t>　　　　4.3.4 有色金属冶炼加工成阜康重点发展产业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新疆有色金属行业重点企业发展状况</w:t>
      </w:r>
      <w:r>
        <w:rPr>
          <w:rFonts w:hint="eastAsia"/>
        </w:rPr>
        <w:br/>
      </w:r>
      <w:r>
        <w:rPr>
          <w:rFonts w:hint="eastAsia"/>
        </w:rPr>
        <w:t>　　5.1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主营业务分析</w:t>
      </w:r>
      <w:r>
        <w:rPr>
          <w:rFonts w:hint="eastAsia"/>
        </w:rPr>
        <w:br/>
      </w:r>
      <w:r>
        <w:rPr>
          <w:rFonts w:hint="eastAsia"/>
        </w:rPr>
        <w:t>　　　　5.1.3 行业发展布局</w:t>
      </w:r>
      <w:r>
        <w:rPr>
          <w:rFonts w:hint="eastAsia"/>
        </w:rPr>
        <w:br/>
      </w:r>
      <w:r>
        <w:rPr>
          <w:rFonts w:hint="eastAsia"/>
        </w:rPr>
        <w:t>　　　　5.1.4 行业发展动态</w:t>
      </w:r>
      <w:r>
        <w:rPr>
          <w:rFonts w:hint="eastAsia"/>
        </w:rPr>
        <w:br/>
      </w:r>
      <w:r>
        <w:rPr>
          <w:rFonts w:hint="eastAsia"/>
        </w:rPr>
        <w:t>　　5.2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企业经营状况分析</w:t>
      </w:r>
      <w:r>
        <w:rPr>
          <w:rFonts w:hint="eastAsia"/>
        </w:rPr>
        <w:br/>
      </w:r>
      <w:r>
        <w:rPr>
          <w:rFonts w:hint="eastAsia"/>
        </w:rPr>
        <w:t>　　5.3 新疆众和股份有限公司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5.4 其他企业</w:t>
      </w:r>
      <w:r>
        <w:rPr>
          <w:rFonts w:hint="eastAsia"/>
        </w:rPr>
        <w:br/>
      </w:r>
      <w:r>
        <w:rPr>
          <w:rFonts w:hint="eastAsia"/>
        </w:rPr>
        <w:t>　　　　5.4.1 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5.4.2 新疆星塔矿业有限公司</w:t>
      </w:r>
      <w:r>
        <w:rPr>
          <w:rFonts w:hint="eastAsia"/>
        </w:rPr>
        <w:br/>
      </w:r>
      <w:r>
        <w:rPr>
          <w:rFonts w:hint="eastAsia"/>
        </w:rPr>
        <w:t>　　　　5.4.3 新疆鑫泰铝业有限公司</w:t>
      </w:r>
      <w:r>
        <w:rPr>
          <w:rFonts w:hint="eastAsia"/>
        </w:rPr>
        <w:br/>
      </w:r>
      <w:r>
        <w:rPr>
          <w:rFonts w:hint="eastAsia"/>
        </w:rPr>
        <w:t>　　　　5.4.4 哈巴河华泰黄金有限责任公司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中:智林:－新疆有色金属行业投资分析及未来前景预测</w:t>
      </w:r>
      <w:r>
        <w:rPr>
          <w:rFonts w:hint="eastAsia"/>
        </w:rPr>
        <w:br/>
      </w:r>
      <w:r>
        <w:rPr>
          <w:rFonts w:hint="eastAsia"/>
        </w:rPr>
        <w:t>　　6.1 新疆有色金属行业投资分析</w:t>
      </w:r>
      <w:r>
        <w:rPr>
          <w:rFonts w:hint="eastAsia"/>
        </w:rPr>
        <w:br/>
      </w:r>
      <w:r>
        <w:rPr>
          <w:rFonts w:hint="eastAsia"/>
        </w:rPr>
        <w:t>　　　　6.1.1 新疆有色金属产业面临良好投资环境</w:t>
      </w:r>
      <w:r>
        <w:rPr>
          <w:rFonts w:hint="eastAsia"/>
        </w:rPr>
        <w:br/>
      </w:r>
      <w:r>
        <w:rPr>
          <w:rFonts w:hint="eastAsia"/>
        </w:rPr>
        <w:t>　　　　6.1.2 银行业的支持给新疆各行业投资带来机遇</w:t>
      </w:r>
      <w:r>
        <w:rPr>
          <w:rFonts w:hint="eastAsia"/>
        </w:rPr>
        <w:br/>
      </w:r>
      <w:r>
        <w:rPr>
          <w:rFonts w:hint="eastAsia"/>
        </w:rPr>
        <w:t>　　　　6.1.3 新疆黄金产业开发投资火热</w:t>
      </w:r>
      <w:r>
        <w:rPr>
          <w:rFonts w:hint="eastAsia"/>
        </w:rPr>
        <w:br/>
      </w:r>
      <w:r>
        <w:rPr>
          <w:rFonts w:hint="eastAsia"/>
        </w:rPr>
        <w:t>　　6.2 新疆有色金属行业“十四五”发展规划</w:t>
      </w:r>
      <w:r>
        <w:rPr>
          <w:rFonts w:hint="eastAsia"/>
        </w:rPr>
        <w:br/>
      </w:r>
      <w:r>
        <w:rPr>
          <w:rFonts w:hint="eastAsia"/>
        </w:rPr>
        <w:t>　　　　6.2.1 指导思想、发展目标及重点项目</w:t>
      </w:r>
      <w:r>
        <w:rPr>
          <w:rFonts w:hint="eastAsia"/>
        </w:rPr>
        <w:br/>
      </w:r>
      <w:r>
        <w:rPr>
          <w:rFonts w:hint="eastAsia"/>
        </w:rPr>
        <w:t>　　　　6.2.2 产业布局</w:t>
      </w:r>
      <w:r>
        <w:rPr>
          <w:rFonts w:hint="eastAsia"/>
        </w:rPr>
        <w:br/>
      </w:r>
      <w:r>
        <w:rPr>
          <w:rFonts w:hint="eastAsia"/>
        </w:rPr>
        <w:t>　　　　6.2.3 主要任务</w:t>
      </w:r>
      <w:r>
        <w:rPr>
          <w:rFonts w:hint="eastAsia"/>
        </w:rPr>
        <w:br/>
      </w:r>
      <w:r>
        <w:rPr>
          <w:rFonts w:hint="eastAsia"/>
        </w:rPr>
        <w:t>　　　　6.2.4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附录二：新疆维吾尔自治区探矿权采矿权管理办法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全球有色金属市场供应情况</w:t>
      </w:r>
      <w:r>
        <w:rPr>
          <w:rFonts w:hint="eastAsia"/>
        </w:rPr>
        <w:br/>
      </w:r>
      <w:r>
        <w:rPr>
          <w:rFonts w:hint="eastAsia"/>
        </w:rPr>
        <w:t>　　图表 十种有色金属月度产量增长情况</w:t>
      </w:r>
      <w:r>
        <w:rPr>
          <w:rFonts w:hint="eastAsia"/>
        </w:rPr>
        <w:br/>
      </w:r>
      <w:r>
        <w:rPr>
          <w:rFonts w:hint="eastAsia"/>
        </w:rPr>
        <w:t>　　图表 铜、铝、铅、锌月度价格变化情况</w:t>
      </w:r>
      <w:r>
        <w:rPr>
          <w:rFonts w:hint="eastAsia"/>
        </w:rPr>
        <w:br/>
      </w:r>
      <w:r>
        <w:rPr>
          <w:rFonts w:hint="eastAsia"/>
        </w:rPr>
        <w:t>　　图表 2025-2031年中国新疆十种有色金属产量趋势图</w:t>
      </w:r>
      <w:r>
        <w:rPr>
          <w:rFonts w:hint="eastAsia"/>
        </w:rPr>
        <w:br/>
      </w:r>
      <w:r>
        <w:rPr>
          <w:rFonts w:hint="eastAsia"/>
        </w:rPr>
        <w:t>　　图表 2025年全国新疆十种有色金属产量数据</w:t>
      </w:r>
      <w:r>
        <w:rPr>
          <w:rFonts w:hint="eastAsia"/>
        </w:rPr>
        <w:br/>
      </w:r>
      <w:r>
        <w:rPr>
          <w:rFonts w:hint="eastAsia"/>
        </w:rPr>
        <w:t>　　图表 2025年主要省份新疆十种有色金属产量占全国产量比重情况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2025年全国新疆十种有色金属产量数据</w:t>
      </w:r>
      <w:r>
        <w:rPr>
          <w:rFonts w:hint="eastAsia"/>
        </w:rPr>
        <w:br/>
      </w:r>
      <w:r>
        <w:rPr>
          <w:rFonts w:hint="eastAsia"/>
        </w:rPr>
        <w:t>　　图表 2025年主要省份新疆十种有色金属产量占全国产量比重情况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2025年全国新疆十种有色金属产量数据</w:t>
      </w:r>
      <w:r>
        <w:rPr>
          <w:rFonts w:hint="eastAsia"/>
        </w:rPr>
        <w:br/>
      </w:r>
      <w:r>
        <w:rPr>
          <w:rFonts w:hint="eastAsia"/>
        </w:rPr>
        <w:t>　　图表 2025年主要省份新疆十种有色金属产量占全国产量比重情况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2025年新疆十种有色金属产量集中程度示意图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2025-2031年新疆有色金属矿采选业业营业收入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2025-2031年新疆有色金属矿采选业业利润总额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2025-2031年新疆有色金属矿采选业业总资产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2025-2031年新疆有色金属矿采选业业毛利率趋势图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2025-2031年新疆有色金属矿采选业业成本费用率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2025-2031年新疆有色金属矿采选业业利润率趋势图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2025-2031年新疆有色金属矿采选业业利息保障倍数对比图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2025-2031年新疆有色金属冶炼及压延加工业业营业收入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2025-2031年新疆有色金属冶炼及压延加工业业利润总额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2025-2031年新疆有色金属冶炼及压延加工业业总资产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2025-2031年新疆有色金属冶炼及压延加工业业毛利率趋势图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2025-2031年新疆有色金属冶炼及压延加工业业成本费用率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2025-2031年新疆有色金属冶炼及压延加工业业利润率趋势图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802cf15254967" w:history="1">
        <w:r>
          <w:rPr>
            <w:rStyle w:val="Hyperlink"/>
          </w:rPr>
          <w:t>2025-2031年中国新疆有色金属市场现状全面调研与发展趋势预测报告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802cf15254967" w:history="1">
        <w:r>
          <w:rPr>
            <w:rStyle w:val="Hyperlink"/>
          </w:rPr>
          <w:t>https://www.20087.com/1/15/XinJiangYouSeJinShuWeiLaiFaZhanQuShi.html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有色是国企还是央企、新疆有色金属集团有限公司、长期收购铁矿石、新疆有色金属工业集团蓝钻贸易有限责任公司、新疆有色集团招聘2025、新疆有色金属期刊、有色金属网行情、新疆有色金属工业、新疆有色正式员工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0cf10f3ab4a98" w:history="1">
      <w:r>
        <w:rPr>
          <w:rStyle w:val="Hyperlink"/>
        </w:rPr>
        <w:t>2025-2031年中国新疆有色金属市场现状全面调研与发展趋势预测报告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nJiangYouSeJinShuWeiLaiFaZhanQuShi.html" TargetMode="External" Id="R2be802cf152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nJiangYouSeJinShuWeiLaiFaZhanQuShi.html" TargetMode="External" Id="R3da0cf10f3a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2025-02-23T23:56:00Z</dcterms:created>
  <dcterms:modified xsi:type="dcterms:W3CDTF">2025-02-24T00:56:00Z</dcterms:modified>
  <dc:subject>2025-2031年中国新疆有色金属市场现状全面调研与发展趋势预测报告</dc:subject>
  <dc:title>2025-2031年中国新疆有色金属市场现状全面调研与发展趋势预测报告</dc:title>
  <cp:keywords>2025-2031年中国新疆有色金属市场现状全面调研与发展趋势预测报告</cp:keywords>
  <dc:description>2025-2031年中国新疆有色金属市场现状全面调研与发展趋势预测报告</dc:description>
</cp:coreProperties>
</file>