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619de30304266" w:history="1">
              <w:r>
                <w:rPr>
                  <w:rStyle w:val="Hyperlink"/>
                </w:rPr>
                <w:t>中国油田水处理行业发展调研与前景趋势分析报告（2026-2032年）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619de30304266" w:history="1">
              <w:r>
                <w:rPr>
                  <w:rStyle w:val="Hyperlink"/>
                </w:rPr>
                <w:t>中国油田水处理行业发展调研与前景趋势分析报告（2026-2032年）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619de30304266" w:history="1">
                <w:r>
                  <w:rPr>
                    <w:rStyle w:val="Hyperlink"/>
                  </w:rPr>
                  <w:t>https://www.20087.com/1/85/YouTianShuiChuLiDeFaZhanQianJing.html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8c619de30304266" w:history="1">
        <w:r>
          <w:rPr>
            <w:rStyle w:val="Hyperlink"/>
          </w:rPr>
          <w:t>中国油田水处理行业发展调研与前景趋势分析报告（2026-2032年）</w:t>
        </w:r>
      </w:hyperlink>
      <w:r>
        <w:rPr>
          <w:rFonts w:hint="eastAsia"/>
        </w:rPr>
        <w:t>》，2025年油田水处理行业市场规模达 亿元，预计2032年市场规模将达 亿元，期间年均复合增长率（CAGR）达 %。报告依托权威机构及相关协会的数据资料，全面解析了油田水处理行业现状、市场需求及市场规模，系统梳理了油田水处理产业链结构、价格趋势及各细分市场动态。报告对油田水处理市场前景与发展趋势进行了科学预测，重点分析了品牌竞争格局、市场集中度及主要企业的经营表现。同时，通过SWOT分析揭示了油田水处理行业面临的机遇与风险，为油田水处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油田水处理产业概述</w:t>
      </w:r>
      <w:r>
        <w:rPr>
          <w:rFonts w:hint="eastAsia"/>
        </w:rPr>
        <w:br/>
      </w:r>
      <w:r>
        <w:rPr>
          <w:rFonts w:hint="eastAsia"/>
        </w:rPr>
        <w:t>　　第一节 油田水处理定义</w:t>
      </w:r>
      <w:r>
        <w:rPr>
          <w:rFonts w:hint="eastAsia"/>
        </w:rPr>
        <w:br/>
      </w:r>
      <w:r>
        <w:rPr>
          <w:rFonts w:hint="eastAsia"/>
        </w:rPr>
        <w:t>　　第二节 油田水处理行业特点</w:t>
      </w:r>
      <w:r>
        <w:rPr>
          <w:rFonts w:hint="eastAsia"/>
        </w:rPr>
        <w:br/>
      </w:r>
      <w:r>
        <w:rPr>
          <w:rFonts w:hint="eastAsia"/>
        </w:rPr>
        <w:t>　　第三节 油田水处理发展历程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中国油田水处理行业运行环境分析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油田水处理运行经济环境分析</w:t>
      </w:r>
      <w:r>
        <w:rPr>
          <w:rFonts w:hint="eastAsia"/>
        </w:rPr>
        <w:br/>
      </w:r>
      <w:r>
        <w:rPr>
          <w:rFonts w:hint="eastAsia"/>
        </w:rPr>
        <w:t>　　第二节 油田水处理产业政策环境分析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一、油田水处理行业监管体制</w:t>
      </w:r>
      <w:r>
        <w:rPr>
          <w:rFonts w:hint="eastAsia"/>
        </w:rPr>
        <w:br/>
      </w:r>
      <w:r>
        <w:rPr>
          <w:rFonts w:hint="eastAsia"/>
        </w:rPr>
        <w:t>　　　　二、油田水处理行业主要法规政策</w:t>
      </w:r>
      <w:r>
        <w:rPr>
          <w:rFonts w:hint="eastAsia"/>
        </w:rPr>
        <w:br/>
      </w:r>
      <w:r>
        <w:rPr>
          <w:rFonts w:hint="eastAsia"/>
        </w:rPr>
        <w:t>　　第三节 油田水处理产业社会环境分析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2025-2026年油田水处理行业技术发展现状及趋势分析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油田水处理行业技术发展现状分析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国内外油田水处理行业技术差距分析及差距形成的主要原因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油田水处理行业技术发展方向、趋势预测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提升油田水处理行业技术能力策略建议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全球油田水处理行业发展态势分析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全球油田水处理市场发展现状分析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国外主要国家、地区油田水处理市场现状</w:t>
      </w:r>
      <w:r>
        <w:rPr>
          <w:rFonts w:hint="eastAsia"/>
        </w:rPr>
        <w:br/>
      </w:r>
      <w:r>
        <w:rPr>
          <w:rFonts w:hint="eastAsia"/>
        </w:rPr>
        <w:t>　　第三节 全球油田水处理行业发展趋势预测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中国油田水处理行业发展调研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2020-2025年中国油田水处理行业规模情况</w:t>
      </w:r>
      <w:r>
        <w:rPr>
          <w:rFonts w:hint="eastAsia"/>
        </w:rPr>
        <w:br/>
      </w:r>
      <w:r>
        <w:rPr>
          <w:rFonts w:hint="eastAsia"/>
        </w:rPr>
        <w:t>　　　　一、油田水处理行业市场规模状况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二、油田水处理行业单位规模状况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三、油田水处理行业人员规模状况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2020-2025年中国油田水处理行业财务能力分析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一、油田水处理行业盈利能力分析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二、油田水处理行业偿债能力分析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三、油田水处理行业营运能力分析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四、油田水处理行业发展能力分析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2025-2026年中国油田水处理行业热点动态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2026年中国油田水处理行业面临的挑战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中国油田水处理行业重点地区市场调研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**地区油田水处理发展现状及趋势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**地区油田水处理发展现状及趋势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**地区油田水处理发展现状及趋势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**地区油田水处理发展现状及趋势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中国油田水处理行业价格走势及影响因素分析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国内油田水处理行业价格回顾</w:t>
      </w:r>
      <w:r>
        <w:rPr>
          <w:rFonts w:hint="eastAsia"/>
        </w:rPr>
        <w:br/>
      </w:r>
      <w:r>
        <w:rPr>
          <w:rFonts w:hint="eastAsia"/>
        </w:rPr>
        <w:t>　　第二节 国内油田水处理行业价格走势预测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国内油田水处理行业价格影响因素分析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中国油田水处理行业客户调研</w:t>
      </w:r>
      <w:r>
        <w:rPr>
          <w:rFonts w:hint="eastAsia"/>
        </w:rPr>
        <w:br/>
      </w:r>
      <w:r>
        <w:rPr>
          <w:rFonts w:hint="eastAsia"/>
        </w:rPr>
        <w:t>　　　　一、油田水处理行业客户偏好调查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二、客户对油田水处理品牌的首要认知渠道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三、油田水处理品牌忠诚度调查</w:t>
      </w:r>
      <w:r>
        <w:rPr>
          <w:rFonts w:hint="eastAsia"/>
        </w:rPr>
        <w:br/>
      </w:r>
      <w:r>
        <w:rPr>
          <w:rFonts w:hint="eastAsia"/>
        </w:rPr>
        <w:t>　　　　四、油田水处理行业客户消费理念调研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中国油田水处理行业重点企业发展调研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中国油田水处理行业竞争格局分析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2025-2026年油田水处理行业集中度分析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一、油田水处理市场集中度分析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二、油田水处理企业集中度分析</w:t>
      </w:r>
      <w:r>
        <w:rPr>
          <w:rFonts w:hint="eastAsia"/>
        </w:rPr>
        <w:br/>
      </w:r>
      <w:r>
        <w:rPr>
          <w:rFonts w:hint="eastAsia"/>
        </w:rPr>
        <w:t>　　第二节 2026年油田水处理行业竞争格局分析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一、油田水处理行业竞争策略分析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二、油田水处理行业竞争格局展望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三、我国油田水处理市场竞争趋势</w:t>
      </w:r>
      <w:r>
        <w:rPr>
          <w:rFonts w:hint="eastAsia"/>
        </w:rPr>
        <w:br/>
      </w:r>
      <w:r>
        <w:rPr>
          <w:rFonts w:hint="eastAsia"/>
        </w:rPr>
        <w:t>　　第三节 油田水处理行业兼并与重组整合分析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一、油田水处理行业兼并与重组整合动态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二、油田水处理行业兼并与重组整合发展趋势预测分析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油田水处理行业投资风险及应对策略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油田水处理行业SWOT模型分析</w:t>
      </w:r>
      <w:r>
        <w:rPr>
          <w:rFonts w:hint="eastAsia"/>
        </w:rPr>
        <w:br/>
      </w:r>
      <w:r>
        <w:rPr>
          <w:rFonts w:hint="eastAsia"/>
        </w:rPr>
        <w:t>　　　　一、油田水处理行业优势分析</w:t>
      </w:r>
      <w:r>
        <w:rPr>
          <w:rFonts w:hint="eastAsia"/>
        </w:rPr>
        <w:br/>
      </w:r>
      <w:r>
        <w:rPr>
          <w:rFonts w:hint="eastAsia"/>
        </w:rPr>
        <w:t>　　　　二、油田水处理行业劣势分析</w:t>
      </w:r>
      <w:r>
        <w:rPr>
          <w:rFonts w:hint="eastAsia"/>
        </w:rPr>
        <w:br/>
      </w:r>
      <w:r>
        <w:rPr>
          <w:rFonts w:hint="eastAsia"/>
        </w:rPr>
        <w:t>　　　　三、油田水处理行业机会分析</w:t>
      </w:r>
      <w:r>
        <w:rPr>
          <w:rFonts w:hint="eastAsia"/>
        </w:rPr>
        <w:br/>
      </w:r>
      <w:r>
        <w:rPr>
          <w:rFonts w:hint="eastAsia"/>
        </w:rPr>
        <w:t>　　　　四、油田水处理行业风险分析</w:t>
      </w:r>
      <w:r>
        <w:rPr>
          <w:rFonts w:hint="eastAsia"/>
        </w:rPr>
        <w:br/>
      </w:r>
      <w:r>
        <w:rPr>
          <w:rFonts w:hint="eastAsia"/>
        </w:rPr>
        <w:t>　　第二节 油田水处理行业投资风险及控制策略分析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一、油田水处理市场风险及控制策略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二、油田水处理行业政策风险及控制策略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三、油田水处理行业经营风险及控制策略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四、油田水处理同业竞争风险及控制策略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五、油田水处理行业其他风险及控制策略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2026-2032年中国油田水处理市场预测及发展建议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2026-2032年中国油田水处理市场预测分析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一、中国油田水处理市场前景分析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二、中国油田水处理发展趋势预测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2026-2032年中国油田水处理企业发展策略建议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一、油田水处理企业融资策略</w:t>
      </w:r>
      <w:r>
        <w:rPr>
          <w:rFonts w:hint="eastAsia"/>
        </w:rPr>
        <w:br/>
      </w:r>
      <w:r>
        <w:rPr>
          <w:rFonts w:hint="eastAsia"/>
        </w:rPr>
        <w:t>　　　　二、油田水处理企业人才策略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2026-2032年中国油田水处理企业营销策略建议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一、油田水处理企业定位策略</w:t>
      </w:r>
      <w:r>
        <w:rPr>
          <w:rFonts w:hint="eastAsia"/>
        </w:rPr>
        <w:br/>
      </w:r>
      <w:r>
        <w:rPr>
          <w:rFonts w:hint="eastAsia"/>
        </w:rPr>
        <w:t>　　　　二、油田水处理企业价格策略</w:t>
      </w:r>
      <w:r>
        <w:rPr>
          <w:rFonts w:hint="eastAsia"/>
        </w:rPr>
        <w:br/>
      </w:r>
      <w:r>
        <w:rPr>
          <w:rFonts w:hint="eastAsia"/>
        </w:rPr>
        <w:t>　　　　三、油田水处理企业促销策略</w:t>
      </w:r>
      <w:r>
        <w:rPr>
          <w:rFonts w:hint="eastAsia"/>
        </w:rPr>
        <w:br/>
      </w:r>
      <w:r>
        <w:rPr>
          <w:rFonts w:hint="eastAsia"/>
        </w:rPr>
        <w:t>　　第四节 中智:林　油田水处理行业研究结论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油田水处理行业历程</w:t>
      </w:r>
      <w:r>
        <w:rPr>
          <w:rFonts w:hint="eastAsia"/>
        </w:rPr>
        <w:br/>
      </w:r>
      <w:r>
        <w:rPr>
          <w:rFonts w:hint="eastAsia"/>
        </w:rPr>
        <w:t>　　图表 油田水处理行业生命周期</w:t>
      </w:r>
      <w:r>
        <w:rPr>
          <w:rFonts w:hint="eastAsia"/>
        </w:rPr>
        <w:br/>
      </w:r>
      <w:r>
        <w:rPr>
          <w:rFonts w:hint="eastAsia"/>
        </w:rPr>
        <w:t>　　图表 油田水处理行业产业链分析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2020-2025年油田水处理行业市场容量统计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2020-2025年中国油田水处理行业市场规模及增长情况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2020-2025年中国油田水处理行业销售收入分析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2020-2025年中国油田水处理行业盈利情况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2020-2025年中国油田水处理行业利润总额分析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2020-2025年中国油田水处理行业企业数量情况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2020-2025年中国油田水处理行业企业平均规模情况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2020-2025年中国油田水处理行业竞争力分析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2020-2025年中国油田水处理行业经营效益分析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**地区油田水处理行业市场需求情况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2026-2032年中国油田水处理行业市场容量预测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2026-2032年中国油田水处理行业市场规模预测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2026-2032年中国油田水处理市场前景分析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2026-2032年中国油田水处理行业发展趋势预测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619de30304266" w:history="1">
        <w:r>
          <w:rPr>
            <w:rStyle w:val="Hyperlink"/>
          </w:rPr>
          <w:t>中国油田水处理行业发展调研与前景趋势分析报告（2026-2032年）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619de30304266" w:history="1">
        <w:r>
          <w:rPr>
            <w:rStyle w:val="Hyperlink"/>
          </w:rPr>
          <w:t>https://www.20087.com/1/85/YouTianShuiChuLiDeFaZhanQianJing.html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热点：油田水处理设备、油田水处理设备厂家、油田水处理药剂 培训ppt、油田水处理砂滤器、油田水处理工艺合理分类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4ecc58652406f" w:history="1">
      <w:r>
        <w:rPr>
          <w:rStyle w:val="Hyperlink"/>
        </w:rPr>
        <w:t>中国油田水处理行业发展调研与前景趋势分析报告（2026-2032年）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ouTianShuiChuLiDeFaZhanQianJing.html" TargetMode="External" Id="Ra8c619de3030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ouTianShuiChuLiDeFaZhanQianJing.html" TargetMode="External" Id="R1664ecc58652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2026-07-09T09:08:11Z</dcterms:created>
  <dcterms:modified xsi:type="dcterms:W3CDTF">2026-07-09T10:08:11Z</dcterms:modified>
  <dc:subject>中国油田水处理行业发展调研与前景趋势分析报告（2026-2032年）</dc:subject>
  <dc:title>中国油田水处理行业发展调研与前景趋势分析报告（2026-2032年）</dc:title>
  <cp:keywords>中国油田水处理行业发展调研与前景趋势分析报告（2026-2032年）</cp:keywords>
  <dc:description>中国油田水处理行业发展调研与前景趋势分析报告（2026-2032年）</dc:description>
</cp:coreProperties>
</file>