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5c8fc897d45ad" w:history="1">
              <w:r>
                <w:rPr>
                  <w:rStyle w:val="Hyperlink"/>
                </w:rPr>
                <w:t>2025-2031年全球与中国稳压电源行业发展研究及市场前景报告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5c8fc897d45ad" w:history="1">
              <w:r>
                <w:rPr>
                  <w:rStyle w:val="Hyperlink"/>
                </w:rPr>
                <w:t>2025-2031年全球与中国稳压电源行业发展研究及市场前景报告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5c8fc897d45ad" w:history="1">
                <w:r>
                  <w:rPr>
                    <w:rStyle w:val="Hyperlink"/>
                  </w:rPr>
                  <w:t>https://www.20087.com/1/95/WenYaDianYuanHangYeQianJingQuShi.html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中不可或缺的部分，负责提供稳定、无干扰的电力供应，对于保持设备的正常运行和延长使用寿命至关重要。近年来，随着电子技术的飞速发展，稳压电源的设计和性能也得到了显著提升，尤其是高频开关电源和线性稳压电源的效率和可靠性。同时，市场对小型化、高效率和低噪声的稳压电源需求日益增加，推动了相关技术的创新。</w:t>
      </w:r>
      <w:r>
        <w:rPr>
          <w:rFonts w:hint="eastAsia"/>
        </w:rPr>
        <w:br/>
      </w:r>
      <w:r>
        <w:rPr>
          <w:rFonts w:hint="eastAsia"/>
        </w:rPr>
        <w:t>　　稳压电源行业未来将朝着更高效、更智能和更环保的方向发展。随着半导体技术的进步，如GaN(氮化镓)和SiC(碳化硅)等宽禁带材料的应用，稳压电源将实现更高的转换效率和更小的体积。智能化技术，如远程监控和自适应调节，将提高电源系统的稳定性和响应速度。此外，对可持续性的关注将促使制造商采用更环保的生产流程和材料，减少产品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5c8fc897d45ad" w:history="1">
        <w:r>
          <w:rPr>
            <w:rStyle w:val="Hyperlink"/>
          </w:rPr>
          <w:t>2025-2031年全球与中国稳压电源行业发展研究及市场前景报告</w:t>
        </w:r>
      </w:hyperlink>
      <w:r>
        <w:rPr>
          <w:rFonts w:hint="eastAsia"/>
        </w:rPr>
        <w:t>》系统分析了全球及我国稳压电源行业的市场规模、市场需求及价格动态，深入探讨了稳压电源产业链结构与发展特点。报告对稳压电源细分市场进行了详细剖析，基于科学数据预测了市场前景及未来发展趋势，同时聚焦稳压电源重点企业，评估了品牌影响力、市场竞争力及行业集中度变化。通过专业分析与客观洞察，报告为投资者、产业链相关企业及政府决策部门提供了重要参考，是把握稳压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中国稳压电源概述</w:t>
      </w:r>
      <w:r>
        <w:rPr>
          <w:rFonts w:hint="eastAsia"/>
        </w:rPr>
        <w:br/>
      </w:r>
      <w:r>
        <w:rPr>
          <w:rFonts w:hint="eastAsia"/>
        </w:rPr>
        <w:t>　　第一节 稳压电源行业定义</w:t>
      </w:r>
      <w:r>
        <w:rPr>
          <w:rFonts w:hint="eastAsia"/>
        </w:rPr>
        <w:br/>
      </w:r>
      <w:r>
        <w:rPr>
          <w:rFonts w:hint="eastAsia"/>
        </w:rPr>
        <w:t>　　第二节 稳压电源行业发展特性</w:t>
      </w:r>
      <w:r>
        <w:rPr>
          <w:rFonts w:hint="eastAsia"/>
        </w:rPr>
        <w:br/>
      </w:r>
      <w:r>
        <w:rPr>
          <w:rFonts w:hint="eastAsia"/>
        </w:rPr>
        <w:t>　　第三节 稳压电源产业链分析</w:t>
      </w:r>
      <w:r>
        <w:rPr>
          <w:rFonts w:hint="eastAsia"/>
        </w:rPr>
        <w:br/>
      </w:r>
      <w:r>
        <w:rPr>
          <w:rFonts w:hint="eastAsia"/>
        </w:rPr>
        <w:t>　　第四节 稳压电源行业生命周期分析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2024-2025年国外稳压电源市场发展概况</w:t>
      </w:r>
      <w:r>
        <w:rPr>
          <w:rFonts w:hint="eastAsia"/>
        </w:rPr>
        <w:br/>
      </w:r>
      <w:r>
        <w:rPr>
          <w:rFonts w:hint="eastAsia"/>
        </w:rPr>
        <w:t>　　第一节 全球稳压电源市场发展分析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北美地区主要国家稳压电源市场概况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欧盟地区主要国家稳压电源市场概况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亚洲地区主要国家稳压电源市场概况</w:t>
      </w:r>
      <w:r>
        <w:rPr>
          <w:rFonts w:hint="eastAsia"/>
        </w:rPr>
        <w:br/>
      </w:r>
      <w:r>
        <w:rPr>
          <w:rFonts w:hint="eastAsia"/>
        </w:rPr>
        <w:t>　　第五节 全球稳压电源市场发展预测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2024-2025年中国稳压电源发展环境分析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稳压电源行业相关政策、标准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稳压电源行业相关发展规划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2024-2025年稳压电源市场特性分析</w:t>
      </w:r>
      <w:r>
        <w:rPr>
          <w:rFonts w:hint="eastAsia"/>
        </w:rPr>
        <w:br/>
      </w:r>
      <w:r>
        <w:rPr>
          <w:rFonts w:hint="eastAsia"/>
        </w:rPr>
        <w:t>　　第一节 稳压电源行业集中度分析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2024-2025年稳压电源行业SWOT分析</w:t>
      </w:r>
      <w:r>
        <w:rPr>
          <w:rFonts w:hint="eastAsia"/>
        </w:rPr>
        <w:br/>
      </w:r>
      <w:r>
        <w:rPr>
          <w:rFonts w:hint="eastAsia"/>
        </w:rPr>
        <w:t>　　　　一、稳压电源行业优势</w:t>
      </w:r>
      <w:r>
        <w:rPr>
          <w:rFonts w:hint="eastAsia"/>
        </w:rPr>
        <w:br/>
      </w:r>
      <w:r>
        <w:rPr>
          <w:rFonts w:hint="eastAsia"/>
        </w:rPr>
        <w:t>　　　　二、稳压电源行业劣势</w:t>
      </w:r>
      <w:r>
        <w:rPr>
          <w:rFonts w:hint="eastAsia"/>
        </w:rPr>
        <w:br/>
      </w:r>
      <w:r>
        <w:rPr>
          <w:rFonts w:hint="eastAsia"/>
        </w:rPr>
        <w:t>　　　　三、稳压电源行业机会</w:t>
      </w:r>
      <w:r>
        <w:rPr>
          <w:rFonts w:hint="eastAsia"/>
        </w:rPr>
        <w:br/>
      </w:r>
      <w:r>
        <w:rPr>
          <w:rFonts w:hint="eastAsia"/>
        </w:rPr>
        <w:t>　　　　四、稳压电源行业风险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中国稳压电源发展现状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2024-2025年中国稳压电源市场现状分析</w:t>
      </w:r>
      <w:r>
        <w:rPr>
          <w:rFonts w:hint="eastAsia"/>
        </w:rPr>
        <w:br/>
      </w:r>
      <w:r>
        <w:rPr>
          <w:rFonts w:hint="eastAsia"/>
        </w:rPr>
        <w:t>　　第二节 中国稳压电源行业产量情况分析及预测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一、稳压电源总体产能规模</w:t>
      </w:r>
      <w:r>
        <w:rPr>
          <w:rFonts w:hint="eastAsia"/>
        </w:rPr>
        <w:br/>
      </w:r>
      <w:r>
        <w:rPr>
          <w:rFonts w:hint="eastAsia"/>
        </w:rPr>
        <w:t>　　　　二、稳压电源生产区域分布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三、2019-2024年中国稳压电源产量统计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三、2025-2031年中国稳压电源产量预测</w:t>
      </w:r>
      <w:r>
        <w:rPr>
          <w:rFonts w:hint="eastAsia"/>
        </w:rPr>
        <w:br/>
      </w:r>
      <w:r>
        <w:rPr>
          <w:rFonts w:hint="eastAsia"/>
        </w:rPr>
        <w:t>　　第三节 中国稳压电源市场需求分析及预测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一、中国稳压电源市场需求特点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二、2019-2024年中国稳压电源市场需求量统计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三、2025-2031年中国稳压电源市场需求量预测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中国稳压电源价格趋势分析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二、2025-2031年中国稳压电源市场价格走势预测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2019-2024年稳压电源行业经济运行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2019-2024年中国稳压电源行业盈利能力分析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2019-2024年中国稳压电源行业发展能力分析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2019-2024年稳压电源行业偿债能力分析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2019-2024年稳压电源制造企业数量分析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中国稳压电源行业重点地区发展分析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**地区稳压电源市场发展分析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**地区稳压电源市场发展分析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**地区稳压电源市场发展分析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**地区稳压电源市场发展分析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**地区稳压电源市场发展分析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2019-2024年中国稳压电源进出口分析</w:t>
      </w:r>
      <w:r>
        <w:rPr>
          <w:rFonts w:hint="eastAsia"/>
        </w:rPr>
        <w:br/>
      </w:r>
      <w:r>
        <w:rPr>
          <w:rFonts w:hint="eastAsia"/>
        </w:rPr>
        <w:t>　　第一节 稳压电源进口情况分析</w:t>
      </w:r>
      <w:r>
        <w:rPr>
          <w:rFonts w:hint="eastAsia"/>
        </w:rPr>
        <w:br/>
      </w:r>
      <w:r>
        <w:rPr>
          <w:rFonts w:hint="eastAsia"/>
        </w:rPr>
        <w:t>　　第二节 稳压电源出口情况分析</w:t>
      </w:r>
      <w:r>
        <w:rPr>
          <w:rFonts w:hint="eastAsia"/>
        </w:rPr>
        <w:br/>
      </w:r>
      <w:r>
        <w:rPr>
          <w:rFonts w:hint="eastAsia"/>
        </w:rPr>
        <w:t>　　第三节 影响稳压电源进出口因素分析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主要稳压电源生产企业及竞争格局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稳压电源行业投资战略研究</w:t>
      </w:r>
      <w:r>
        <w:rPr>
          <w:rFonts w:hint="eastAsia"/>
        </w:rPr>
        <w:br/>
      </w:r>
      <w:r>
        <w:rPr>
          <w:rFonts w:hint="eastAsia"/>
        </w:rPr>
        <w:t>　　第一节 稳压电源行业发展战略研究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一、稳压电源品牌的重要性</w:t>
      </w:r>
      <w:r>
        <w:rPr>
          <w:rFonts w:hint="eastAsia"/>
        </w:rPr>
        <w:br/>
      </w:r>
      <w:r>
        <w:rPr>
          <w:rFonts w:hint="eastAsia"/>
        </w:rPr>
        <w:t>　　　　二、稳压电源实施品牌战略的意义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四、我国稳压电源企业的品牌战略</w:t>
      </w:r>
      <w:r>
        <w:rPr>
          <w:rFonts w:hint="eastAsia"/>
        </w:rPr>
        <w:br/>
      </w:r>
      <w:r>
        <w:rPr>
          <w:rFonts w:hint="eastAsia"/>
        </w:rPr>
        <w:t>　　　　五、稳压电源品牌战略管理的策略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稳压电源经营策略分析</w:t>
      </w:r>
      <w:r>
        <w:rPr>
          <w:rFonts w:hint="eastAsia"/>
        </w:rPr>
        <w:br/>
      </w:r>
      <w:r>
        <w:rPr>
          <w:rFonts w:hint="eastAsia"/>
        </w:rPr>
        <w:t>　　　　一、稳压电源市场细分策略</w:t>
      </w:r>
      <w:r>
        <w:rPr>
          <w:rFonts w:hint="eastAsia"/>
        </w:rPr>
        <w:br/>
      </w:r>
      <w:r>
        <w:rPr>
          <w:rFonts w:hint="eastAsia"/>
        </w:rPr>
        <w:t>　　　　二、稳压电源市场创新策略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四、稳压电源新产品差异化战略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2025-2031年中国稳压电源发展趋势预测及投资风险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2025-2025年稳压电源市场前景分析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2025-2031年稳压电源行业发展趋势预测</w:t>
      </w:r>
      <w:r>
        <w:rPr>
          <w:rFonts w:hint="eastAsia"/>
        </w:rPr>
        <w:br/>
      </w:r>
      <w:r>
        <w:rPr>
          <w:rFonts w:hint="eastAsia"/>
        </w:rPr>
        <w:t>　　第三节 稳压电源行业投资风险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稳压电源投资建议</w:t>
      </w:r>
      <w:r>
        <w:rPr>
          <w:rFonts w:hint="eastAsia"/>
        </w:rPr>
        <w:br/>
      </w:r>
      <w:r>
        <w:rPr>
          <w:rFonts w:hint="eastAsia"/>
        </w:rPr>
        <w:t>　　第一节 稳压电源行业投资环境分析</w:t>
      </w:r>
      <w:r>
        <w:rPr>
          <w:rFonts w:hint="eastAsia"/>
        </w:rPr>
        <w:br/>
      </w:r>
      <w:r>
        <w:rPr>
          <w:rFonts w:hint="eastAsia"/>
        </w:rPr>
        <w:t>　　第二节 稳压电源行业投资进入壁垒分析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稳压电源图片</w:t>
      </w:r>
      <w:r>
        <w:rPr>
          <w:rFonts w:hint="eastAsia"/>
        </w:rPr>
        <w:br/>
      </w:r>
      <w:r>
        <w:rPr>
          <w:rFonts w:hint="eastAsia"/>
        </w:rPr>
        <w:t>　　图表 稳压电源种类 分类</w:t>
      </w:r>
      <w:r>
        <w:rPr>
          <w:rFonts w:hint="eastAsia"/>
        </w:rPr>
        <w:br/>
      </w:r>
      <w:r>
        <w:rPr>
          <w:rFonts w:hint="eastAsia"/>
        </w:rPr>
        <w:t>　　图表 稳压电源用途 应用</w:t>
      </w:r>
      <w:r>
        <w:rPr>
          <w:rFonts w:hint="eastAsia"/>
        </w:rPr>
        <w:br/>
      </w:r>
      <w:r>
        <w:rPr>
          <w:rFonts w:hint="eastAsia"/>
        </w:rPr>
        <w:t>　　图表 稳压电源主要特点</w:t>
      </w:r>
      <w:r>
        <w:rPr>
          <w:rFonts w:hint="eastAsia"/>
        </w:rPr>
        <w:br/>
      </w:r>
      <w:r>
        <w:rPr>
          <w:rFonts w:hint="eastAsia"/>
        </w:rPr>
        <w:t>　　图表 稳压电源产业链分析</w:t>
      </w:r>
      <w:r>
        <w:rPr>
          <w:rFonts w:hint="eastAsia"/>
        </w:rPr>
        <w:br/>
      </w:r>
      <w:r>
        <w:rPr>
          <w:rFonts w:hint="eastAsia"/>
        </w:rPr>
        <w:t>　　图表 稳压电源政策分析</w:t>
      </w:r>
      <w:r>
        <w:rPr>
          <w:rFonts w:hint="eastAsia"/>
        </w:rPr>
        <w:br/>
      </w:r>
      <w:r>
        <w:rPr>
          <w:rFonts w:hint="eastAsia"/>
        </w:rPr>
        <w:t>　　图表 稳压电源技术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2019-2024年稳压电源行业市场容量分析</w:t>
      </w:r>
      <w:r>
        <w:rPr>
          <w:rFonts w:hint="eastAsia"/>
        </w:rPr>
        <w:br/>
      </w:r>
      <w:r>
        <w:rPr>
          <w:rFonts w:hint="eastAsia"/>
        </w:rPr>
        <w:t>　　图表 稳压电源生产现状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稳压电源行业动态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2019-2024年中国稳压电源价格走势</w:t>
      </w:r>
      <w:r>
        <w:rPr>
          <w:rFonts w:hint="eastAsia"/>
        </w:rPr>
        <w:br/>
      </w:r>
      <w:r>
        <w:rPr>
          <w:rFonts w:hint="eastAsia"/>
        </w:rPr>
        <w:t>　　图表 2024年稳压电源成本和利润分析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稳压电源品牌</w:t>
      </w:r>
      <w:r>
        <w:rPr>
          <w:rFonts w:hint="eastAsia"/>
        </w:rPr>
        <w:br/>
      </w:r>
      <w:r>
        <w:rPr>
          <w:rFonts w:hint="eastAsia"/>
        </w:rPr>
        <w:t>　　图表 稳压电源企业（一）概况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稳压电源企业（一）经营分析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稳压电源上游现状</w:t>
      </w:r>
      <w:r>
        <w:rPr>
          <w:rFonts w:hint="eastAsia"/>
        </w:rPr>
        <w:br/>
      </w:r>
      <w:r>
        <w:rPr>
          <w:rFonts w:hint="eastAsia"/>
        </w:rPr>
        <w:t>　　图表 稳压电源下游调研</w:t>
      </w:r>
      <w:r>
        <w:rPr>
          <w:rFonts w:hint="eastAsia"/>
        </w:rPr>
        <w:br/>
      </w:r>
      <w:r>
        <w:rPr>
          <w:rFonts w:hint="eastAsia"/>
        </w:rPr>
        <w:t>　　图表 稳压电源企业（二）概况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稳压电源企业（二）经营分析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稳压电源企业（三）经营分析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稳压电源优势</w:t>
      </w:r>
      <w:r>
        <w:rPr>
          <w:rFonts w:hint="eastAsia"/>
        </w:rPr>
        <w:br/>
      </w:r>
      <w:r>
        <w:rPr>
          <w:rFonts w:hint="eastAsia"/>
        </w:rPr>
        <w:t>　　图表 稳压电源劣势</w:t>
      </w:r>
      <w:r>
        <w:rPr>
          <w:rFonts w:hint="eastAsia"/>
        </w:rPr>
        <w:br/>
      </w:r>
      <w:r>
        <w:rPr>
          <w:rFonts w:hint="eastAsia"/>
        </w:rPr>
        <w:t>　　图表 稳压电源机会</w:t>
      </w:r>
      <w:r>
        <w:rPr>
          <w:rFonts w:hint="eastAsia"/>
        </w:rPr>
        <w:br/>
      </w:r>
      <w:r>
        <w:rPr>
          <w:rFonts w:hint="eastAsia"/>
        </w:rPr>
        <w:t>　　图表 稳压电源威胁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5c8fc897d45ad" w:history="1">
        <w:r>
          <w:rPr>
            <w:rStyle w:val="Hyperlink"/>
          </w:rPr>
          <w:t>2025-2031年全球与中国稳压电源行业发展研究及市场前景报告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5c8fc897d45ad" w:history="1">
        <w:r>
          <w:rPr>
            <w:rStyle w:val="Hyperlink"/>
          </w:rPr>
          <w:t>https://www.20087.com/1/95/WenYaDianYuanHangYeQianJingQuShi.html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72ca482ea4010" w:history="1">
      <w:r>
        <w:rPr>
          <w:rStyle w:val="Hyperlink"/>
        </w:rPr>
        <w:t>2025-2031年全球与中国稳压电源行业发展研究及市场前景报告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WenYaDianYuanHangYeQianJingQuShi.html" TargetMode="External" Id="R5155c8fc897d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WenYaDianYuanHangYeQianJingQuShi.html" TargetMode="External" Id="Rb8d72ca482e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2024-09-30T05:59:00Z</dcterms:created>
  <dcterms:modified xsi:type="dcterms:W3CDTF">2024-09-30T06:59:00Z</dcterms:modified>
  <dc:subject>2025-2031年全球与中国稳压电源行业发展研究及市场前景报告</dc:subject>
  <dc:title>2025-2031年全球与中国稳压电源行业发展研究及市场前景报告</dc:title>
  <cp:keywords>2025-2031年全球与中国稳压电源行业发展研究及市场前景报告</cp:keywords>
  <dc:description>2025-2031年全球与中国稳压电源行业发展研究及市场前景报告</dc:description>
</cp:coreProperties>
</file>