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bfaedb564f82" w:history="1">
              <w:r>
                <w:rPr>
                  <w:rStyle w:val="Hyperlink"/>
                </w:rPr>
                <w:t>2026-2032年中国钛焊管行业发展研究与市场前景预测报告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bfaedb564f82" w:history="1">
              <w:r>
                <w:rPr>
                  <w:rStyle w:val="Hyperlink"/>
                </w:rPr>
                <w:t>2026-2032年中国钛焊管行业发展研究与市场前景预测报告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bbfaedb564f82" w:history="1">
                <w:r>
                  <w:rPr>
                    <w:rStyle w:val="Hyperlink"/>
                  </w:rPr>
                  <w:t>https://www.20087.com/1/15/TaiHanGuanQianJing.html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焊管凭借优异的耐腐蚀性、高比强度及生物相容性，广泛应用于化工、海洋工程、航空航天及医疗植入领域，尤其适用于氯碱、海水淡化及高温强酸环境。主流产品采用真空或惰性气体保护TIG/PAW焊接工艺，强调焊缝无气孔、无裂纹及与母材等强，部分高端管材通过超声波探伤与水压测试确保可靠性。现代制造在提升焊缝表面光洁度、控制晶粒粗化及实现小口径薄壁精密成型方面持续进步。然而，钛材活性高，焊接过程对洁净度要求极为严苛；同时，原材料成本高昂限制其在普通工业场景普及。</w:t>
      </w:r>
      <w:r>
        <w:rPr>
          <w:rFonts w:hint="eastAsia"/>
        </w:rPr>
        <w:br/>
      </w:r>
      <w:r>
        <w:rPr>
          <w:rFonts w:hint="eastAsia"/>
        </w:rPr>
        <w:t>　　未来，钛焊管将向增材制造融合、功能梯度结构与氢能经济适配方向发展。市场调研网指出，激光定向能量沉积（DED）技术将实现复杂异形管件近净成形，减少焊缝数量；而内壁微织构或涂层处理可进一步提升抗污堵与催化性能。在绿氢产业链中，钛焊管将用于质子交换膜电解槽双极板流道及高压储氢系统。此外，数字化焊接数据库将实现工艺参数自优化与质量追溯。长远看，钛焊管不仅作为特种管材存在，更将成为高端制造、清洁能源与生命健康领域中不可替代的关键结构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bbfaedb564f82" w:history="1">
        <w:r>
          <w:rPr>
            <w:rStyle w:val="Hyperlink"/>
          </w:rPr>
          <w:t>2026-2032年中国钛焊管行业发展研究与市场前景预测报告</w:t>
        </w:r>
      </w:hyperlink>
      <w:r>
        <w:rPr>
          <w:rFonts w:hint="eastAsia"/>
        </w:rPr>
        <w:t>》，2025年钛焊管行业市场规模达 亿元，预计2032年市场规模将达 亿元，期间年均复合增长率（CAGR）达 %。报告基于权威数据和调研资料，采用定量与定性相结合的方法，系统分析了钛焊管行业的现状和未来趋势。通过对行业的长期跟踪研究，报告提供了清晰的市场分析和趋势预测，帮助投资者更好地理解行业投资价值。同时，结合钛焊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钛焊管市场概述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中国不同产品类型钛焊管增长趋势2021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 级</w:t>
      </w:r>
      <w:r>
        <w:rPr>
          <w:rFonts w:hint="eastAsia"/>
        </w:rPr>
        <w:br/>
      </w:r>
      <w:r>
        <w:rPr>
          <w:rFonts w:hint="eastAsia"/>
        </w:rPr>
        <w:t>　　　　1.2.3 2 级</w:t>
      </w:r>
      <w:r>
        <w:rPr>
          <w:rFonts w:hint="eastAsia"/>
        </w:rPr>
        <w:br/>
      </w:r>
      <w:r>
        <w:rPr>
          <w:rFonts w:hint="eastAsia"/>
        </w:rPr>
        <w:t>　　　　1.2.4 7 级</w:t>
      </w:r>
      <w:r>
        <w:rPr>
          <w:rFonts w:hint="eastAsia"/>
        </w:rPr>
        <w:br/>
      </w:r>
      <w:r>
        <w:rPr>
          <w:rFonts w:hint="eastAsia"/>
        </w:rPr>
        <w:t>　　　　1.2.5 9 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从不同应用，钛焊管主要包括如下几个方面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中国不同应用钛焊管增长趋势2021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制冷设备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中国钛焊管发展现状及未来趋势（2021-2032）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中国市场钛焊管收入及增长率（2021-2032）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中国市场钛焊管销量及增长率（2021-2032）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中国市场主要钛焊管厂商分析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中国市场主要厂商钛焊管销量及市场占有率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中国市场主要厂商钛焊管销量（2021-2026）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中国市场主要厂商钛焊管收入及市场占有率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中国市场主要厂商钛焊管收入（2021-2026）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中国市场主要厂商钛焊管收入市场份额（2021-2026）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2025年中国市场主要厂商钛焊管收入排名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中国市场主要厂商钛焊管价格（2021-2026）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中国市场主要厂商钛焊管总部及产地分布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中国市场主要厂商成立时间及钛焊管商业化日期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中国市场主要厂商钛焊管产品类型及应用</w:t>
      </w:r>
      <w:r>
        <w:rPr>
          <w:rFonts w:hint="eastAsia"/>
        </w:rPr>
        <w:br/>
      </w:r>
      <w:r>
        <w:rPr>
          <w:rFonts w:hint="eastAsia"/>
        </w:rPr>
        <w:t>　　2.7 钛焊管行业集中度、竞争程度分析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钛焊管行业集中度分析：2025年中国Top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中国市场钛焊管第一梯队、第二梯队和第三梯队厂商（品牌）及2025年市场份额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重点企业（20）在中国市场钛焊管销量、收入、价格及毛利率（2021-2026）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不同产品类型钛焊管分析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中国市场不同产品类型钛焊管销量（2021-2032）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中国市场不同产品类型钛焊管销量及市场份额（2021-2026）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中国市场不同产品类型钛焊管销量预测（2027-2032）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中国市场不同产品类型钛焊管规模（2021-2032）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中国市场不同产品类型钛焊管规模及市场份额（2021-2026）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中国市场不同产品类型钛焊管规模预测（2027-2032）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中国市场不同产品类型钛焊管价格走势（2021-2032）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不同应用钛焊管分析</w:t>
      </w:r>
      <w:r>
        <w:rPr>
          <w:rFonts w:hint="eastAsia"/>
        </w:rPr>
        <w:br/>
      </w:r>
      <w:r>
        <w:rPr>
          <w:rFonts w:hint="eastAsia"/>
        </w:rPr>
        <w:t>　　5.1 中国市场不同应用钛焊管销量（2021-2032）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中国市场不同应用钛焊管销量及市场份额（2021-2026）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中国市场不同应用钛焊管销量预测（2027-2032）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中国市场不同应用钛焊管规模（2021-2032）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中国市场不同应用钛焊管规模及市场份额（2021-2026）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中国市场不同应用钛焊管规模预测（2027-2032）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中国市场不同应用钛焊管价格走势（2021-2032）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钛焊管行业发展分析---发展趋势</w:t>
      </w:r>
      <w:r>
        <w:rPr>
          <w:rFonts w:hint="eastAsia"/>
        </w:rPr>
        <w:br/>
      </w:r>
      <w:r>
        <w:rPr>
          <w:rFonts w:hint="eastAsia"/>
        </w:rPr>
        <w:t>　　6.2 钛焊管行业发展分析---厂商壁垒</w:t>
      </w:r>
      <w:r>
        <w:rPr>
          <w:rFonts w:hint="eastAsia"/>
        </w:rPr>
        <w:br/>
      </w:r>
      <w:r>
        <w:rPr>
          <w:rFonts w:hint="eastAsia"/>
        </w:rPr>
        <w:t>　　6.3 钛焊管行业发展分析---驱动因素</w:t>
      </w:r>
      <w:r>
        <w:rPr>
          <w:rFonts w:hint="eastAsia"/>
        </w:rPr>
        <w:br/>
      </w:r>
      <w:r>
        <w:rPr>
          <w:rFonts w:hint="eastAsia"/>
        </w:rPr>
        <w:t>　　6.4 钛焊管行业发展分析---制约因素</w:t>
      </w:r>
      <w:r>
        <w:rPr>
          <w:rFonts w:hint="eastAsia"/>
        </w:rPr>
        <w:br/>
      </w:r>
      <w:r>
        <w:rPr>
          <w:rFonts w:hint="eastAsia"/>
        </w:rPr>
        <w:t>　　6.5 钛焊管中国企业SWOT分析</w:t>
      </w:r>
      <w:r>
        <w:rPr>
          <w:rFonts w:hint="eastAsia"/>
        </w:rPr>
        <w:br/>
      </w:r>
      <w:r>
        <w:rPr>
          <w:rFonts w:hint="eastAsia"/>
        </w:rPr>
        <w:t>　　6.6 钛焊管行业发展分析---行业政策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钛焊管行业产业链简介</w:t>
      </w:r>
      <w:r>
        <w:rPr>
          <w:rFonts w:hint="eastAsia"/>
        </w:rPr>
        <w:br/>
      </w:r>
      <w:r>
        <w:rPr>
          <w:rFonts w:hint="eastAsia"/>
        </w:rPr>
        <w:t>　　7.2 钛焊管产业链分析-上游</w:t>
      </w:r>
      <w:r>
        <w:rPr>
          <w:rFonts w:hint="eastAsia"/>
        </w:rPr>
        <w:br/>
      </w:r>
      <w:r>
        <w:rPr>
          <w:rFonts w:hint="eastAsia"/>
        </w:rPr>
        <w:t>　　7.3 钛焊管产业链分析-中游</w:t>
      </w:r>
      <w:r>
        <w:rPr>
          <w:rFonts w:hint="eastAsia"/>
        </w:rPr>
        <w:br/>
      </w:r>
      <w:r>
        <w:rPr>
          <w:rFonts w:hint="eastAsia"/>
        </w:rPr>
        <w:t>　　7.4 钛焊管产业链分析-下游</w:t>
      </w:r>
      <w:r>
        <w:rPr>
          <w:rFonts w:hint="eastAsia"/>
        </w:rPr>
        <w:br/>
      </w:r>
      <w:r>
        <w:rPr>
          <w:rFonts w:hint="eastAsia"/>
        </w:rPr>
        <w:t>　　7.5 钛焊管行业采购模式</w:t>
      </w:r>
      <w:r>
        <w:rPr>
          <w:rFonts w:hint="eastAsia"/>
        </w:rPr>
        <w:br/>
      </w:r>
      <w:r>
        <w:rPr>
          <w:rFonts w:hint="eastAsia"/>
        </w:rPr>
        <w:t>　　7.6 钛焊管行业生产模式</w:t>
      </w:r>
      <w:r>
        <w:rPr>
          <w:rFonts w:hint="eastAsia"/>
        </w:rPr>
        <w:br/>
      </w:r>
      <w:r>
        <w:rPr>
          <w:rFonts w:hint="eastAsia"/>
        </w:rPr>
        <w:t>　　7.7 钛焊管行业销售模式及销售渠道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中国本土钛焊管产能、产量分析</w:t>
      </w:r>
      <w:r>
        <w:rPr>
          <w:rFonts w:hint="eastAsia"/>
        </w:rPr>
        <w:br/>
      </w:r>
      <w:r>
        <w:rPr>
          <w:rFonts w:hint="eastAsia"/>
        </w:rPr>
        <w:t>　　8.1 中国钛焊管供需现状及预测（2021-2032）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中国钛焊管产能、产量、产能利用率及发展趋势（2021-2032）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中国钛焊管产量、市场需求量及发展趋势（2021-2032）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中国钛焊管进出口分析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中国市场钛焊管主要进口来源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中国市场钛焊管主要出口目的地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不同产品类型钛焊管市场规模2021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不同应用钛焊管市场规模2021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中国市场主要厂商钛焊管收入（2021-2026）&amp;（万元）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中国市场主要厂商钛焊管收入份额（2021-2026）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2025年中国主要生产商钛焊管收入排名（万元）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中国市场主要厂商钛焊管价格（2021-2026）&amp;（元/吨）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中国市场主要厂商钛焊管总部及产地分布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中国市场主要厂商成立时间及钛焊管商业化日期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中国市场主要厂商钛焊管产品类型及应用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2025年中国市场钛焊管主要厂商市场地位（第一梯队、第二梯队和第三梯队）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钛焊管市场投资、并购等现状分析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钛焊管生产基地、总部、竞争对手及市场地位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钛焊管产品规格、参数及市场应用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钛焊管销量（吨）、收入（万元）、价格（元/吨）及毛利率（2021-2026）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中国市场不同产品类型钛焊管销量预测（2027-2032）&amp;（吨）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中国市场不同产品类型钛焊管销量市场份额预测（2027-2032）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中国市场不同产品类型钛焊管规模（2021-2026）&amp;（万元）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中国市场不同产品类型钛焊管规模市场份额（2021-2026）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中国市场不同产品类型钛焊管规模预测（2027-2032）&amp;（万元）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中国市场不同产品类型钛焊管规模市场份额预测（2027-2032）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中国市场不同应用钛焊管销量（2021-2026）&amp;（吨）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中国市场不同应用钛焊管销量市场份额（2021-2026）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中国市场不同应用钛焊管销量预测（2027-2032）&amp;（吨）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中国市场不同应用钛焊管销量市场份额预测（2027-2032）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中国市场不同应用钛焊管规模（2021-2026）&amp;（万元）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中国市场不同应用钛焊管规模市场份额（2021-2026）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中国市场不同应用钛焊管规模预测（2027-2032）&amp;（万元）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中国市场不同应用钛焊管规模市场份额预测（2027-2032）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钛焊管行业发展分析---发展趋势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钛焊管行业发展分析---厂商壁垒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钛焊管行业发展分析---驱动因素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钛焊管行业发展分析---制约因素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钛焊管行业相关重点政策一览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钛焊管行业供应链分析</w:t>
      </w:r>
      <w:r>
        <w:rPr>
          <w:rFonts w:hint="eastAsia"/>
        </w:rPr>
        <w:br/>
      </w:r>
      <w:r>
        <w:rPr>
          <w:rFonts w:hint="eastAsia"/>
        </w:rPr>
        <w:t>　　表 136： 钛焊管上游原料供应商</w:t>
      </w:r>
      <w:r>
        <w:rPr>
          <w:rFonts w:hint="eastAsia"/>
        </w:rPr>
        <w:br/>
      </w:r>
      <w:r>
        <w:rPr>
          <w:rFonts w:hint="eastAsia"/>
        </w:rPr>
        <w:t>　　表 137： 钛焊管行业主要下游客户</w:t>
      </w:r>
      <w:r>
        <w:rPr>
          <w:rFonts w:hint="eastAsia"/>
        </w:rPr>
        <w:br/>
      </w:r>
      <w:r>
        <w:rPr>
          <w:rFonts w:hint="eastAsia"/>
        </w:rPr>
        <w:t>　　表 138： 钛焊管典型经销商</w:t>
      </w:r>
      <w:r>
        <w:rPr>
          <w:rFonts w:hint="eastAsia"/>
        </w:rPr>
        <w:br/>
      </w:r>
      <w:r>
        <w:rPr>
          <w:rFonts w:hint="eastAsia"/>
        </w:rPr>
        <w:t>　　表 139： 中国钛焊管产量、销量、进口量及出口量（2021-2026）&amp;（吨）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中国钛焊管产量、销量、进口量及出口量预测（2027-2032）&amp;（吨）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中国市场钛焊管主要进口来源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中国市场钛焊管主要出口目的地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钛焊管产品图片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中国不同产品类型钛焊管市场规模市场份额2025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 级产品图片</w:t>
      </w:r>
      <w:r>
        <w:rPr>
          <w:rFonts w:hint="eastAsia"/>
        </w:rPr>
        <w:br/>
      </w:r>
      <w:r>
        <w:rPr>
          <w:rFonts w:hint="eastAsia"/>
        </w:rPr>
        <w:t>　　图 4： 2 级产品图片</w:t>
      </w:r>
      <w:r>
        <w:rPr>
          <w:rFonts w:hint="eastAsia"/>
        </w:rPr>
        <w:br/>
      </w:r>
      <w:r>
        <w:rPr>
          <w:rFonts w:hint="eastAsia"/>
        </w:rPr>
        <w:t>　　图 5： 7 级产品图片</w:t>
      </w:r>
      <w:r>
        <w:rPr>
          <w:rFonts w:hint="eastAsia"/>
        </w:rPr>
        <w:br/>
      </w:r>
      <w:r>
        <w:rPr>
          <w:rFonts w:hint="eastAsia"/>
        </w:rPr>
        <w:t>　　图 6： 9 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中国不同应用钛焊管市场份额2025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海水淡化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制冷设备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中国市场钛焊管市场规模，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中国市场钛焊管收入及增长率（2021-2032）&amp;（万元）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中国市场钛焊管销量及增长率（2021-2032）&amp;（吨）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2025年中国市场主要厂商钛焊管销量市场份额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2025年中国市场主要厂商钛焊管收入市场份额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2025年中国市场前五大厂商钛焊管市场份额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2025年中国市场钛焊管第一梯队、第二梯队和第三梯队厂商（品牌）及市场份额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中国市场不同产品类型钛焊管价格走势（2021-2032）&amp;（元/吨）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中国市场不同应用钛焊管价格走势（2021-2032）&amp;（元/吨）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钛焊管中国企业SWOT分析</w:t>
      </w:r>
      <w:r>
        <w:rPr>
          <w:rFonts w:hint="eastAsia"/>
        </w:rPr>
        <w:br/>
      </w:r>
      <w:r>
        <w:rPr>
          <w:rFonts w:hint="eastAsia"/>
        </w:rPr>
        <w:t>　　图 24： 钛焊管产业链</w:t>
      </w:r>
      <w:r>
        <w:rPr>
          <w:rFonts w:hint="eastAsia"/>
        </w:rPr>
        <w:br/>
      </w:r>
      <w:r>
        <w:rPr>
          <w:rFonts w:hint="eastAsia"/>
        </w:rPr>
        <w:t>　　图 25： 钛焊管行业采购模式分析</w:t>
      </w:r>
      <w:r>
        <w:rPr>
          <w:rFonts w:hint="eastAsia"/>
        </w:rPr>
        <w:br/>
      </w:r>
      <w:r>
        <w:rPr>
          <w:rFonts w:hint="eastAsia"/>
        </w:rPr>
        <w:t>　　图 26： 钛焊管行业生产模式分析</w:t>
      </w:r>
      <w:r>
        <w:rPr>
          <w:rFonts w:hint="eastAsia"/>
        </w:rPr>
        <w:br/>
      </w:r>
      <w:r>
        <w:rPr>
          <w:rFonts w:hint="eastAsia"/>
        </w:rPr>
        <w:t>　　图 27： 钛焊管行业销售模式分析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中国钛焊管产能、产量、产能利用率及发展趋势（2021-2032）&amp;（吨）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中国钛焊管产量、市场需求量及发展趋势（2021-2032）&amp;（吨）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bfaedb564f82" w:history="1">
        <w:r>
          <w:rPr>
            <w:rStyle w:val="Hyperlink"/>
          </w:rPr>
          <w:t>2026-2032年中国钛焊管行业发展研究与市场前景预测报告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bbfaedb564f82" w:history="1">
        <w:r>
          <w:rPr>
            <w:rStyle w:val="Hyperlink"/>
          </w:rPr>
          <w:t>https://www.20087.com/1/15/TaiHanGuanQianJing.html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热点：钛及钛合金熔炼及铸造、钛焊管生产厂家、asp60和钨钢区别、钛焊管生产工艺、UHMWPE超高密度聚乙烯、钛焊管图片、钛纳米管的介绍、钛焊管焊接制造、丁腈橡胶价格走势图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afad3b5654a3f" w:history="1">
      <w:r>
        <w:rPr>
          <w:rStyle w:val="Hyperlink"/>
        </w:rPr>
        <w:t>2026-2032年中国钛焊管行业发展研究与市场前景预测报告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HanGuanQianJing.html" TargetMode="External" Id="R8eabbfaedb56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HanGuanQianJing.html" TargetMode="External" Id="R3bdafad3b56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2026-03-04T07:33:05Z</dcterms:created>
  <dcterms:modified xsi:type="dcterms:W3CDTF">2026-03-04T08:33:05Z</dcterms:modified>
  <dc:subject>2026-2032年中国钛焊管行业发展研究与市场前景预测报告</dc:subject>
  <dc:title>2026-2032年中国钛焊管行业发展研究与市场前景预测报告</dc:title>
  <cp:keywords>2026-2032年中国钛焊管行业发展研究与市场前景预测报告</cp:keywords>
  <dc:description>2026-2032年中国钛焊管行业发展研究与市场前景预测报告</dc:description>
</cp:coreProperties>
</file>