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e9477a81b4274" w:history="1">
              <w:r>
                <w:rPr>
                  <w:rStyle w:val="Hyperlink"/>
                </w:rPr>
                <w:t>2025-2031年全球与中国风力发电机组市场现状调研及发展趋势研究报告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e9477a81b4274" w:history="1">
              <w:r>
                <w:rPr>
                  <w:rStyle w:val="Hyperlink"/>
                </w:rPr>
                <w:t>2025-2031年全球与中国风力发电机组市场现状调研及发展趋势研究报告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e9477a81b4274" w:history="1">
                <w:r>
                  <w:rPr>
                    <w:rStyle w:val="Hyperlink"/>
                  </w:rPr>
                  <w:t>https://www.20087.com/1/25/FengLiFaDianJiZuDeFaZhanQuShi.html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速发展。风力发电机组的技术进步，如更大叶片、更高塔筒、更智能的控制系统，显著提高了风力发电的效率和可靠性。同时，海上风电的兴起，开辟了新的风电市场，为风力发电提供了更大的增长空间。</w:t>
      </w:r>
      <w:r>
        <w:rPr>
          <w:rFonts w:hint="eastAsia"/>
        </w:rPr>
        <w:br/>
      </w:r>
      <w:r>
        <w:rPr>
          <w:rFonts w:hint="eastAsia"/>
        </w:rPr>
        <w:t>　　未来，风力发电机组将更加注重技术创新和成本优化。技术创新体现在开发更高效的风力转换技术，如垂直轴风力发电机、漂浮式海上风电平台，以及利用AI技术优化风场布局和风机运行。成本优化则意味着通过规模化生产、供应链管理优化，以及政府政策支持，进一步降低风力发电的度电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e9477a81b4274" w:history="1">
        <w:r>
          <w:rPr>
            <w:rStyle w:val="Hyperlink"/>
          </w:rPr>
          <w:t>2025-2031年全球与中国风力发电机组市场现状调研及发展趋势研究报告</w:t>
        </w:r>
      </w:hyperlink>
      <w:r>
        <w:rPr>
          <w:rFonts w:hint="eastAsia"/>
        </w:rPr>
        <w:t>》系统分析了风力发电机组行业的市场需求、市场规模及价格动态，全面梳理了风力发电机组产业链结构，并对风力发电机组细分市场进行了深入探究。报告基于详实数据，科学预测了风力发电机组市场前景与发展趋势，重点剖析了品牌竞争格局、市场集中度及重点企业的市场地位。通过SWOT分析，报告识别了行业面临的机遇与风险，并提出了针对性发展策略与建议，为风力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中国风力发电机组概述</w:t>
      </w:r>
      <w:r>
        <w:rPr>
          <w:rFonts w:hint="eastAsia"/>
        </w:rPr>
        <w:br/>
      </w:r>
      <w:r>
        <w:rPr>
          <w:rFonts w:hint="eastAsia"/>
        </w:rPr>
        <w:t>　　第一节 风力发电机组行业定义</w:t>
      </w:r>
      <w:r>
        <w:rPr>
          <w:rFonts w:hint="eastAsia"/>
        </w:rPr>
        <w:br/>
      </w:r>
      <w:r>
        <w:rPr>
          <w:rFonts w:hint="eastAsia"/>
        </w:rPr>
        <w:t>　　第二节 风力发电机组行业发展特性</w:t>
      </w:r>
      <w:r>
        <w:rPr>
          <w:rFonts w:hint="eastAsia"/>
        </w:rPr>
        <w:br/>
      </w:r>
      <w:r>
        <w:rPr>
          <w:rFonts w:hint="eastAsia"/>
        </w:rPr>
        <w:t>　　第三节 风力发电机组产业链分析</w:t>
      </w:r>
      <w:r>
        <w:rPr>
          <w:rFonts w:hint="eastAsia"/>
        </w:rPr>
        <w:br/>
      </w:r>
      <w:r>
        <w:rPr>
          <w:rFonts w:hint="eastAsia"/>
        </w:rPr>
        <w:t>　　第四节 风力发电机组行业生命周期分析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2024-2025年国外风力发电机组市场发展概况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全球风力发电机组市场发展分析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北美地区主要国家风力发电机组市场概况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欧盟地区主要国家风力发电机组市场概况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亚洲地区主要国家风力发电机组市场概况</w:t>
      </w:r>
      <w:r>
        <w:rPr>
          <w:rFonts w:hint="eastAsia"/>
        </w:rPr>
        <w:br/>
      </w:r>
      <w:r>
        <w:rPr>
          <w:rFonts w:hint="eastAsia"/>
        </w:rPr>
        <w:t>　　第五节 全球风力发电机组市场发展预测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2024-2025年中国风力发电机组发展环境分析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2024-2025年风力发电机组市场特性分析</w:t>
      </w:r>
      <w:r>
        <w:rPr>
          <w:rFonts w:hint="eastAsia"/>
        </w:rPr>
        <w:br/>
      </w:r>
      <w:r>
        <w:rPr>
          <w:rFonts w:hint="eastAsia"/>
        </w:rPr>
        <w:t>　　第一节 风力发电机组行业集中度分析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2024-2025年风力发电机组行业SWOT分析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一、风力发电机组行业优势</w:t>
      </w:r>
      <w:r>
        <w:rPr>
          <w:rFonts w:hint="eastAsia"/>
        </w:rPr>
        <w:br/>
      </w:r>
      <w:r>
        <w:rPr>
          <w:rFonts w:hint="eastAsia"/>
        </w:rPr>
        <w:t>　　　　二、风力发电机组行业劣势</w:t>
      </w:r>
      <w:r>
        <w:rPr>
          <w:rFonts w:hint="eastAsia"/>
        </w:rPr>
        <w:br/>
      </w:r>
      <w:r>
        <w:rPr>
          <w:rFonts w:hint="eastAsia"/>
        </w:rPr>
        <w:t>　　　　三、风力发电机组行业机会</w:t>
      </w:r>
      <w:r>
        <w:rPr>
          <w:rFonts w:hint="eastAsia"/>
        </w:rPr>
        <w:br/>
      </w:r>
      <w:r>
        <w:rPr>
          <w:rFonts w:hint="eastAsia"/>
        </w:rPr>
        <w:t>　　　　四、风力发电机组行业风险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三、2019-2024年中国风力发电机组产量统计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三、2025-2031年中国风力发电机组产量预测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2019-2024年风力发电机组行业经济运行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2019-2024年风力发电机组制造企业数量分析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**地区风力发电机组市场发展分析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2019-2024年中国风力发电机组进出口分析</w:t>
      </w:r>
      <w:r>
        <w:rPr>
          <w:rFonts w:hint="eastAsia"/>
        </w:rPr>
        <w:br/>
      </w:r>
      <w:r>
        <w:rPr>
          <w:rFonts w:hint="eastAsia"/>
        </w:rPr>
        <w:t>　　第一节 风力发电机组进口情况分析</w:t>
      </w:r>
      <w:r>
        <w:rPr>
          <w:rFonts w:hint="eastAsia"/>
        </w:rPr>
        <w:br/>
      </w:r>
      <w:r>
        <w:rPr>
          <w:rFonts w:hint="eastAsia"/>
        </w:rPr>
        <w:t>　　第二节 风力发电机组出口情况分析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影响风力发电机组进出口因素分析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主要风力发电机组生产企业及竞争格局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2025-2025年风力发电机组市场前景分析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2025-2031年风力发电机组行业发展趋势预测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风力发电机组行业投资风险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风力发电机组投资建议</w:t>
      </w:r>
      <w:r>
        <w:rPr>
          <w:rFonts w:hint="eastAsia"/>
        </w:rPr>
        <w:br/>
      </w:r>
      <w:r>
        <w:rPr>
          <w:rFonts w:hint="eastAsia"/>
        </w:rPr>
        <w:t>　　第一节 风力发电机组行业投资环境分析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风力发电机组行业类别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2019-2024年中国风力发电机组市场规模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2019-2024年中国风力发电机组产量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2019-2024年中国风力发电机组进口数据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2025年中国风力发电机组市场前景分析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e9477a81b4274" w:history="1">
        <w:r>
          <w:rPr>
            <w:rStyle w:val="Hyperlink"/>
          </w:rPr>
          <w:t>2025-2031年全球与中国风力发电机组市场现状调研及发展趋势研究报告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e9477a81b4274" w:history="1">
        <w:r>
          <w:rPr>
            <w:rStyle w:val="Hyperlink"/>
          </w:rPr>
          <w:t>https://www.20087.com/1/25/FengLiFaDianJiZuDeFaZhanQuShi.html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da86f0ef648b1" w:history="1">
      <w:r>
        <w:rPr>
          <w:rStyle w:val="Hyperlink"/>
        </w:rPr>
        <w:t>2025-2031年全球与中国风力发电机组市场现状调研及发展趋势研究报告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engLiFaDianJiZuDeFaZhanQuShi.html" TargetMode="External" Id="R1e2e9477a81b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engLiFaDianJiZuDeFaZhanQuShi.html" TargetMode="External" Id="Rba5da86f0ef6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2024-09-10T02:23:00Z</dcterms:created>
  <dcterms:modified xsi:type="dcterms:W3CDTF">2024-09-10T03:23:00Z</dcterms:modified>
  <dc:subject>2025-2031年全球与中国风力发电机组市场现状调研及发展趋势研究报告</dc:subject>
  <dc:title>2025-2031年全球与中国风力发电机组市场现状调研及发展趋势研究报告</dc:title>
  <cp:keywords>2025-2031年全球与中国风力发电机组市场现状调研及发展趋势研究报告</cp:keywords>
  <dc:description>2025-2031年全球与中国风力发电机组市场现状调研及发展趋势研究报告</dc:description>
</cp:coreProperties>
</file>