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4cb68eb3041ae" w:history="1">
              <w:r>
                <w:rPr>
                  <w:rStyle w:val="Hyperlink"/>
                </w:rPr>
                <w:t>2024-2030年中国低烟无卤电线市场现状分析与前景趋势预测报告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4cb68eb3041ae" w:history="1">
              <w:r>
                <w:rPr>
                  <w:rStyle w:val="Hyperlink"/>
                </w:rPr>
                <w:t>2024-2030年中国低烟无卤电线市场现状分析与前景趋势预测报告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4cb68eb3041ae" w:history="1">
                <w:r>
                  <w:rPr>
                    <w:rStyle w:val="Hyperlink"/>
                  </w:rPr>
                  <w:t>https://www.20087.com/1/05/DiYanWuLuDianXianHangYeQuShi.html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烟无卤电线因其在火灾时产生的烟雾较少且不含卤素，对环境和人体健康影响较小，逐渐成为电线电缆市场的新宠。尤其在对安全和环保要求较高的公共设施、高层建筑、轨道交通等领域，低烟无卤电线的应用日益广泛。技术的进步使得这类电线的生产成本降低，性能更加稳定，竞争力不断增强。</w:t>
      </w:r>
      <w:r>
        <w:rPr>
          <w:rFonts w:hint="eastAsia"/>
        </w:rPr>
        <w:br/>
      </w:r>
      <w:r>
        <w:rPr>
          <w:rFonts w:hint="eastAsia"/>
        </w:rPr>
        <w:t>　　随着全球对可持续发展和绿色建筑的重视，低烟无卤电线的市场需求将持续增长。未来，行业将更加注重电线的可回收性和全生命周期的环境影响评估，推动产品向更环保、更安全的方向发展。同时，随着新材料和新技术的应用，低烟无卤电线的性能有望进一步提升，满足更多特殊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4cb68eb3041ae" w:history="1">
        <w:r>
          <w:rPr>
            <w:rStyle w:val="Hyperlink"/>
          </w:rPr>
          <w:t>2024-2030年中国低烟无卤电线市场现状分析与前景趋势预测报告</w:t>
        </w:r>
      </w:hyperlink>
      <w:r>
        <w:rPr>
          <w:rFonts w:hint="eastAsia"/>
        </w:rPr>
        <w:t>》在多年低烟无卤电线行业研究结论的基础上，结合中国低烟无卤电线行业市场的发展现状，通过资深研究团队对低烟无卤电线市场各类资讯进行整理分析，并依托国家权威数据资源和长期市场监测的数据库，对低烟无卤电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94cb68eb3041ae" w:history="1">
        <w:r>
          <w:rPr>
            <w:rStyle w:val="Hyperlink"/>
          </w:rPr>
          <w:t>2024-2030年中国低烟无卤电线市场现状分析与前景趋势预测报告</w:t>
        </w:r>
      </w:hyperlink>
      <w:r>
        <w:rPr>
          <w:rFonts w:hint="eastAsia"/>
        </w:rPr>
        <w:t>可以帮助投资者准确把握低烟无卤电线行业的市场现状，为投资者进行投资作出低烟无卤电线行业前景预判，挖掘低烟无卤电线行业投资价值，同时提出低烟无卤电线行业投资策略、营销策略等方面的建议。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低烟无卤电线行业界定</w:t>
      </w:r>
      <w:r>
        <w:rPr>
          <w:rFonts w:hint="eastAsia"/>
        </w:rPr>
        <w:br/>
      </w:r>
      <w:r>
        <w:rPr>
          <w:rFonts w:hint="eastAsia"/>
        </w:rPr>
        <w:t>　　第一节 低烟无卤电线行业定义</w:t>
      </w:r>
      <w:r>
        <w:rPr>
          <w:rFonts w:hint="eastAsia"/>
        </w:rPr>
        <w:br/>
      </w:r>
      <w:r>
        <w:rPr>
          <w:rFonts w:hint="eastAsia"/>
        </w:rPr>
        <w:t>　　第二节 低烟无卤电线行业特点分析</w:t>
      </w:r>
      <w:r>
        <w:rPr>
          <w:rFonts w:hint="eastAsia"/>
        </w:rPr>
        <w:br/>
      </w:r>
      <w:r>
        <w:rPr>
          <w:rFonts w:hint="eastAsia"/>
        </w:rPr>
        <w:t>　　第三节 低烟无卤电线行业发展历程</w:t>
      </w:r>
      <w:r>
        <w:rPr>
          <w:rFonts w:hint="eastAsia"/>
        </w:rPr>
        <w:br/>
      </w:r>
      <w:r>
        <w:rPr>
          <w:rFonts w:hint="eastAsia"/>
        </w:rPr>
        <w:t>　　第四节 低烟无卤电线产业链分析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2023-2024年国外低烟无卤电线行业发展态势分析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国外低烟无卤电线行业总体情况</w:t>
      </w:r>
      <w:r>
        <w:rPr>
          <w:rFonts w:hint="eastAsia"/>
        </w:rPr>
        <w:br/>
      </w:r>
      <w:r>
        <w:rPr>
          <w:rFonts w:hint="eastAsia"/>
        </w:rPr>
        <w:t>　　第二节 低烟无卤电线行业重点国家、地区市场分析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国外低烟无卤电线行业发展前景预测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2023-2024年中国低烟无卤电线行业发展环境分析</w:t>
      </w:r>
      <w:r>
        <w:rPr>
          <w:rFonts w:hint="eastAsia"/>
        </w:rPr>
        <w:br/>
      </w:r>
      <w:r>
        <w:rPr>
          <w:rFonts w:hint="eastAsia"/>
        </w:rPr>
        <w:t>　　第一节 低烟无卤电线行业经济环境分析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低烟无卤电线行业政策环境分析</w:t>
      </w:r>
      <w:r>
        <w:rPr>
          <w:rFonts w:hint="eastAsia"/>
        </w:rPr>
        <w:br/>
      </w:r>
      <w:r>
        <w:rPr>
          <w:rFonts w:hint="eastAsia"/>
        </w:rPr>
        <w:t>　　　　一、低烟无卤电线行业相关政策</w:t>
      </w:r>
      <w:r>
        <w:rPr>
          <w:rFonts w:hint="eastAsia"/>
        </w:rPr>
        <w:br/>
      </w:r>
      <w:r>
        <w:rPr>
          <w:rFonts w:hint="eastAsia"/>
        </w:rPr>
        <w:t>　　　　二、低烟无卤电线行业相关标准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2023-2024年低烟无卤电线行业技术发展现状及趋势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当前我国低烟无卤电线技术发展现状</w:t>
      </w:r>
      <w:r>
        <w:rPr>
          <w:rFonts w:hint="eastAsia"/>
        </w:rPr>
        <w:br/>
      </w:r>
      <w:r>
        <w:rPr>
          <w:rFonts w:hint="eastAsia"/>
        </w:rPr>
        <w:t>　　第二节 中外低烟无卤电线技术差距及产生差距的主要原因分析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提高我国低烟无卤电线技术的对策</w:t>
      </w:r>
      <w:r>
        <w:rPr>
          <w:rFonts w:hint="eastAsia"/>
        </w:rPr>
        <w:br/>
      </w:r>
      <w:r>
        <w:rPr>
          <w:rFonts w:hint="eastAsia"/>
        </w:rPr>
        <w:t>　　第四节 我国低烟无卤电线研发、设计发展趋势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中国低烟无卤电线行业市场供需状况分析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中国低烟无卤电线行业市场规模情况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中国低烟无卤电线行业市场需求状况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一、2019-2024年低烟无卤电线行业市场需求情况</w:t>
      </w:r>
      <w:r>
        <w:rPr>
          <w:rFonts w:hint="eastAsia"/>
        </w:rPr>
        <w:br/>
      </w:r>
      <w:r>
        <w:rPr>
          <w:rFonts w:hint="eastAsia"/>
        </w:rPr>
        <w:t>　　　　二、低烟无卤电线行业市场需求特点分析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三、2024-2030年低烟无卤电线行业市场需求预测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中国低烟无卤电线行业市场供给状况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一、2019-2024年低烟无卤电线行业市场供给情况</w:t>
      </w:r>
      <w:r>
        <w:rPr>
          <w:rFonts w:hint="eastAsia"/>
        </w:rPr>
        <w:br/>
      </w:r>
      <w:r>
        <w:rPr>
          <w:rFonts w:hint="eastAsia"/>
        </w:rPr>
        <w:t>　　　　二、低烟无卤电线行业市场供给特点分析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三、2024-2030年低烟无卤电线行业市场供给预测</w:t>
      </w:r>
      <w:r>
        <w:rPr>
          <w:rFonts w:hint="eastAsia"/>
        </w:rPr>
        <w:br/>
      </w:r>
      <w:r>
        <w:rPr>
          <w:rFonts w:hint="eastAsia"/>
        </w:rPr>
        <w:t>　　第四节 低烟无卤电线行业市场供需平衡状况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中国低烟无卤电线行业进出口情况分析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低烟无卤电线行业出口情况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一、2019-2024年低烟无卤电线行业出口情况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三、2024-2030年低烟无卤电线行业出口情况预测</w:t>
      </w:r>
      <w:r>
        <w:rPr>
          <w:rFonts w:hint="eastAsia"/>
        </w:rPr>
        <w:br/>
      </w:r>
      <w:r>
        <w:rPr>
          <w:rFonts w:hint="eastAsia"/>
        </w:rPr>
        <w:t>　　第二节 低烟无卤电线行业进口情况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一、2019-2024年低烟无卤电线行业进口情况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三、2024-2030年低烟无卤电线行业进口情况预测</w:t>
      </w:r>
      <w:r>
        <w:rPr>
          <w:rFonts w:hint="eastAsia"/>
        </w:rPr>
        <w:br/>
      </w:r>
      <w:r>
        <w:rPr>
          <w:rFonts w:hint="eastAsia"/>
        </w:rPr>
        <w:t>　　第三节 低烟无卤电线行业进出口面临的挑战及对策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中国低烟无卤电线行业产品价格监测</w:t>
      </w:r>
      <w:r>
        <w:rPr>
          <w:rFonts w:hint="eastAsia"/>
        </w:rPr>
        <w:br/>
      </w:r>
      <w:r>
        <w:rPr>
          <w:rFonts w:hint="eastAsia"/>
        </w:rPr>
        <w:t>　　　　一、低烟无卤电线市场价格特征</w:t>
      </w:r>
      <w:r>
        <w:rPr>
          <w:rFonts w:hint="eastAsia"/>
        </w:rPr>
        <w:br/>
      </w:r>
      <w:r>
        <w:rPr>
          <w:rFonts w:hint="eastAsia"/>
        </w:rPr>
        <w:t>　　　　二、当前低烟无卤电线市场价格评述</w:t>
      </w:r>
      <w:r>
        <w:rPr>
          <w:rFonts w:hint="eastAsia"/>
        </w:rPr>
        <w:br/>
      </w:r>
      <w:r>
        <w:rPr>
          <w:rFonts w:hint="eastAsia"/>
        </w:rPr>
        <w:t>　　　　三、影响低烟无卤电线市场价格因素分析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四、未来低烟无卤电线市场价格走势预测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中国低烟无卤电线行业重点区域市场分析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低烟无卤电线行业区域市场分布情况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2023-2024年低烟无卤电线行业细分市场调研分析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低烟无卤电线细分产品（一）市场调研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低烟无卤电线细分产品（二）市场调研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低烟无卤电线行业上、下游市场分析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低烟无卤电线行业上游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低烟无卤电线行业下游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低烟无卤电线行业重点企业发展调研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低烟无卤电线重点企业（一）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低烟无卤电线重点企业（二）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低烟无卤电线重点企业（三）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低烟无卤电线重点企业（四）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低烟无卤电线重点企业（五）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低烟无卤电线重点企业（六）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低烟无卤电线行业风险及对策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2024-2030年低烟无卤电线行业发展环境分析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2024-2030年低烟无卤电线行业投资特性分析</w:t>
      </w:r>
      <w:r>
        <w:rPr>
          <w:rFonts w:hint="eastAsia"/>
        </w:rPr>
        <w:br/>
      </w:r>
      <w:r>
        <w:rPr>
          <w:rFonts w:hint="eastAsia"/>
        </w:rPr>
        <w:t>　　　　一、低烟无卤电线行业进入壁垒</w:t>
      </w:r>
      <w:r>
        <w:rPr>
          <w:rFonts w:hint="eastAsia"/>
        </w:rPr>
        <w:br/>
      </w:r>
      <w:r>
        <w:rPr>
          <w:rFonts w:hint="eastAsia"/>
        </w:rPr>
        <w:t>　　　　二、低烟无卤电线行业盈利模式</w:t>
      </w:r>
      <w:r>
        <w:rPr>
          <w:rFonts w:hint="eastAsia"/>
        </w:rPr>
        <w:br/>
      </w:r>
      <w:r>
        <w:rPr>
          <w:rFonts w:hint="eastAsia"/>
        </w:rPr>
        <w:t>　　　　三、低烟无卤电线行业盈利因素</w:t>
      </w:r>
      <w:r>
        <w:rPr>
          <w:rFonts w:hint="eastAsia"/>
        </w:rPr>
        <w:br/>
      </w:r>
      <w:r>
        <w:rPr>
          <w:rFonts w:hint="eastAsia"/>
        </w:rPr>
        <w:t>　　第三节 低烟无卤电线行业“波特五力模型”分析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2024-2030年低烟无卤电线行业风险及对策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低烟无卤电线企业竞争策略分析</w:t>
      </w:r>
      <w:r>
        <w:rPr>
          <w:rFonts w:hint="eastAsia"/>
        </w:rPr>
        <w:br/>
      </w:r>
      <w:r>
        <w:rPr>
          <w:rFonts w:hint="eastAsia"/>
        </w:rPr>
        <w:t>　　第一节 低烟无卤电线市场竞争策略分析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一、2024-2030年中国低烟无卤电线市场增长潜力分析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二、2024-2030年中国低烟无卤电线主要潜力品种分析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三、现有低烟无卤电线产品竞争策略分析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四、潜力低烟无卤电线品种竞争策略选择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2024-2030年中国低烟无卤电线企业竞争策略分析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一、2024-2030年我国低烟无卤电线市场竞争趋势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二、2024-2030年低烟无卤电线行业竞争格局展望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三、2024-2030年低烟无卤电线行业竞争策略分析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四、2024-2030年低烟无卤电线企业竞争策略分析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2024-2030年中国低烟无卤电线行业发展趋势分析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一、2024-2030年低烟无卤电线技术发展趋势分析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二、2024-2030年低烟无卤电线产品发展趋势分析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三、2024-2030年低烟无卤电线行业竞争格局展望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2024-2030年中国低烟无卤电线市场趋势分析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一、2024-2030年低烟无卤电线发展趋势预测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二、2024-2030年低烟无卤电线市场前景分析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三、2024-2030年低烟无卤电线产业政策趋向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2024-2030年低烟无卤电线行业投资价值评估分析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低烟无卤电线行业发展建议分析</w:t>
      </w:r>
      <w:r>
        <w:rPr>
          <w:rFonts w:hint="eastAsia"/>
        </w:rPr>
        <w:br/>
      </w:r>
      <w:r>
        <w:rPr>
          <w:rFonts w:hint="eastAsia"/>
        </w:rPr>
        <w:t>　　第一节 低烟无卤电线行业研究结论及建议</w:t>
      </w:r>
      <w:r>
        <w:rPr>
          <w:rFonts w:hint="eastAsia"/>
        </w:rPr>
        <w:br/>
      </w:r>
      <w:r>
        <w:rPr>
          <w:rFonts w:hint="eastAsia"/>
        </w:rPr>
        <w:t>　　第二节 低烟无卤电线细分行业研究结论及建议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中智.林.－低烟无卤电线行业竞争策略总结及建议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低烟无卤电线行业历程</w:t>
      </w:r>
      <w:r>
        <w:rPr>
          <w:rFonts w:hint="eastAsia"/>
        </w:rPr>
        <w:br/>
      </w:r>
      <w:r>
        <w:rPr>
          <w:rFonts w:hint="eastAsia"/>
        </w:rPr>
        <w:t>　　图表 低烟无卤电线行业生命周期</w:t>
      </w:r>
      <w:r>
        <w:rPr>
          <w:rFonts w:hint="eastAsia"/>
        </w:rPr>
        <w:br/>
      </w:r>
      <w:r>
        <w:rPr>
          <w:rFonts w:hint="eastAsia"/>
        </w:rPr>
        <w:t>　　图表 低烟无卤电线行业产业链分析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2019-2024年低烟无卤电线行业市场容量分析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2024年中国低烟无卤电线行业需求领域分布格局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2024年中国低烟无卤电线进口国家及地区分析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2024年中国低烟无卤电线出口国家及地区分析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2019-2024年中国低烟无卤电线行业企业平均规模情况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**地区低烟无卤电线市场规模及增长情况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**地区低烟无卤电线行业市场需求情况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**地区低烟无卤电线市场规模及增长情况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**地区低烟无卤电线行业市场需求情况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**地区低烟无卤电线市场规模及增长情况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**地区低烟无卤电线行业市场需求情况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**地区低烟无卤电线市场规模及增长情况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**地区低烟无卤电线行业市场需求情况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低烟无卤电线重点企业（二）经营情况分析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低烟无卤电线重点企业（二）主要经济指标情况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低烟无卤电线重点企业（三）成长能力情况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2024-2030年中国低烟无卤电线行业产能预测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2024-2030年中国低烟无卤电线行业产量预测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2024-2030年中国低烟无卤电线市场需求量预测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2024-2030年中国低烟无卤电线行业供需平衡预测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2024-2030年中国低烟无卤电线市场容量预测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2024-2030年中国低烟无卤电线市场规模预测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2024-2030年中国低烟无卤电线市场前景分析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2024-2030年中国低烟无卤电线发展趋势预测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4cb68eb3041ae" w:history="1">
        <w:r>
          <w:rPr>
            <w:rStyle w:val="Hyperlink"/>
          </w:rPr>
          <w:t>2024-2030年中国低烟无卤电线市场现状分析与前景趋势预测报告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4cb68eb3041ae" w:history="1">
        <w:r>
          <w:rPr>
            <w:rStyle w:val="Hyperlink"/>
          </w:rPr>
          <w:t>https://www.20087.com/1/05/DiYanWuLuDianXianHangYeQuShi.html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4939293bb425d" w:history="1">
      <w:r>
        <w:rPr>
          <w:rStyle w:val="Hyperlink"/>
        </w:rPr>
        <w:t>2024-2030年中国低烟无卤电线市场现状分析与前景趋势预测报告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YanWuLuDianXianHangYeQuShi.html" TargetMode="External" Id="R2b94cb68eb30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YanWuLuDianXianHangYeQuShi.html" TargetMode="External" Id="Rf644939293bb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2023-11-18T00:54:00Z</dcterms:created>
  <dcterms:modified xsi:type="dcterms:W3CDTF">2023-11-18T01:54:00Z</dcterms:modified>
  <dc:subject>2024-2030年中国低烟无卤电线市场现状分析与前景趋势预测报告</dc:subject>
  <dc:title>2024-2030年中国低烟无卤电线市场现状分析与前景趋势预测报告</dc:title>
  <cp:keywords>2024-2030年中国低烟无卤电线市场现状分析与前景趋势预测报告</cp:keywords>
  <dc:description>2024-2030年中国低烟无卤电线市场现状分析与前景趋势预测报告</dc:description>
</cp:coreProperties>
</file>