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6f9d987bf149c8" w:history="1">
              <w:r>
                <w:rPr>
                  <w:rStyle w:val="Hyperlink"/>
                </w:rPr>
                <w:t>2026-2032年中国钕铁硼磁粉行业现状与前景趋势分析报告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6f9d987bf149c8" w:history="1">
              <w:r>
                <w:rPr>
                  <w:rStyle w:val="Hyperlink"/>
                </w:rPr>
                <w:t>2026-2032年中国钕铁硼磁粉行业现状与前景趋势分析报告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5838151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6f9d987bf149c8" w:history="1">
                <w:r>
                  <w:rPr>
                    <w:rStyle w:val="Hyperlink"/>
                  </w:rPr>
                  <w:t>https://www.20087.com/1/15/NvTiePengCiFenShiChangQianJingFenXi.html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钕铁硼磁粉是高性能永磁材料的核心原料，通过速凝甩带、氢破碎与气流磨等工艺制备，用于烧结或粘结钕铁硼磁体生产，广泛应用于新能源汽车驱动电机、风力发电机及消费电子。产品强调粒度分布集中（2–5μm）、氧含量低（&lt;600ppm）及磁性能一致性。在双碳战略与电机高效化趋势驱动下，对高矫顽力配方、重稀土减量技术及防氧化包覆需求显著提升。然而，磁粉易燃易氧化，储存与运输需惰性气氛保护；原材料价格波动大，影响供应链稳定。</w:t>
      </w:r>
      <w:r>
        <w:rPr>
          <w:rFonts w:hint="eastAsia"/>
        </w:rPr>
        <w:br/>
      </w:r>
      <w:r>
        <w:rPr>
          <w:rFonts w:hint="eastAsia"/>
        </w:rPr>
        <w:t>　　未来，钕铁硼磁粉将向无重稀土化、增材制造适配与闭环回收方向突破。市场调研网指出，晶界扩散技术将局部富集重稀土，大幅降低用量；纳米复合磁粉将探索交换耦合增强机制。在3D打印磁体应用中，磁粉将开发专用粘结体系与取向控制工艺。同时，废旧磁体高效氢解回收技术将构建城市矿山资源循环。长远看，钕铁硼磁粉将从关键功能材料升级为支撑绿色能源、先进制造与资源安全的新一代战略磁性材料基础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06f9d987bf149c8" w:history="1">
        <w:r>
          <w:rPr>
            <w:rStyle w:val="Hyperlink"/>
          </w:rPr>
          <w:t>2026-2032年中国钕铁硼磁粉行业现状与前景趋势分析报告</w:t>
        </w:r>
      </w:hyperlink>
      <w:r>
        <w:rPr>
          <w:rFonts w:hint="eastAsia"/>
        </w:rPr>
        <w:t>》，2025年钕铁硼磁粉行业市场规模达 亿元，预计2032年市场规模将达 亿元，期间年均复合增长率（CAGR）达 %。报告基于国家统计局、行业协会和市场调研数据，采用宏观与微观相结合的分析方法，对钕铁硼磁粉行业进行了系统研究。报告分析了当前钕铁硼磁粉市场规模、区域分布和供需状况，梳理了钕铁硼磁粉产业链上下游发展态势和价格走势。通过对钕铁硼磁粉行业技术水平、进出口数据和竞争格局的考察，客观评估了钕铁硼磁粉市场前景和投资风险，并对主要钕铁硼磁粉企业的市场表现进行了比较分析。报告为生产企业、科研机构、投资方及政府部门了解钕铁硼磁粉行业现状、把握市场机遇提供了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钕铁硼磁粉行业概述</w:t>
      </w:r>
      <w:r>
        <w:rPr>
          <w:rFonts w:hint="eastAsia"/>
        </w:rPr>
        <w:br/>
      </w:r>
      <w:r>
        <w:rPr>
          <w:rFonts w:hint="eastAsia"/>
        </w:rPr>
        <w:t>　　第一节 钕铁硼磁粉定义与分类</w:t>
      </w:r>
      <w:r>
        <w:rPr>
          <w:rFonts w:hint="eastAsia"/>
        </w:rPr>
        <w:br/>
      </w:r>
      <w:r>
        <w:rPr>
          <w:rFonts w:hint="eastAsia"/>
        </w:rPr>
        <w:t>　　第二节 钕铁硼磁粉应用领域</w:t>
      </w:r>
      <w:r>
        <w:rPr>
          <w:rFonts w:hint="eastAsia"/>
        </w:rPr>
        <w:br/>
      </w:r>
      <w:r>
        <w:rPr>
          <w:rFonts w:hint="eastAsia"/>
        </w:rPr>
        <w:t>　　第三节 钕铁硼磁粉行业经济指标分析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钕铁硼磁粉产业链及经营模式分析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三、钕铁硼磁粉销售模式及销售渠道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全球钕铁硼磁粉市场发展综述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2020-2025年全球钕铁硼磁粉市场规模与趋势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主要国家与地区钕铁硼磁粉市场分析</w:t>
      </w:r>
      <w:r>
        <w:rPr>
          <w:rFonts w:hint="eastAsia"/>
        </w:rPr>
        <w:br/>
      </w:r>
      <w:r>
        <w:rPr>
          <w:rFonts w:hint="eastAsia"/>
        </w:rPr>
        <w:t>　　第三节 2026-2032年全球钕铁硼磁粉行业发展趋势与前景预测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中国钕铁硼磁粉行业市场分析</w:t>
      </w:r>
      <w:r>
        <w:rPr>
          <w:rFonts w:hint="eastAsia"/>
        </w:rPr>
        <w:br/>
      </w:r>
      <w:r>
        <w:rPr>
          <w:rFonts w:hint="eastAsia"/>
        </w:rPr>
        <w:t>　　第一节 2025-2026年钕铁硼磁粉产能与投资动态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一、国内钕铁硼磁粉产能及利用情况</w:t>
      </w:r>
      <w:r>
        <w:rPr>
          <w:rFonts w:hint="eastAsia"/>
        </w:rPr>
        <w:br/>
      </w:r>
      <w:r>
        <w:rPr>
          <w:rFonts w:hint="eastAsia"/>
        </w:rPr>
        <w:t>　　　　二、钕铁硼磁粉产能扩张与投资动态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2026-2032年钕铁硼磁粉行业产量统计与趋势预测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一、2020-2025年钕铁硼磁粉行业产量数据统计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1、2020-2025年钕铁硼磁粉产量及增长趋势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2、2020-2025年钕铁硼磁粉细分产品产量及份额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二、影响钕铁硼磁粉产量的关键因素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三、2026-2032年钕铁硼磁粉产量预测</w:t>
      </w:r>
      <w:r>
        <w:rPr>
          <w:rFonts w:hint="eastAsia"/>
        </w:rPr>
        <w:br/>
      </w:r>
      <w:r>
        <w:rPr>
          <w:rFonts w:hint="eastAsia"/>
        </w:rPr>
        <w:t>　　第三节 2026-2032年钕铁硼磁粉市场需求与销售分析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一、2025-2026年钕铁硼磁粉行业需求现状</w:t>
      </w:r>
      <w:r>
        <w:rPr>
          <w:rFonts w:hint="eastAsia"/>
        </w:rPr>
        <w:br/>
      </w:r>
      <w:r>
        <w:rPr>
          <w:rFonts w:hint="eastAsia"/>
        </w:rPr>
        <w:t>　　　　二、钕铁硼磁粉客户群体与需求特点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三、2020-2025年钕铁硼磁粉行业销售规模分析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四、2026-2032年钕铁硼磁粉市场增长潜力与规模预测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中国钕铁硼磁粉细分市场与下游应用领域分析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钕铁硼磁粉细分市场分析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一、2025-2026年钕铁硼磁粉主要细分产品市场现状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钕铁硼磁粉下游应用与客户群体分析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一、2025-2026年钕铁硼磁粉各应用领域市场现状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2025-2026年钕铁硼磁粉行业技术发展现状及趋势分析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钕铁硼磁粉行业技术发展现状分析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国内外钕铁硼磁粉行业技术差异与原因</w:t>
      </w:r>
      <w:r>
        <w:rPr>
          <w:rFonts w:hint="eastAsia"/>
        </w:rPr>
        <w:br/>
      </w:r>
      <w:r>
        <w:rPr>
          <w:rFonts w:hint="eastAsia"/>
        </w:rPr>
        <w:t>　　第三节 钕铁硼磁粉行业技术发展方向、趋势预测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提升钕铁硼磁粉行业技术能力策略建议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钕铁硼磁粉价格机制与竞争策略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一、2020-2025年钕铁硼磁粉市场价格走势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钕铁硼磁粉定价策略与方法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2026-2032年钕铁硼磁粉价格竞争态势与趋势预测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中国钕铁硼磁粉行业重点区域市场研究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2025-2026年重点区域钕铁硼磁粉市场发展概况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二、2020-2025年钕铁硼磁粉市场需求规模情况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三、2026-2032年钕铁硼磁粉行业发展潜力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二、2020-2025年钕铁硼磁粉市场需求规模情况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三、2026-2032年钕铁硼磁粉行业发展潜力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二、2020-2025年钕铁硼磁粉市场需求规模情况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三、2026-2032年钕铁硼磁粉行业发展潜力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二、2020-2025年钕铁硼磁粉市场需求规模情况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三、2026-2032年钕铁硼磁粉行业发展潜力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二、2020-2025年钕铁硼磁粉市场需求规模情况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三、2026-2032年钕铁硼磁粉行业发展潜力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2020-2025年中国钕铁硼磁粉行业进出口情况分析</w:t>
      </w:r>
      <w:r>
        <w:rPr>
          <w:rFonts w:hint="eastAsia"/>
        </w:rPr>
        <w:br/>
      </w:r>
      <w:r>
        <w:rPr>
          <w:rFonts w:hint="eastAsia"/>
        </w:rPr>
        <w:t>　　第一节 钕铁硼磁粉行业进口情况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一、2020-2025年钕铁硼磁粉进口规模及增长情况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二、钕铁硼磁粉主要进口来源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钕铁硼磁粉行业出口情况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一、2020-2025年钕铁硼磁粉出口规模及增长情况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二、钕铁硼磁粉主要出口目的地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2020-2025年中国钕铁硼磁粉行业总体发展与财务状况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2020-2025年中国钕铁硼磁粉行业规模情况</w:t>
      </w:r>
      <w:r>
        <w:rPr>
          <w:rFonts w:hint="eastAsia"/>
        </w:rPr>
        <w:br/>
      </w:r>
      <w:r>
        <w:rPr>
          <w:rFonts w:hint="eastAsia"/>
        </w:rPr>
        <w:t>　　　　一、钕铁硼磁粉行业企业数量规模</w:t>
      </w:r>
      <w:r>
        <w:rPr>
          <w:rFonts w:hint="eastAsia"/>
        </w:rPr>
        <w:br/>
      </w:r>
      <w:r>
        <w:rPr>
          <w:rFonts w:hint="eastAsia"/>
        </w:rPr>
        <w:t>　　　　二、钕铁硼磁粉行业从业人员规模</w:t>
      </w:r>
      <w:r>
        <w:rPr>
          <w:rFonts w:hint="eastAsia"/>
        </w:rPr>
        <w:br/>
      </w:r>
      <w:r>
        <w:rPr>
          <w:rFonts w:hint="eastAsia"/>
        </w:rPr>
        <w:t>　　　　三、钕铁硼磁粉行业市场敏感性分析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2020-2025年中国钕铁硼磁粉行业财务能力分析</w:t>
      </w:r>
      <w:r>
        <w:rPr>
          <w:rFonts w:hint="eastAsia"/>
        </w:rPr>
        <w:br/>
      </w:r>
      <w:r>
        <w:rPr>
          <w:rFonts w:hint="eastAsia"/>
        </w:rPr>
        <w:t>　　　　一、钕铁硼磁粉行业盈利能力</w:t>
      </w:r>
      <w:r>
        <w:rPr>
          <w:rFonts w:hint="eastAsia"/>
        </w:rPr>
        <w:br/>
      </w:r>
      <w:r>
        <w:rPr>
          <w:rFonts w:hint="eastAsia"/>
        </w:rPr>
        <w:t>　　　　二、钕铁硼磁粉行业偿债能力</w:t>
      </w:r>
      <w:r>
        <w:rPr>
          <w:rFonts w:hint="eastAsia"/>
        </w:rPr>
        <w:br/>
      </w:r>
      <w:r>
        <w:rPr>
          <w:rFonts w:hint="eastAsia"/>
        </w:rPr>
        <w:t>　　　　三、钕铁硼磁粉行业营运能力</w:t>
      </w:r>
      <w:r>
        <w:rPr>
          <w:rFonts w:hint="eastAsia"/>
        </w:rPr>
        <w:br/>
      </w:r>
      <w:r>
        <w:rPr>
          <w:rFonts w:hint="eastAsia"/>
        </w:rPr>
        <w:t>　　　　四、钕铁硼磁粉行业发展能力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钕铁硼磁粉行业重点企业调研分析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二、企业钕铁硼磁粉业务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二、企业钕铁硼磁粉业务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二、企业钕铁硼磁粉业务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二、企业钕铁硼磁粉业务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二、企业钕铁硼磁粉业务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二、企业钕铁硼磁粉业务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中国钕铁硼磁粉行业竞争格局分析</w:t>
      </w:r>
      <w:r>
        <w:rPr>
          <w:rFonts w:hint="eastAsia"/>
        </w:rPr>
        <w:br/>
      </w:r>
      <w:r>
        <w:rPr>
          <w:rFonts w:hint="eastAsia"/>
        </w:rPr>
        <w:t>　　第一节 钕铁硼磁粉行业竞争格局总览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2025-2026年钕铁硼磁粉行业竞争力分析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2020-2025年钕铁硼磁粉行业企业并购活动分析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2025-2026年钕铁硼磁粉行业会展与招投标活动分析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一、钕铁硼磁粉行业会展活动及其市场影响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2026年中国钕铁硼磁粉企业发展企业发展策略与建议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钕铁硼磁粉销售模式与渠道策略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钕铁硼磁粉品牌与市场推广策略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钕铁硼磁粉研发投入与技术创新能力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钕铁硼磁粉合作联盟与资源整合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中国钕铁硼磁粉行业风险与对策</w:t>
      </w:r>
      <w:r>
        <w:rPr>
          <w:rFonts w:hint="eastAsia"/>
        </w:rPr>
        <w:br/>
      </w:r>
      <w:r>
        <w:rPr>
          <w:rFonts w:hint="eastAsia"/>
        </w:rPr>
        <w:t>　　第一节 钕铁硼磁粉行业SWOT分析</w:t>
      </w:r>
      <w:r>
        <w:rPr>
          <w:rFonts w:hint="eastAsia"/>
        </w:rPr>
        <w:br/>
      </w:r>
      <w:r>
        <w:rPr>
          <w:rFonts w:hint="eastAsia"/>
        </w:rPr>
        <w:t>　　　　一、钕铁硼磁粉行业优势</w:t>
      </w:r>
      <w:r>
        <w:rPr>
          <w:rFonts w:hint="eastAsia"/>
        </w:rPr>
        <w:br/>
      </w:r>
      <w:r>
        <w:rPr>
          <w:rFonts w:hint="eastAsia"/>
        </w:rPr>
        <w:t>　　　　二、钕铁硼磁粉行业劣势</w:t>
      </w:r>
      <w:r>
        <w:rPr>
          <w:rFonts w:hint="eastAsia"/>
        </w:rPr>
        <w:br/>
      </w:r>
      <w:r>
        <w:rPr>
          <w:rFonts w:hint="eastAsia"/>
        </w:rPr>
        <w:t>　　　　三、钕铁硼磁粉市场机会</w:t>
      </w:r>
      <w:r>
        <w:rPr>
          <w:rFonts w:hint="eastAsia"/>
        </w:rPr>
        <w:br/>
      </w:r>
      <w:r>
        <w:rPr>
          <w:rFonts w:hint="eastAsia"/>
        </w:rPr>
        <w:t>　　　　四、钕铁硼磁粉市场威胁</w:t>
      </w:r>
      <w:r>
        <w:rPr>
          <w:rFonts w:hint="eastAsia"/>
        </w:rPr>
        <w:br/>
      </w:r>
      <w:r>
        <w:rPr>
          <w:rFonts w:hint="eastAsia"/>
        </w:rPr>
        <w:t>　　第二节 钕铁硼磁粉行业风险及对策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2026-2032年中国钕铁硼磁粉行业前景与发展趋势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2025-2026年钕铁硼磁粉行业发展环境分析</w:t>
      </w:r>
      <w:r>
        <w:rPr>
          <w:rFonts w:hint="eastAsia"/>
        </w:rPr>
        <w:br/>
      </w:r>
      <w:r>
        <w:rPr>
          <w:rFonts w:hint="eastAsia"/>
        </w:rPr>
        <w:t>　　　　一、钕铁硼磁粉行业主管部门与监管体制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二、钕铁硼磁粉行业主要法律法规及政策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三、钕铁硼磁粉行业标准与质量监管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2026-2032年钕铁硼磁粉行业发展趋势与方向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2026-2032年钕铁硼磁粉行业发展潜力与机遇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钕铁硼磁粉行业研究结论与建议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中:智:林:－钕铁硼磁粉行业发展建议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2020-2025年中国钕铁硼磁粉市场规模及增长情况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2020-2025年中国钕铁硼磁粉行业产量及增长趋势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2026-2032年中国钕铁硼磁粉行业产量预测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2020-2025年中国钕铁硼磁粉行业市场需求及增长情况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2026-2032年中国钕铁硼磁粉行业市场需求预测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2020-2025年中国钕铁硼磁粉行业利润及增长情况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**地区钕铁硼磁粉市场规模及增长情况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**地区钕铁硼磁粉行业市场需求情况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**地区钕铁硼磁粉市场规模及增长情况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**地区钕铁硼磁粉行业市场需求情况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2020-2025年中国钕铁硼磁粉行业进口量及增速统计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2020-2025年中国钕铁硼磁粉行业出口量及增速统计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钕铁硼磁粉重点企业经营情况分析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2026年钕铁硼磁粉市场前景分析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2026-2032年中国钕铁硼磁粉市场需求预测</w:t>
      </w:r>
      <w:r>
        <w:rPr>
          <w:rFonts w:hint="eastAsia"/>
        </w:rPr>
        <w:br/>
      </w:r>
      <w:r>
        <w:rPr>
          <w:rFonts w:hint="eastAsia"/>
        </w:rPr>
        <w:t>　　图表 2026年钕铁硼磁粉发展趋势预测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6f9d987bf149c8" w:history="1">
        <w:r>
          <w:rPr>
            <w:rStyle w:val="Hyperlink"/>
          </w:rPr>
          <w:t>2026-2032年中国钕铁硼磁粉行业现状与前景趋势分析报告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5838151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6f9d987bf149c8" w:history="1">
        <w:r>
          <w:rPr>
            <w:rStyle w:val="Hyperlink"/>
          </w:rPr>
          <w:t>https://www.20087.com/1/15/NvTiePengCiFenShiChangQianJingFenXi.html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热点：钕铁硼磁粉价格、钕铁硼磁粉项目环评报告、钕铁硼磁粉行业2024平均产能利用率、钕铁硼磁粉多少钱一公斤、钕铁硼磁粉生产厂家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6b0286227c4be8" w:history="1">
      <w:r>
        <w:rPr>
          <w:rStyle w:val="Hyperlink"/>
        </w:rPr>
        <w:t>2026-2032年中国钕铁硼磁粉行业现状与前景趋势分析报告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NvTiePengCiFenShiChangQianJingFenXi.html" TargetMode="External" Id="Rd06f9d987bf149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NvTiePengCiFenShiChangQianJingFenXi.html" TargetMode="External" Id="R0f6b0286227c4b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2026-03-21T01:32:41Z</dcterms:created>
  <dcterms:modified xsi:type="dcterms:W3CDTF">2026-03-21T02:32:41Z</dcterms:modified>
  <dc:subject>2026-2032年中国钕铁硼磁粉行业现状与前景趋势分析报告</dc:subject>
  <dc:title>2026-2032年中国钕铁硼磁粉行业现状与前景趋势分析报告</dc:title>
  <cp:keywords>2026-2032年中国钕铁硼磁粉行业现状与前景趋势分析报告</cp:keywords>
  <dc:description>2026-2032年中国钕铁硼磁粉行业现状与前景趋势分析报告</dc:description>
</cp:coreProperties>
</file>