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a0768e092468e" w:history="1">
              <w:r>
                <w:rPr>
                  <w:rStyle w:val="Hyperlink"/>
                </w:rPr>
                <w:t>2026-2032年中国销头行业现状与市场前景报告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a0768e092468e" w:history="1">
              <w:r>
                <w:rPr>
                  <w:rStyle w:val="Hyperlink"/>
                </w:rPr>
                <w:t>2026-2032年中国销头行业现状与市场前景报告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a0768e092468e" w:history="1">
                <w:r>
                  <w:rPr>
                    <w:rStyle w:val="Hyperlink"/>
                  </w:rPr>
                  <w:t>https://www.20087.com/1/25/XiaoTouHangYeXianZhuangJiQianJing.html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头是机械连接与定位的关键紧固元件，广泛应用于汽车、航空、模具及重型装备装配中，常见类型包括圆柱销、锥销、开口销及弹性销。当前销头制造普遍采用高精度冷镦或磨削工艺，材料涵盖碳钢、合金钢、不锈钢及铜合金，表面处理则包括镀锌、磷化、达克罗等以提升耐磨与防腐性能。高端应用（如航空发动机）对销头的尺寸公差、硬度均匀性及疲劳强度提出严苛要求，需通过无损检测与批次追溯确保可靠性。然而，传统销头在振动环境下易松脱，且拆卸后重复使用性差；同时，非标定制比例高导致库存管理复杂，供应链响应速度受限。</w:t>
      </w:r>
      <w:r>
        <w:rPr>
          <w:rFonts w:hint="eastAsia"/>
        </w:rPr>
        <w:br/>
      </w:r>
      <w:r>
        <w:rPr>
          <w:rFonts w:hint="eastAsia"/>
        </w:rPr>
        <w:t>　　未来，销头将向智能感知、自锁结构与绿色制造方向演进。集成微型应变片或RFID芯片的智能销头可实时监测连接状态与载荷变化，服务于预测性维护。自锁设计（如双锥面干涉、形状记忆合金夹紧）将提升抗振性能并支持多次拆装。在材料端，免镀环保涂层与再生金属应用将降低环境足迹；而增材制造技术可实现拓扑优化异形销头，减轻重量并提升应力分布。此外，随着数字孪生装配系统普及，销头将纳入全流程紧固件管理平台，实现从选型、拧紧到寿命预测的闭环控制，推动其从被动连接件升级为主动健康监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a0768e092468e" w:history="1">
        <w:r>
          <w:rPr>
            <w:rStyle w:val="Hyperlink"/>
          </w:rPr>
          <w:t>2026-2032年中国销头行业现状与市场前景报告</w:t>
        </w:r>
      </w:hyperlink>
      <w:r>
        <w:rPr>
          <w:rFonts w:hint="eastAsia"/>
        </w:rPr>
        <w:t>》基于行业详实数据资料，系统分析了销头行业的市场规模、竞争格局和技术发展现状，梳理了销头重点企业的市场表现。报告从销头供需结构、政策环境和产业链变化等维度，客观评估了销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销头行业概述</w:t>
      </w:r>
      <w:r>
        <w:rPr>
          <w:rFonts w:hint="eastAsia"/>
        </w:rPr>
        <w:br/>
      </w:r>
      <w:r>
        <w:rPr>
          <w:rFonts w:hint="eastAsia"/>
        </w:rPr>
        <w:t>　　第一节 销头定义与分类</w:t>
      </w:r>
      <w:r>
        <w:rPr>
          <w:rFonts w:hint="eastAsia"/>
        </w:rPr>
        <w:br/>
      </w:r>
      <w:r>
        <w:rPr>
          <w:rFonts w:hint="eastAsia"/>
        </w:rPr>
        <w:t>　　第二节 销头应用领域</w:t>
      </w:r>
      <w:r>
        <w:rPr>
          <w:rFonts w:hint="eastAsia"/>
        </w:rPr>
        <w:br/>
      </w:r>
      <w:r>
        <w:rPr>
          <w:rFonts w:hint="eastAsia"/>
        </w:rPr>
        <w:t>　　第三节 销头行业经济指标分析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销头产业链及经营模式分析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三、销头销售模式及销售渠道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全球销头市场发展综述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2020-2025年全球销头市场规模与趋势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主要国家与地区销头市场分析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2026-2032年全球销头行业发展趋势与前景预测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中国销头行业市场分析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2025-2026年销头产能与投资动态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一、国内销头产能及利用情况</w:t>
      </w:r>
      <w:r>
        <w:rPr>
          <w:rFonts w:hint="eastAsia"/>
        </w:rPr>
        <w:br/>
      </w:r>
      <w:r>
        <w:rPr>
          <w:rFonts w:hint="eastAsia"/>
        </w:rPr>
        <w:t>　　　　二、销头产能扩张与投资动态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2026-2032年销头行业产量统计与趋势预测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一、2020-2025年销头行业产量数据统计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1、2020-2025年销头产量及增长趋势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2、2020-2025年销头细分产品产量及份额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二、影响销头产量的关键因素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三、2026-2032年销头产量预测</w:t>
      </w:r>
      <w:r>
        <w:rPr>
          <w:rFonts w:hint="eastAsia"/>
        </w:rPr>
        <w:br/>
      </w:r>
      <w:r>
        <w:rPr>
          <w:rFonts w:hint="eastAsia"/>
        </w:rPr>
        <w:t>　　第三节 2026-2032年销头市场需求与销售分析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一、2025-2026年销头行业需求现状</w:t>
      </w:r>
      <w:r>
        <w:rPr>
          <w:rFonts w:hint="eastAsia"/>
        </w:rPr>
        <w:br/>
      </w:r>
      <w:r>
        <w:rPr>
          <w:rFonts w:hint="eastAsia"/>
        </w:rPr>
        <w:t>　　　　二、销头客户群体与需求特点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三、2020-2025年销头行业销售规模分析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四、2026-2032年销头市场增长潜力与规模预测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销头细分市场分析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一、2025-2026年销头主要细分产品市场现状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销头下游应用与客户群体分析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一、2025-2026年销头各应用领域市场现状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2025-2026年销头行业技术发展现状及趋势分析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销头行业技术发展现状分析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国内外销头行业技术差异与原因</w:t>
      </w:r>
      <w:r>
        <w:rPr>
          <w:rFonts w:hint="eastAsia"/>
        </w:rPr>
        <w:br/>
      </w:r>
      <w:r>
        <w:rPr>
          <w:rFonts w:hint="eastAsia"/>
        </w:rPr>
        <w:t>　　第三节 销头行业技术发展方向、趋势预测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提升销头行业技术能力策略建议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一、2020-2025年销头市场价格走势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销头定价策略与方法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2026-2032年销头价格竞争态势与趋势预测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中国销头行业重点区域市场研究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2025-2026年重点区域销头市场发展概况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二、2020-2025年销头市场需求规模情况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三、2026-2032年销头行业发展潜力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二、2020-2025年销头市场需求规模情况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三、2026-2032年销头行业发展潜力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二、2020-2025年销头市场需求规模情况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三、2026-2032年销头行业发展潜力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二、2020-2025年销头市场需求规模情况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三、2026-2032年销头行业发展潜力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二、2020-2025年销头市场需求规模情况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三、2026-2032年销头行业发展潜力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2020-2025年中国销头行业进出口情况分析</w:t>
      </w:r>
      <w:r>
        <w:rPr>
          <w:rFonts w:hint="eastAsia"/>
        </w:rPr>
        <w:br/>
      </w:r>
      <w:r>
        <w:rPr>
          <w:rFonts w:hint="eastAsia"/>
        </w:rPr>
        <w:t>　　第一节 销头行业进口情况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一、2020-2025年销头进口规模及增长情况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二、销头主要进口来源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销头行业出口情况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一、2020-2025年销头出口规模及增长情况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二、销头主要出口目的地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2020-2025年中国销头行业总体发展与财务状况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2020-2025年中国销头行业规模情况</w:t>
      </w:r>
      <w:r>
        <w:rPr>
          <w:rFonts w:hint="eastAsia"/>
        </w:rPr>
        <w:br/>
      </w:r>
      <w:r>
        <w:rPr>
          <w:rFonts w:hint="eastAsia"/>
        </w:rPr>
        <w:t>　　　　一、销头行业企业数量规模</w:t>
      </w:r>
      <w:r>
        <w:rPr>
          <w:rFonts w:hint="eastAsia"/>
        </w:rPr>
        <w:br/>
      </w:r>
      <w:r>
        <w:rPr>
          <w:rFonts w:hint="eastAsia"/>
        </w:rPr>
        <w:t>　　　　二、销头行业从业人员规模</w:t>
      </w:r>
      <w:r>
        <w:rPr>
          <w:rFonts w:hint="eastAsia"/>
        </w:rPr>
        <w:br/>
      </w:r>
      <w:r>
        <w:rPr>
          <w:rFonts w:hint="eastAsia"/>
        </w:rPr>
        <w:t>　　　　三、销头行业市场敏感性分析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2020-2025年中国销头行业财务能力分析</w:t>
      </w:r>
      <w:r>
        <w:rPr>
          <w:rFonts w:hint="eastAsia"/>
        </w:rPr>
        <w:br/>
      </w:r>
      <w:r>
        <w:rPr>
          <w:rFonts w:hint="eastAsia"/>
        </w:rPr>
        <w:t>　　　　一、销头行业盈利能力</w:t>
      </w:r>
      <w:r>
        <w:rPr>
          <w:rFonts w:hint="eastAsia"/>
        </w:rPr>
        <w:br/>
      </w:r>
      <w:r>
        <w:rPr>
          <w:rFonts w:hint="eastAsia"/>
        </w:rPr>
        <w:t>　　　　二、销头行业偿债能力</w:t>
      </w:r>
      <w:r>
        <w:rPr>
          <w:rFonts w:hint="eastAsia"/>
        </w:rPr>
        <w:br/>
      </w:r>
      <w:r>
        <w:rPr>
          <w:rFonts w:hint="eastAsia"/>
        </w:rPr>
        <w:t>　　　　三、销头行业营运能力</w:t>
      </w:r>
      <w:r>
        <w:rPr>
          <w:rFonts w:hint="eastAsia"/>
        </w:rPr>
        <w:br/>
      </w:r>
      <w:r>
        <w:rPr>
          <w:rFonts w:hint="eastAsia"/>
        </w:rPr>
        <w:t>　　　　四、销头行业发展能力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销头行业重点企业调研分析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中国销头行业竞争格局分析</w:t>
      </w:r>
      <w:r>
        <w:rPr>
          <w:rFonts w:hint="eastAsia"/>
        </w:rPr>
        <w:br/>
      </w:r>
      <w:r>
        <w:rPr>
          <w:rFonts w:hint="eastAsia"/>
        </w:rPr>
        <w:t>　　第一节 销头行业竞争格局总览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2025-2026年销头行业竞争力分析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2020-2025年销头行业企业并购活动分析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2025-2026年销头行业会展与招投标活动分析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一、销头行业会展活动及其市场影响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2026年中国销头企业发展企业发展策略与建议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销头销售模式与渠道策略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销头品牌与市场推广策略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销头研发投入与技术创新能力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销头合作联盟与资源整合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中国销头行业风险与对策</w:t>
      </w:r>
      <w:r>
        <w:rPr>
          <w:rFonts w:hint="eastAsia"/>
        </w:rPr>
        <w:br/>
      </w:r>
      <w:r>
        <w:rPr>
          <w:rFonts w:hint="eastAsia"/>
        </w:rPr>
        <w:t>　　第一节 销头行业SWOT分析</w:t>
      </w:r>
      <w:r>
        <w:rPr>
          <w:rFonts w:hint="eastAsia"/>
        </w:rPr>
        <w:br/>
      </w:r>
      <w:r>
        <w:rPr>
          <w:rFonts w:hint="eastAsia"/>
        </w:rPr>
        <w:t>　　　　一、销头行业优势</w:t>
      </w:r>
      <w:r>
        <w:rPr>
          <w:rFonts w:hint="eastAsia"/>
        </w:rPr>
        <w:br/>
      </w:r>
      <w:r>
        <w:rPr>
          <w:rFonts w:hint="eastAsia"/>
        </w:rPr>
        <w:t>　　　　二、销头行业劣势</w:t>
      </w:r>
      <w:r>
        <w:rPr>
          <w:rFonts w:hint="eastAsia"/>
        </w:rPr>
        <w:br/>
      </w:r>
      <w:r>
        <w:rPr>
          <w:rFonts w:hint="eastAsia"/>
        </w:rPr>
        <w:t>　　　　三、销头市场机会</w:t>
      </w:r>
      <w:r>
        <w:rPr>
          <w:rFonts w:hint="eastAsia"/>
        </w:rPr>
        <w:br/>
      </w:r>
      <w:r>
        <w:rPr>
          <w:rFonts w:hint="eastAsia"/>
        </w:rPr>
        <w:t>　　　　四、销头市场威胁</w:t>
      </w:r>
      <w:r>
        <w:rPr>
          <w:rFonts w:hint="eastAsia"/>
        </w:rPr>
        <w:br/>
      </w:r>
      <w:r>
        <w:rPr>
          <w:rFonts w:hint="eastAsia"/>
        </w:rPr>
        <w:t>　　第二节 销头行业风险及对策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2026-2032年中国销头行业前景与发展趋势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2025-2026年销头行业发展环境分析</w:t>
      </w:r>
      <w:r>
        <w:rPr>
          <w:rFonts w:hint="eastAsia"/>
        </w:rPr>
        <w:br/>
      </w:r>
      <w:r>
        <w:rPr>
          <w:rFonts w:hint="eastAsia"/>
        </w:rPr>
        <w:t>　　　　一、销头行业主管部门与监管体制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二、销头行业主要法律法规及政策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三、销头行业标准与质量监管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2026-2032年销头行业发展趋势与方向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2026-2032年销头行业发展潜力与机遇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销头行业研究结论与建议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[中:智:林:]销头行业发展建议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销头行业历程</w:t>
      </w:r>
      <w:r>
        <w:rPr>
          <w:rFonts w:hint="eastAsia"/>
        </w:rPr>
        <w:br/>
      </w:r>
      <w:r>
        <w:rPr>
          <w:rFonts w:hint="eastAsia"/>
        </w:rPr>
        <w:t>　　图表 销头行业生命周期</w:t>
      </w:r>
      <w:r>
        <w:rPr>
          <w:rFonts w:hint="eastAsia"/>
        </w:rPr>
        <w:br/>
      </w:r>
      <w:r>
        <w:rPr>
          <w:rFonts w:hint="eastAsia"/>
        </w:rPr>
        <w:t>　　图表 销头行业产业链分析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2020-2025年中国销头行业市场规模及增长情况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2020-2025年销头行业市场容量分析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2020-2025年中国销头行业产能统计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2020-2025年中国销头行业产量及增长趋势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2020-2025年中国销头市场需求量及增速统计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2025年中国销头行业需求领域分布格局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2020-2025年中国销头行业销售收入分析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2020-2025年中国销头行业盈利情况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2020-2025年中国销头行业利润总额统计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2020-2025年中国销头进口数量分析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2020-2025年中国销头进口金额分析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2020-2025年中国销头出口数量分析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2020-2025年中国销头出口金额分析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2025年中国销头进口国家及地区分析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2025年中国销头出口国家及地区分析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2020-2025年中国销头行业企业数量情况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2020-2025年中国销头行业企业平均规模情况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**地区销头市场规模及增长情况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销头重点企业（一）经营情况分析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销头重点企业（一）主要经济指标情况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销头重点企业（一）盈利能力情况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销头重点企业（一）偿债能力情况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销头重点企业（一）运营能力情况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销头重点企业（一）成长能力情况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销头重点企业（二）基本信息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销头重点企业（二）经营情况分析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销头重点企业（二）主要经济指标情况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销头重点企业（二）盈利能力情况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销头重点企业（二）偿债能力情况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销头重点企业（二）运营能力情况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销头重点企业（二）成长能力情况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销头企业信息</w:t>
      </w:r>
      <w:r>
        <w:rPr>
          <w:rFonts w:hint="eastAsia"/>
        </w:rPr>
        <w:br/>
      </w:r>
      <w:r>
        <w:rPr>
          <w:rFonts w:hint="eastAsia"/>
        </w:rPr>
        <w:t>　　图表 销头企业经营情况分析</w:t>
      </w:r>
      <w:r>
        <w:rPr>
          <w:rFonts w:hint="eastAsia"/>
        </w:rPr>
        <w:br/>
      </w:r>
      <w:r>
        <w:rPr>
          <w:rFonts w:hint="eastAsia"/>
        </w:rPr>
        <w:t>　　图表 销头重点企业（三）主要经济指标情况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销头重点企业（三）盈利能力情况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销头重点企业（三）偿债能力情况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销头重点企业（三）运营能力情况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销头重点企业（三）成长能力情况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2026-2032年中国销头行业产能预测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2026-2032年中国销头行业产量预测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2026-2032年中国销头市场需求量预测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2026-2032年中国销头行业供需平衡预测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2026-2032年中国销头行业市场容量预测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2026-2032年中国销头行业市场规模预测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2026-2032年中国销头市场前景分析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2026-2032年中国销头发展趋势预测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a0768e092468e" w:history="1">
        <w:r>
          <w:rPr>
            <w:rStyle w:val="Hyperlink"/>
          </w:rPr>
          <w:t>2026-2032年中国销头行业现状与市场前景报告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a0768e092468e" w:history="1">
        <w:r>
          <w:rPr>
            <w:rStyle w:val="Hyperlink"/>
          </w:rPr>
          <w:t>https://www.20087.com/1/25/XiaoTouHangYeXianZhuangJiQianJing.html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热点：销头是什么生肖、销头是特马字打一个生肖、销基本户是不是需要把专用户头消了、销头打一准确生肖、销子的种类和图片、销头代表什么生肖、插标卖首的意思、销头是特马正确生肖、电力工作安全规程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db125dc214df2" w:history="1">
      <w:r>
        <w:rPr>
          <w:rStyle w:val="Hyperlink"/>
        </w:rPr>
        <w:t>2026-2032年中国销头行业现状与市场前景报告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aoTouHangYeXianZhuangJiQianJing.html" TargetMode="External" Id="Ra33a0768e092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aoTouHangYeXianZhuangJiQianJing.html" TargetMode="External" Id="R3f9db125dc21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2025-12-15T08:20:20Z</dcterms:created>
  <dcterms:modified xsi:type="dcterms:W3CDTF">2025-12-15T09:20:20Z</dcterms:modified>
  <dc:subject>2026-2032年中国销头行业现状与市场前景报告</dc:subject>
  <dc:title>2026-2032年中国销头行业现状与市场前景报告</dc:title>
  <cp:keywords>2026-2032年中国销头行业现状与市场前景报告</cp:keywords>
  <dc:description>2026-2032年中国销头行业现状与市场前景报告</dc:description>
</cp:coreProperties>
</file>