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00b644cc840ec" w:history="1">
              <w:r>
                <w:rPr>
                  <w:rStyle w:val="Hyperlink"/>
                </w:rPr>
                <w:t>2025-2031年中国锅炉用钢行业现状分析与发展趋势预测报告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00b644cc840ec" w:history="1">
              <w:r>
                <w:rPr>
                  <w:rStyle w:val="Hyperlink"/>
                </w:rPr>
                <w:t>2025-2031年中国锅炉用钢行业现状分析与发展趋势预测报告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00b644cc840ec" w:history="1">
                <w:r>
                  <w:rPr>
                    <w:rStyle w:val="Hyperlink"/>
                  </w:rPr>
                  <w:t>https://www.20087.com/1/65/GuoLuYongGangHangYeQuShi.html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用钢是电力、化工和供暖行业中关键的材料，用于制造承受高压和高温的锅炉组件。现代锅炉用钢通过优化合金成分和热处理工艺，提高了材料的强度、韧性和抗腐蚀性，能够适应超临界和超超临界发电机组的严苛工作条件。随着节能减排政策的实施，对锅炉效率和寿命的要求不断提高，促进了锅炉用钢技术的革新。</w:t>
      </w:r>
      <w:r>
        <w:rPr>
          <w:rFonts w:hint="eastAsia"/>
        </w:rPr>
        <w:br/>
      </w:r>
      <w:r>
        <w:rPr>
          <w:rFonts w:hint="eastAsia"/>
        </w:rPr>
        <w:t>　　未来，锅炉用钢将更加注重材料的综合性能和环境友好性。新型合金设计将引入稀土元素和纳米粒子，提升材料的高温强度和蠕变性能。同时，绿色钢铁生产工艺将减少生产过程中的碳排放，符合可持续发展目标。此外，数字化和智能化将应用于材料的选型和检测，通过建立数据库和模拟软件，提高材料的适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00b644cc840ec" w:history="1">
        <w:r>
          <w:rPr>
            <w:rStyle w:val="Hyperlink"/>
          </w:rPr>
          <w:t>2025-2031年中国锅炉用钢行业现状分析与发展趋势预测报告</w:t>
        </w:r>
      </w:hyperlink>
      <w:r>
        <w:rPr>
          <w:rFonts w:hint="eastAsia"/>
        </w:rPr>
        <w:t>》基于国家统计局及相关协会的权威数据，系统研究了锅炉用钢行业的市场需求、市场规模及产业链现状，分析了锅炉用钢价格波动、细分市场动态及重点企业的经营表现，科学预测了锅炉用钢市场前景与发展趋势，揭示了潜在需求与投资机会，同时指出了锅炉用钢行业可能面临的风险。通过对锅炉用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锅炉用钢行业界定</w:t>
      </w:r>
      <w:r>
        <w:rPr>
          <w:rFonts w:hint="eastAsia"/>
        </w:rPr>
        <w:br/>
      </w:r>
      <w:r>
        <w:rPr>
          <w:rFonts w:hint="eastAsia"/>
        </w:rPr>
        <w:t>　　第一节 锅炉用钢行业定义</w:t>
      </w:r>
      <w:r>
        <w:rPr>
          <w:rFonts w:hint="eastAsia"/>
        </w:rPr>
        <w:br/>
      </w:r>
      <w:r>
        <w:rPr>
          <w:rFonts w:hint="eastAsia"/>
        </w:rPr>
        <w:t>　　第二节 锅炉用钢行业特点分析</w:t>
      </w:r>
      <w:r>
        <w:rPr>
          <w:rFonts w:hint="eastAsia"/>
        </w:rPr>
        <w:br/>
      </w:r>
      <w:r>
        <w:rPr>
          <w:rFonts w:hint="eastAsia"/>
        </w:rPr>
        <w:t>　　第三节 锅炉用钢产业链分析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2024-2025年全球锅炉用钢行业市场运行形势分析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2024-2025年全球锅炉用钢行业发展概况</w:t>
      </w:r>
      <w:r>
        <w:rPr>
          <w:rFonts w:hint="eastAsia"/>
        </w:rPr>
        <w:br/>
      </w:r>
      <w:r>
        <w:rPr>
          <w:rFonts w:hint="eastAsia"/>
        </w:rPr>
        <w:t>　　第二节 世界锅炉用钢行业发展走势</w:t>
      </w:r>
      <w:r>
        <w:rPr>
          <w:rFonts w:hint="eastAsia"/>
        </w:rPr>
        <w:br/>
      </w:r>
      <w:r>
        <w:rPr>
          <w:rFonts w:hint="eastAsia"/>
        </w:rPr>
        <w:t>　　　　二、全球锅炉用钢行业市场分布情况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三、全球锅炉用钢行业发展趋势分析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全球锅炉用钢行业重点国家和区域分析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中国锅炉用钢行业发展环境分析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2024-2025年锅炉用钢行业技术发展现状及趋势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当前我国锅炉用钢技术发展现状</w:t>
      </w:r>
      <w:r>
        <w:rPr>
          <w:rFonts w:hint="eastAsia"/>
        </w:rPr>
        <w:br/>
      </w:r>
      <w:r>
        <w:rPr>
          <w:rFonts w:hint="eastAsia"/>
        </w:rPr>
        <w:t>　　第二节 中外锅炉用钢技术差距及产生差距的主要原因分析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提高我国锅炉用钢技术的对策</w:t>
      </w:r>
      <w:r>
        <w:rPr>
          <w:rFonts w:hint="eastAsia"/>
        </w:rPr>
        <w:br/>
      </w:r>
      <w:r>
        <w:rPr>
          <w:rFonts w:hint="eastAsia"/>
        </w:rPr>
        <w:t>　　第四节 我国锅炉用钢研发、设计发展趋势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中国锅炉用钢发展现状调研</w:t>
      </w:r>
      <w:r>
        <w:rPr>
          <w:rFonts w:hint="eastAsia"/>
        </w:rPr>
        <w:br/>
      </w:r>
      <w:r>
        <w:rPr>
          <w:rFonts w:hint="eastAsia"/>
        </w:rPr>
        <w:t>　　第一节 中国锅炉用钢市场现状分析</w:t>
      </w:r>
      <w:r>
        <w:rPr>
          <w:rFonts w:hint="eastAsia"/>
        </w:rPr>
        <w:br/>
      </w:r>
      <w:r>
        <w:rPr>
          <w:rFonts w:hint="eastAsia"/>
        </w:rPr>
        <w:t>　　第二节 中国锅炉用钢行业产量情况分析及预测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一、锅炉用钢总体产能规模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三、2019-2024年中国锅炉用钢产量统计</w:t>
      </w:r>
      <w:r>
        <w:rPr>
          <w:rFonts w:hint="eastAsia"/>
        </w:rPr>
        <w:br/>
      </w:r>
      <w:r>
        <w:rPr>
          <w:rFonts w:hint="eastAsia"/>
        </w:rPr>
        <w:t>　　　　二、锅炉用钢生产区域分布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三、2025-2031年中国锅炉用钢产量预测分析</w:t>
      </w:r>
      <w:r>
        <w:rPr>
          <w:rFonts w:hint="eastAsia"/>
        </w:rPr>
        <w:br/>
      </w:r>
      <w:r>
        <w:rPr>
          <w:rFonts w:hint="eastAsia"/>
        </w:rPr>
        <w:t>　　第三节 中国锅炉用钢市场需求分析及预测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一、中国锅炉用钢市场需求特点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二、2019-2024年中国锅炉用钢市场需求量统计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三、2025-2031年中国锅炉用钢市场需求量预测分析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中国锅炉用钢行业进出口情况分析预测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2019-2024年中国锅炉用钢行业进出口情况分析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一、2019-2024年中国锅炉用钢行业进口分析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二、2019-2024年中国锅炉用钢行业出口分析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2025-2031年中国锅炉用钢行业进出口情况预测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一、2025-2031年中国锅炉用钢行业进口预测分析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二、2025-2031年中国锅炉用钢行业出口预测分析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影响锅炉用钢行业进出口变化的主要原因分析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2019-2024年中国锅炉用钢行业重点地区调研分析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二、**地区锅炉用钢市场调研分析</w:t>
      </w:r>
      <w:r>
        <w:rPr>
          <w:rFonts w:hint="eastAsia"/>
        </w:rPr>
        <w:br/>
      </w:r>
      <w:r>
        <w:rPr>
          <w:rFonts w:hint="eastAsia"/>
        </w:rPr>
        <w:t>　　　　三、**地区锅炉用钢市场调研分析</w:t>
      </w:r>
      <w:r>
        <w:rPr>
          <w:rFonts w:hint="eastAsia"/>
        </w:rPr>
        <w:br/>
      </w:r>
      <w:r>
        <w:rPr>
          <w:rFonts w:hint="eastAsia"/>
        </w:rPr>
        <w:t>　　　　四、**地区锅炉用钢市场调研分析</w:t>
      </w:r>
      <w:r>
        <w:rPr>
          <w:rFonts w:hint="eastAsia"/>
        </w:rPr>
        <w:br/>
      </w:r>
      <w:r>
        <w:rPr>
          <w:rFonts w:hint="eastAsia"/>
        </w:rPr>
        <w:t>　　　　五、**地区锅炉用钢市场调研分析</w:t>
      </w:r>
      <w:r>
        <w:rPr>
          <w:rFonts w:hint="eastAsia"/>
        </w:rPr>
        <w:br/>
      </w:r>
      <w:r>
        <w:rPr>
          <w:rFonts w:hint="eastAsia"/>
        </w:rPr>
        <w:t>　　　　六、**地区锅炉用钢市场调研分析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锅炉用钢行业竞争格局分析</w:t>
      </w:r>
      <w:r>
        <w:rPr>
          <w:rFonts w:hint="eastAsia"/>
        </w:rPr>
        <w:br/>
      </w:r>
      <w:r>
        <w:rPr>
          <w:rFonts w:hint="eastAsia"/>
        </w:rPr>
        <w:t>　　第一节 锅炉用钢行业集中度分析</w:t>
      </w:r>
      <w:r>
        <w:rPr>
          <w:rFonts w:hint="eastAsia"/>
        </w:rPr>
        <w:br/>
      </w:r>
      <w:r>
        <w:rPr>
          <w:rFonts w:hint="eastAsia"/>
        </w:rPr>
        <w:t>　　　　一、锅炉用钢市场集中度分析</w:t>
      </w:r>
      <w:r>
        <w:rPr>
          <w:rFonts w:hint="eastAsia"/>
        </w:rPr>
        <w:br/>
      </w:r>
      <w:r>
        <w:rPr>
          <w:rFonts w:hint="eastAsia"/>
        </w:rPr>
        <w:t>　　　　二、锅炉用钢企业集中度分析</w:t>
      </w:r>
      <w:r>
        <w:rPr>
          <w:rFonts w:hint="eastAsia"/>
        </w:rPr>
        <w:br/>
      </w:r>
      <w:r>
        <w:rPr>
          <w:rFonts w:hint="eastAsia"/>
        </w:rPr>
        <w:t>　　　　三、锅炉用钢区域集中度分析</w:t>
      </w:r>
      <w:r>
        <w:rPr>
          <w:rFonts w:hint="eastAsia"/>
        </w:rPr>
        <w:br/>
      </w:r>
      <w:r>
        <w:rPr>
          <w:rFonts w:hint="eastAsia"/>
        </w:rPr>
        <w:t>　　第二节 锅炉用钢行业主要企业竞争力分析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锅炉用钢行业竞争格局分析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一、2024-2025年锅炉用钢行业竞争分析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二、2024-2025年中外锅炉用钢产品竞争分析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三、2024-2025年我国锅炉用钢市场竞争分析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四、2024-2025年国内主要锅炉用钢企业动向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锅炉用钢行业细分产品市场调研分析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锅炉用钢重点企业（一）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锅炉用钢重点企业（二）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锅炉用钢重点企业（三）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锅炉用钢重点企业（四）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锅炉用钢重点企业（五）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锅炉用钢重点企业（六）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2025年锅炉用钢企业管理策略建议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提高锅炉用钢企业竞争力的策略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一、提高中国锅炉用钢企业核心竞争力的对策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二、锅炉用钢企业提升竞争力的主要方向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三、影响锅炉用钢企业核心竞争力的因素及提升途径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四、提高锅炉用钢企业竞争力的策略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对我国锅炉用钢品牌的战略思考</w:t>
      </w:r>
      <w:r>
        <w:rPr>
          <w:rFonts w:hint="eastAsia"/>
        </w:rPr>
        <w:br/>
      </w:r>
      <w:r>
        <w:rPr>
          <w:rFonts w:hint="eastAsia"/>
        </w:rPr>
        <w:t>　　　　一、锅炉用钢实施品牌战略的意义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二、锅炉用钢企业品牌的现状分析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三、我国锅炉用钢企业的品牌战略</w:t>
      </w:r>
      <w:r>
        <w:rPr>
          <w:rFonts w:hint="eastAsia"/>
        </w:rPr>
        <w:br/>
      </w:r>
      <w:r>
        <w:rPr>
          <w:rFonts w:hint="eastAsia"/>
        </w:rPr>
        <w:t>　　　　四、锅炉用钢品牌战略管理的策略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2025-2031年中国锅炉用钢行业前景与风险预测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2025年中国锅炉用钢市场前景分析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2025-2031年中国锅炉用钢发展趋势预测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2025-2031年中国锅炉用钢行业投资特性分析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一、2025-2031年中国锅炉用钢行业进入壁垒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二、2025-2031年中国锅炉用钢行业盈利模式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三、2025-2031年中国锅炉用钢行业盈利因素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2025-2031年中国锅炉用钢行业投资机会分析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一、2025-2031年中国锅炉用钢细分市场投资机会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二、2025-2031年中国锅炉用钢行业区域市场投资潜力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2025-2031年中国锅炉用钢行业投资风险分析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一、2025-2031年中国锅炉用钢行业市场竞争风险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二、2025-2031年中国锅炉用钢行业技术风险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三、2025-2031年中国锅炉用钢行业政策风险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四、2025-2031年中国锅炉用钢行业进入退出风险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锅炉用钢行业研究结论</w:t>
      </w:r>
      <w:r>
        <w:rPr>
          <w:rFonts w:hint="eastAsia"/>
        </w:rPr>
        <w:br/>
      </w:r>
      <w:r>
        <w:rPr>
          <w:rFonts w:hint="eastAsia"/>
        </w:rPr>
        <w:t>　　第二节 锅炉用钢行业投资价值评估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中智:林:：锅炉用钢行业投资建议</w:t>
      </w:r>
      <w:r>
        <w:rPr>
          <w:rFonts w:hint="eastAsia"/>
        </w:rPr>
        <w:br/>
      </w:r>
      <w:r>
        <w:rPr>
          <w:rFonts w:hint="eastAsia"/>
        </w:rPr>
        <w:t>　　　　一、锅炉用钢行业投资策略建议</w:t>
      </w:r>
      <w:r>
        <w:rPr>
          <w:rFonts w:hint="eastAsia"/>
        </w:rPr>
        <w:br/>
      </w:r>
      <w:r>
        <w:rPr>
          <w:rFonts w:hint="eastAsia"/>
        </w:rPr>
        <w:t>　　　　二、锅炉用钢行业投资方向建议</w:t>
      </w:r>
      <w:r>
        <w:rPr>
          <w:rFonts w:hint="eastAsia"/>
        </w:rPr>
        <w:br/>
      </w:r>
      <w:r>
        <w:rPr>
          <w:rFonts w:hint="eastAsia"/>
        </w:rPr>
        <w:t>　　　　三、锅炉用钢行业投资方式建议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锅炉用钢行业历程</w:t>
      </w:r>
      <w:r>
        <w:rPr>
          <w:rFonts w:hint="eastAsia"/>
        </w:rPr>
        <w:br/>
      </w:r>
      <w:r>
        <w:rPr>
          <w:rFonts w:hint="eastAsia"/>
        </w:rPr>
        <w:t>　　图表 锅炉用钢行业生命周期</w:t>
      </w:r>
      <w:r>
        <w:rPr>
          <w:rFonts w:hint="eastAsia"/>
        </w:rPr>
        <w:br/>
      </w:r>
      <w:r>
        <w:rPr>
          <w:rFonts w:hint="eastAsia"/>
        </w:rPr>
        <w:t>　　图表 锅炉用钢行业产业链分析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2024年中国锅炉用钢行业需求领域分布格局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2024年中国锅炉用钢进口国家及地区分析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2024年中国锅炉用钢出口国家及地区分析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锅炉用钢企业信息</w:t>
      </w:r>
      <w:r>
        <w:rPr>
          <w:rFonts w:hint="eastAsia"/>
        </w:rPr>
        <w:br/>
      </w:r>
      <w:r>
        <w:rPr>
          <w:rFonts w:hint="eastAsia"/>
        </w:rPr>
        <w:t>　　图表 锅炉用钢企业经营情况分析</w:t>
      </w:r>
      <w:r>
        <w:rPr>
          <w:rFonts w:hint="eastAsia"/>
        </w:rPr>
        <w:br/>
      </w:r>
      <w:r>
        <w:rPr>
          <w:rFonts w:hint="eastAsia"/>
        </w:rPr>
        <w:t>　　图表 锅炉用钢重点企业（三）主要经济指标情况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2025-2031年中国锅炉用钢行业市场容量预测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00b644cc840ec" w:history="1">
        <w:r>
          <w:rPr>
            <w:rStyle w:val="Hyperlink"/>
          </w:rPr>
          <w:t>2025-2031年中国锅炉用钢行业现状分析与发展趋势预测报告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00b644cc840ec" w:history="1">
        <w:r>
          <w:rPr>
            <w:rStyle w:val="Hyperlink"/>
          </w:rPr>
          <w:t>https://www.20087.com/1/65/GuoLuYongGangHangYeQuShi.html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热点：锅炉用钢材牌号对照表、锅炉用钢管的型号标准、锅炉钢板价格多少钱一吨、锅炉用钢型号、锅炉用钢板耐温度多少、锅炉用钢板标准、碱炉炉膛冷壁用什么钢材好呢、锅炉用钢板、锅炉钢价格哪能查到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aa5ecb00e4eb9" w:history="1">
      <w:r>
        <w:rPr>
          <w:rStyle w:val="Hyperlink"/>
        </w:rPr>
        <w:t>2025-2031年中国锅炉用钢行业现状分析与发展趋势预测报告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uoLuYongGangHangYeQuShi.html" TargetMode="External" Id="R3da00b644cc8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uoLuYongGangHangYeQuShi.html" TargetMode="External" Id="R4c5aa5ecb00e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2024-10-25T05:41:00Z</dcterms:created>
  <dcterms:modified xsi:type="dcterms:W3CDTF">2024-10-25T06:41:00Z</dcterms:modified>
  <dc:subject>2025-2031年中国锅炉用钢行业现状分析与发展趋势预测报告</dc:subject>
  <dc:title>2025-2031年中国锅炉用钢行业现状分析与发展趋势预测报告</dc:title>
  <cp:keywords>2025-2031年中国锅炉用钢行业现状分析与发展趋势预测报告</cp:keywords>
  <dc:description>2025-2031年中国锅炉用钢行业现状分析与发展趋势预测报告</dc:description>
</cp:coreProperties>
</file>