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888539edf41d5" w:history="1">
              <w:r>
                <w:rPr>
                  <w:rStyle w:val="Hyperlink"/>
                </w:rPr>
                <w:t>2025-2031年中国活性炭过滤棉市场调研及发展趋势分析报告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888539edf41d5" w:history="1">
              <w:r>
                <w:rPr>
                  <w:rStyle w:val="Hyperlink"/>
                </w:rPr>
                <w:t>2025-2031年中国活性炭过滤棉市场调研及发展趋势分析报告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888539edf41d5" w:history="1">
                <w:r>
                  <w:rPr>
                    <w:rStyle w:val="Hyperlink"/>
                  </w:rPr>
                  <w:t>https://www.20087.com/2/55/HuoXingTanGuoLvMianDiaoChaBaoGao.html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过滤棉是空气净化和水质净化系统中的关键材料，它能有效吸附有害气体、异味和杂质。随着工业化进程的加快和人们对室内空气质量关注的提升，活性炭过滤棉的需求量持续增加。目前，行业正致力于提高活性炭的吸附效率和延长其使用寿命，同时降低成本，使过滤产品更加经济实惠。</w:t>
      </w:r>
      <w:r>
        <w:rPr>
          <w:rFonts w:hint="eastAsia"/>
        </w:rPr>
        <w:br/>
      </w:r>
      <w:r>
        <w:rPr>
          <w:rFonts w:hint="eastAsia"/>
        </w:rPr>
        <w:t>　　未来，活性炭过滤棉的发展将趋向于创新材料和高效吸附技术。随着纳米技术和生物技术的进步，新型活性炭材料将具备更强的吸附能力和更快的反应速度。此外，可重复使用的活性炭过滤棉将受到市场欢迎，以减少更换频率和环境负担。智能化过滤系统的发展也将带动活性炭过滤棉的升级，实现更精准的污染物捕捉和系统自清洁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888539edf41d5" w:history="1">
        <w:r>
          <w:rPr>
            <w:rStyle w:val="Hyperlink"/>
          </w:rPr>
          <w:t>2025-2031年中国活性炭过滤棉市场调研及发展趋势分析报告</w:t>
        </w:r>
      </w:hyperlink>
      <w:r>
        <w:rPr>
          <w:rFonts w:hint="eastAsia"/>
        </w:rPr>
        <w:t>》系统分析了我国活性炭过滤棉行业的市场规模、市场需求及价格动态，深入探讨了活性炭过滤棉产业链结构与发展特点。报告对活性炭过滤棉细分市场进行了详细剖析，基于科学数据预测了市场前景及未来发展趋势，同时聚焦活性炭过滤棉重点企业，评估了品牌影响力、市场竞争力及行业集中度变化。通过专业分析与客观洞察，报告为投资者、产业链相关企业及政府决策部门提供了重要参考，是把握活性炭过滤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活性炭过滤棉行业概况</w:t>
      </w:r>
      <w:r>
        <w:rPr>
          <w:rFonts w:hint="eastAsia"/>
        </w:rPr>
        <w:br/>
      </w:r>
      <w:r>
        <w:rPr>
          <w:rFonts w:hint="eastAsia"/>
        </w:rPr>
        <w:t>　　第一节 活性炭过滤棉行业定义与特征</w:t>
      </w:r>
      <w:r>
        <w:rPr>
          <w:rFonts w:hint="eastAsia"/>
        </w:rPr>
        <w:br/>
      </w:r>
      <w:r>
        <w:rPr>
          <w:rFonts w:hint="eastAsia"/>
        </w:rPr>
        <w:t>　　第二节 活性炭过滤棉行业发展历程</w:t>
      </w:r>
      <w:r>
        <w:rPr>
          <w:rFonts w:hint="eastAsia"/>
        </w:rPr>
        <w:br/>
      </w:r>
      <w:r>
        <w:rPr>
          <w:rFonts w:hint="eastAsia"/>
        </w:rPr>
        <w:t>　　第三节 活性炭过滤棉产业链分析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2024-2025年中国活性炭过滤棉行业发展环境分析</w:t>
      </w:r>
      <w:r>
        <w:rPr>
          <w:rFonts w:hint="eastAsia"/>
        </w:rPr>
        <w:br/>
      </w:r>
      <w:r>
        <w:rPr>
          <w:rFonts w:hint="eastAsia"/>
        </w:rPr>
        <w:t>　　第一节 活性炭过滤棉行业经济环境分析</w:t>
      </w:r>
      <w:r>
        <w:rPr>
          <w:rFonts w:hint="eastAsia"/>
        </w:rPr>
        <w:br/>
      </w:r>
      <w:r>
        <w:rPr>
          <w:rFonts w:hint="eastAsia"/>
        </w:rPr>
        <w:t>　　第二节 活性炭过滤棉行业政策环境分析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一、活性炭过滤棉行业政策影响分析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二、相关活性炭过滤棉行业标准分析</w:t>
      </w:r>
      <w:r>
        <w:rPr>
          <w:rFonts w:hint="eastAsia"/>
        </w:rPr>
        <w:br/>
      </w:r>
      <w:r>
        <w:rPr>
          <w:rFonts w:hint="eastAsia"/>
        </w:rPr>
        <w:t>　　第三节 活性炭过滤棉行业社会环境分析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2024-2025年活性炭过滤棉行业技术发展现状及趋势分析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活性炭过滤棉行业技术发展现状分析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国内外活性炭过滤棉行业技术差异与原因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活性炭过滤棉行业技术发展方向、趋势预测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提升活性炭过滤棉行业技术能力策略建议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2024-2025年中国活性炭过滤棉行业发展概况</w:t>
      </w:r>
      <w:r>
        <w:rPr>
          <w:rFonts w:hint="eastAsia"/>
        </w:rPr>
        <w:br/>
      </w:r>
      <w:r>
        <w:rPr>
          <w:rFonts w:hint="eastAsia"/>
        </w:rPr>
        <w:t>　　第一节 活性炭过滤棉行业发展态势分析</w:t>
      </w:r>
      <w:r>
        <w:rPr>
          <w:rFonts w:hint="eastAsia"/>
        </w:rPr>
        <w:br/>
      </w:r>
      <w:r>
        <w:rPr>
          <w:rFonts w:hint="eastAsia"/>
        </w:rPr>
        <w:t>　　第二节 活性炭过滤棉行业发展特点分析</w:t>
      </w:r>
      <w:r>
        <w:rPr>
          <w:rFonts w:hint="eastAsia"/>
        </w:rPr>
        <w:br/>
      </w:r>
      <w:r>
        <w:rPr>
          <w:rFonts w:hint="eastAsia"/>
        </w:rPr>
        <w:t>　　第三节 活性炭过滤棉行业市场供需分析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2024-2025年中国活性炭过滤棉行业供给与需求情况分析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中国活性炭过滤棉行业总体规模</w:t>
      </w:r>
      <w:r>
        <w:rPr>
          <w:rFonts w:hint="eastAsia"/>
        </w:rPr>
        <w:br/>
      </w:r>
      <w:r>
        <w:rPr>
          <w:rFonts w:hint="eastAsia"/>
        </w:rPr>
        <w:t>　　第二节 中国活性炭过滤棉行业盈利情况分析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中国活性炭过滤棉行业产量情况分析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一、2019-2024年中国活性炭过滤棉行业产量统计分析</w:t>
      </w:r>
      <w:r>
        <w:rPr>
          <w:rFonts w:hint="eastAsia"/>
        </w:rPr>
        <w:br/>
      </w:r>
      <w:r>
        <w:rPr>
          <w:rFonts w:hint="eastAsia"/>
        </w:rPr>
        <w:t>　　　　二、活性炭过滤棉行业区域产量分析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三、2025-2031年中国活性炭过滤棉行业产量预测分析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中国活性炭过滤棉行业需求概况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一、2019-2024年中国活性炭过滤棉行业需求情况分析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二、2024-2025年中国活性炭过滤棉行业市场需求特点分析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三、2025-2031年中国活性炭过滤棉市场需求预测分析</w:t>
      </w:r>
      <w:r>
        <w:rPr>
          <w:rFonts w:hint="eastAsia"/>
        </w:rPr>
        <w:br/>
      </w:r>
      <w:r>
        <w:rPr>
          <w:rFonts w:hint="eastAsia"/>
        </w:rPr>
        <w:t>　　第五节 活性炭过滤棉产业供需平衡状况分析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活性炭过滤棉细分市场深度分析</w:t>
      </w:r>
      <w:r>
        <w:rPr>
          <w:rFonts w:hint="eastAsia"/>
        </w:rPr>
        <w:br/>
      </w:r>
      <w:r>
        <w:rPr>
          <w:rFonts w:hint="eastAsia"/>
        </w:rPr>
        <w:t>　　第一节 活性炭过滤棉细分市场（一）发展研究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活性炭过滤棉细分市场（二）发展研究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中国活性炭过滤棉行业进出口情况分析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活性炭过滤棉行业出口情况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一、2019-2024年活性炭过滤棉行业出口情况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三、2025-2031年活性炭过滤棉行业出口情况预测</w:t>
      </w:r>
      <w:r>
        <w:rPr>
          <w:rFonts w:hint="eastAsia"/>
        </w:rPr>
        <w:br/>
      </w:r>
      <w:r>
        <w:rPr>
          <w:rFonts w:hint="eastAsia"/>
        </w:rPr>
        <w:t>　　第二节 活性炭过滤棉行业进口情况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一、2019-2024年活性炭过滤棉行业进口情况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三、2025-2031年活性炭过滤棉行业进口情况预测</w:t>
      </w:r>
      <w:r>
        <w:rPr>
          <w:rFonts w:hint="eastAsia"/>
        </w:rPr>
        <w:br/>
      </w:r>
      <w:r>
        <w:rPr>
          <w:rFonts w:hint="eastAsia"/>
        </w:rPr>
        <w:t>　　第三节 活性炭过滤棉行业进出口面临的挑战及对策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2019-2024年中国活性炭过滤棉行业区域市场分析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中国活性炭过滤棉行业区域市场结构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重点地区活性炭过滤棉行业调研分析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一、重点地区（一）活性炭过滤棉市场分析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二、重点地区（二）活性炭过滤棉市场分析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三、重点地区（三）活性炭过滤棉市场分析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四、重点地区（四）活性炭过滤棉市场分析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五、重点地区（五）活性炭过滤棉市场分析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活性炭过滤棉行业竞争格局分析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活性炭过滤棉行业集中度分析</w:t>
      </w:r>
      <w:r>
        <w:rPr>
          <w:rFonts w:hint="eastAsia"/>
        </w:rPr>
        <w:br/>
      </w:r>
      <w:r>
        <w:rPr>
          <w:rFonts w:hint="eastAsia"/>
        </w:rPr>
        <w:t>　　　　一、活性炭过滤棉市场集中度分析</w:t>
      </w:r>
      <w:r>
        <w:rPr>
          <w:rFonts w:hint="eastAsia"/>
        </w:rPr>
        <w:br/>
      </w:r>
      <w:r>
        <w:rPr>
          <w:rFonts w:hint="eastAsia"/>
        </w:rPr>
        <w:t>　　　　二、活性炭过滤棉企业集中度分析</w:t>
      </w:r>
      <w:r>
        <w:rPr>
          <w:rFonts w:hint="eastAsia"/>
        </w:rPr>
        <w:br/>
      </w:r>
      <w:r>
        <w:rPr>
          <w:rFonts w:hint="eastAsia"/>
        </w:rPr>
        <w:t>　　　　三、活性炭过滤棉区域集中度分析</w:t>
      </w:r>
      <w:r>
        <w:rPr>
          <w:rFonts w:hint="eastAsia"/>
        </w:rPr>
        <w:br/>
      </w:r>
      <w:r>
        <w:rPr>
          <w:rFonts w:hint="eastAsia"/>
        </w:rPr>
        <w:t>　　第二节 活性炭过滤棉行业竞争格局分析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一、2024-2025年活性炭过滤棉行业竞争分析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二、2024-2025年中外活性炭过滤棉产品竞争分析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三、2024-2025年中国活性炭过滤棉市场竞争分析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四、2025-2031年国内主要活性炭过滤棉企业动向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活性炭过滤棉行业重点企业发展调研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活性炭过滤棉重点企业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三、活性炭过滤棉企业经营情况分析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活性炭过滤棉重点企业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三、活性炭过滤棉企业经营情况分析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活性炭过滤棉重点企业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三、活性炭过滤棉企业经营情况分析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活性炭过滤棉重点企业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三、活性炭过滤棉企业经营情况分析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活性炭过滤棉重点企业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三、活性炭过滤棉企业经营情况分析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活性炭过滤棉重点企业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三、活性炭过滤棉企业经营情况分析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活性炭过滤棉重点企业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三、活性炭过滤棉企业经营情况分析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活性炭过滤棉重点企业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三、活性炭过滤棉企业经营情况分析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活性炭过滤棉企业制定“十五五”发展战略研究分析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中国活性炭过滤棉行业营销策略分析</w:t>
      </w:r>
      <w:r>
        <w:rPr>
          <w:rFonts w:hint="eastAsia"/>
        </w:rPr>
        <w:br/>
      </w:r>
      <w:r>
        <w:rPr>
          <w:rFonts w:hint="eastAsia"/>
        </w:rPr>
        <w:t>　　第一节 活性炭过滤棉市场推广策略研究分析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一、做好活性炭过滤棉产品导入</w:t>
      </w:r>
      <w:r>
        <w:rPr>
          <w:rFonts w:hint="eastAsia"/>
        </w:rPr>
        <w:br/>
      </w:r>
      <w:r>
        <w:rPr>
          <w:rFonts w:hint="eastAsia"/>
        </w:rPr>
        <w:t>　　　　二、做好活性炭过滤棉产品组合和产品线决策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三、活性炭过滤棉行业城市市场推广策略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活性炭过滤棉行业渠道营销研究分析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一、活性炭过滤棉行业营销环境分析</w:t>
      </w:r>
      <w:r>
        <w:rPr>
          <w:rFonts w:hint="eastAsia"/>
        </w:rPr>
        <w:br/>
      </w:r>
      <w:r>
        <w:rPr>
          <w:rFonts w:hint="eastAsia"/>
        </w:rPr>
        <w:t>　　　　二、活性炭过滤棉行业现存的营销渠道分析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三、活性炭过滤棉行业终端市场营销管理策略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活性炭过滤棉行业营销战略研究分析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一、中国活性炭过滤棉行业有效整合营销策略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二、建立活性炭过滤棉行业厂商的双嬴模式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活性炭过滤棉行业投资效益及风险分析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活性炭过滤棉行业投资效益分析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一、2019-2024年活性炭过滤棉行业投资状况分析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二、2019-2024年活性炭过滤棉行业投资效益分析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三、2025-2031年活性炭过滤棉行业投资趋势预测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四、2025-2031年活性炭过滤棉行业投资方向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五、2025-2031年活性炭过滤棉行业投资建议</w:t>
      </w:r>
      <w:r>
        <w:rPr>
          <w:rFonts w:hint="eastAsia"/>
        </w:rPr>
        <w:br/>
      </w:r>
      <w:r>
        <w:rPr>
          <w:rFonts w:hint="eastAsia"/>
        </w:rPr>
        <w:t>　　第二节 2025-2031年活性炭过滤棉行业投资风险及控制策略分析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一、活性炭过滤棉市场风险及控制策略</w:t>
      </w:r>
      <w:r>
        <w:rPr>
          <w:rFonts w:hint="eastAsia"/>
        </w:rPr>
        <w:br/>
      </w:r>
      <w:r>
        <w:rPr>
          <w:rFonts w:hint="eastAsia"/>
        </w:rPr>
        <w:t>　　　　二、活性炭过滤棉行业政策风险及控制策略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三、活性炭过滤棉经营风险及控制策略</w:t>
      </w:r>
      <w:r>
        <w:rPr>
          <w:rFonts w:hint="eastAsia"/>
        </w:rPr>
        <w:br/>
      </w:r>
      <w:r>
        <w:rPr>
          <w:rFonts w:hint="eastAsia"/>
        </w:rPr>
        <w:t>　　　　四、活性炭过滤棉同业竞争风险及控制策略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五、活性炭过滤棉行业其他风险及控制策略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活性炭过滤棉市场预测及项目投资建议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中国活性炭过滤棉行业生产、营销企业投资运作模式分析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活性炭过滤棉行业外销与内销优势分析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2025-2031年中国活性炭过滤棉行业市场规模及增长趋势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2025-2031年中国活性炭过滤棉行业投资规模预测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2025-2031年活性炭过滤棉行业市场盈利预测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活性炭过滤棉行业项目投资建议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一、活性炭过滤棉技术应用注意事项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二、活性炭过滤棉项目投资注意事项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三、活性炭过滤棉生产开发注意事项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四、活性炭过滤棉销售注意事项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2025-2031年中国活性炭过滤棉行业产量预测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2025-2031年中国活性炭过滤棉行业市场需求预测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**地区活性炭过滤棉市场规模及增长情况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**地区活性炭过滤棉行业市场需求情况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**地区活性炭过滤棉市场规模及增长情况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**地区活性炭过滤棉行业市场需求情况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2019-2024年中国活性炭过滤棉行业产品市场价格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2025-2031年中国活性炭过滤棉行业产品市场价格走势预测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活性炭过滤棉重点企业经营情况分析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活性炭过滤棉重点企业经营情况分析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2025-2031年中国活性炭过滤棉市场规模预测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2025-2031年中国活性炭过滤棉行业利润预测</w:t>
      </w:r>
      <w:r>
        <w:rPr>
          <w:rFonts w:hint="eastAsia"/>
        </w:rPr>
        <w:br/>
      </w:r>
      <w:r>
        <w:rPr>
          <w:rFonts w:hint="eastAsia"/>
        </w:rPr>
        <w:t>　　图表 2025年活性炭过滤棉行业壁垒</w:t>
      </w:r>
      <w:r>
        <w:rPr>
          <w:rFonts w:hint="eastAsia"/>
        </w:rPr>
        <w:br/>
      </w:r>
      <w:r>
        <w:rPr>
          <w:rFonts w:hint="eastAsia"/>
        </w:rPr>
        <w:t>　　图表 2025年活性炭过滤棉市场前景分析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2025-2031年中国活性炭过滤棉市场需求预测</w:t>
      </w:r>
      <w:r>
        <w:rPr>
          <w:rFonts w:hint="eastAsia"/>
        </w:rPr>
        <w:br/>
      </w:r>
      <w:r>
        <w:rPr>
          <w:rFonts w:hint="eastAsia"/>
        </w:rPr>
        <w:t>　　图表 2025年活性炭过滤棉发展趋势预测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888539edf41d5" w:history="1">
        <w:r>
          <w:rPr>
            <w:rStyle w:val="Hyperlink"/>
          </w:rPr>
          <w:t>2025-2031年中国活性炭过滤棉市场调研及发展趋势分析报告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888539edf41d5" w:history="1">
        <w:r>
          <w:rPr>
            <w:rStyle w:val="Hyperlink"/>
          </w:rPr>
          <w:t>https://www.20087.com/2/55/HuoXingTanGuoLvMianDiaoChaBaoGao.html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无纺布、活性炭过滤棉和普通过滤棉的区别、长期饮用活性炭过滤水、活性炭过滤棉公司、蜂窝活性炭、活性炭过滤棉的主要成分是什么、活性炭图片、活性炭过滤棉和活性炭的区别、活性炭怎么知道吸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8cc8d02a8496a" w:history="1">
      <w:r>
        <w:rPr>
          <w:rStyle w:val="Hyperlink"/>
        </w:rPr>
        <w:t>2025-2031年中国活性炭过滤棉市场调研及发展趋势分析报告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HuoXingTanGuoLvMianDiaoChaBaoGao.html" TargetMode="External" Id="R4b1888539edf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HuoXingTanGuoLvMianDiaoChaBaoGao.html" TargetMode="External" Id="Rf138cc8d02a8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2024-10-29T07:58:00Z</dcterms:created>
  <dcterms:modified xsi:type="dcterms:W3CDTF">2024-10-29T08:58:00Z</dcterms:modified>
  <dc:subject>2025-2031年中国活性炭过滤棉市场调研及发展趋势分析报告</dc:subject>
  <dc:title>2025-2031年中国活性炭过滤棉市场调研及发展趋势分析报告</dc:title>
  <cp:keywords>2025-2031年中国活性炭过滤棉市场调研及发展趋势分析报告</cp:keywords>
  <dc:description>2025-2031年中国活性炭过滤棉市场调研及发展趋势分析报告</dc:description>
</cp:coreProperties>
</file>