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e46d2ff1b456a" w:history="1">
              <w:r>
                <w:rPr>
                  <w:rStyle w:val="Hyperlink"/>
                </w:rPr>
                <w:t>2025-2031年中国生物质能源市场深度调研与发展趋势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e46d2ff1b456a" w:history="1">
              <w:r>
                <w:rPr>
                  <w:rStyle w:val="Hyperlink"/>
                </w:rPr>
                <w:t>2025-2031年中国生物质能源市场深度调研与发展趋势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e46d2ff1b456a" w:history="1">
                <w:r>
                  <w:rPr>
                    <w:rStyle w:val="Hyperlink"/>
                  </w:rPr>
                  <w:t>https://www.20087.com/2/55/ShengWuZhiNengYuanFaZhanQuShi.html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一种可再生能源，在全球能源转型的大背景下得到了快速发展。近年来，随着环保意识的提高和技术的进步，生物质能源在发电、供热、交通运输等领域得到了广泛应用。目前，生物质能源不仅在转化效率和成本控制上有所提升，还在资源利用和环境保护方面进行了优化。随着生物质能技术的发展，生物质能源的生产过程变得更加高效且环境友好。</w:t>
      </w:r>
      <w:r>
        <w:rPr>
          <w:rFonts w:hint="eastAsia"/>
        </w:rPr>
        <w:br/>
      </w:r>
      <w:r>
        <w:rPr>
          <w:rFonts w:hint="eastAsia"/>
        </w:rPr>
        <w:t>　　未来，生物质能源将朝着更加高效化、环保化和多样化的方向发展。一方面，随着生物化学和生物工程技术的进步，生物质能源将更加注重提高转化效率，降低生产成本。另一方面，随着对环境保护要求的提高，生物质能源将更加注重采用清洁生产和资源循环利用技术，减少对环境的影响。此外，随着对能源多样化需求的增长，生物质能源将更加注重开发新的生物质资源，拓展应用领域，如生物燃料、生物基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e46d2ff1b456a" w:history="1">
        <w:r>
          <w:rPr>
            <w:rStyle w:val="Hyperlink"/>
          </w:rPr>
          <w:t>2025-2031年中国生物质能源市场深度调研与发展趋势</w:t>
        </w:r>
      </w:hyperlink>
      <w:r>
        <w:rPr>
          <w:rFonts w:hint="eastAsia"/>
        </w:rPr>
        <w:t>》基于详实数据，从市场规模、需求变化及价格动态等维度，全面解析了生物质能源行业的现状与发展趋势，并对生物质能源产业链各环节进行了系统性探讨。报告科学预测了生物质能源行业未来发展方向，重点分析了生物质能源技术现状及创新路径，同时聚焦生物质能源重点企业的经营表现，评估了市场竞争格局、品牌影响力及市场集中度。通过对细分市场的深入研究及SWOT分析，报告揭示了生物质能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2025年世界生物质能源行业发展态势分析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一、世界生物质能源行业特点分析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二、世界生物质能源市场需求分析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2025年全球生物质能源市场分析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一、2025年全球生物质能源需求分析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二、2025年中外生物质能源市场对比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中国生物质能源行业发展概况分析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中国生物质能源行业发展总体概况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中国生物质能源产业发展成就</w:t>
      </w:r>
      <w:r>
        <w:rPr>
          <w:rFonts w:hint="eastAsia"/>
        </w:rPr>
        <w:br/>
      </w:r>
      <w:r>
        <w:rPr>
          <w:rFonts w:hint="eastAsia"/>
        </w:rPr>
        <w:t>　　第三节 中国生物质能源行业发展前景简析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贸易战下生物质能源行业宏观经济环境分析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2025年生物质能源产业相关行业发展概况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2025年中国生物质能源行业发展态势分析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2025年中国生物质能源行业市场供需分析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2025年中国生物质能源行业价格分析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2025年中国生物质能源所属行业整体运行状况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2025年生物质能源所属行业产销分析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2025年生物质能源所属行业盈利能力分析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2025年生物质能源所属行业偿债能力分析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2025年生物质能源所属行业营运能力分析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2025年中国生物质能源产业政策环境分析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国际生物质能源行业相关政策解读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中国生物质能源行业相关政策法规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中国生物质能源行业相关政策解读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2025-2031年中国生物质能源进出口现状与预测</w:t>
      </w:r>
      <w:r>
        <w:rPr>
          <w:rFonts w:hint="eastAsia"/>
        </w:rPr>
        <w:br/>
      </w:r>
      <w:r>
        <w:rPr>
          <w:rFonts w:hint="eastAsia"/>
        </w:rPr>
        <w:t>　　第一节 生物质能源历史进出口总体分析</w:t>
      </w:r>
      <w:r>
        <w:rPr>
          <w:rFonts w:hint="eastAsia"/>
        </w:rPr>
        <w:br/>
      </w:r>
      <w:r>
        <w:rPr>
          <w:rFonts w:hint="eastAsia"/>
        </w:rPr>
        <w:t>　　第二节 生物质能源进出口量预测</w:t>
      </w:r>
      <w:r>
        <w:rPr>
          <w:rFonts w:hint="eastAsia"/>
        </w:rPr>
        <w:br/>
      </w:r>
      <w:r>
        <w:rPr>
          <w:rFonts w:hint="eastAsia"/>
        </w:rPr>
        <w:t>　　第三节 生物质能源进出口价格预测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2020-2025年中国生物质能源产业重点区域运行分析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2020-2025年西南地区生物质能源产业运行情况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2020-2025年东北地区生物质能源产业运行情况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生物质能源行业主要竞争因素分析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生物质能源企业国际竞争力比较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一、生物质能源行业集中度分析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二、生物质能源行业竞争程度分析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二、2025年生物质能源行业竞争策略分析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三、2025-2031年生物质能源行业竞争格局展望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贸易战下中国生物质能源行业投资分析及建议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二、生物质能源行业企业在危机中的竞争优势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一、发展生物质能源产业的建议</w:t>
      </w:r>
      <w:r>
        <w:rPr>
          <w:rFonts w:hint="eastAsia"/>
        </w:rPr>
        <w:br/>
      </w:r>
      <w:r>
        <w:rPr>
          <w:rFonts w:hint="eastAsia"/>
        </w:rPr>
        <w:t>　　　　二、我国生物质能源发展方向和对策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三、我国生物质能源发展建议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生物质能源行业发展趋势与投资战略研究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生物质能源市场发展潜力分析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二、中国生物质能源发展趋势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四、未来生物质能源政策走向</w:t>
      </w:r>
      <w:r>
        <w:rPr>
          <w:rFonts w:hint="eastAsia"/>
        </w:rPr>
        <w:br/>
      </w:r>
      <w:r>
        <w:rPr>
          <w:rFonts w:hint="eastAsia"/>
        </w:rPr>
        <w:t>　　第三节 生物质能源行业发展战略研究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中~智林~－对我国生物质能源品牌的战略思考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二、生物质能源品牌的特性和作用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三、生物质能源品牌的价值战略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四、我国生物质能源品牌竞争趋势</w:t>
      </w:r>
      <w:r>
        <w:rPr>
          <w:rFonts w:hint="eastAsia"/>
        </w:rPr>
        <w:br/>
      </w:r>
      <w:r>
        <w:rPr>
          <w:rFonts w:hint="eastAsia"/>
        </w:rPr>
        <w:t>　　　　五、生物质能源企业品牌发展战略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六、生物质能源行业品牌竞争策略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2020-2025年我国生物质能源行业工业总产值及增长情况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e46d2ff1b456a" w:history="1">
        <w:r>
          <w:rPr>
            <w:rStyle w:val="Hyperlink"/>
          </w:rPr>
          <w:t>2025-2031年中国生物质能源市场深度调研与发展趋势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e46d2ff1b456a" w:history="1">
        <w:r>
          <w:rPr>
            <w:rStyle w:val="Hyperlink"/>
          </w:rPr>
          <w:t>https://www.20087.com/2/55/ShengWuZhiNengYuanFaZhanQuShi.html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362918e44ba3" w:history="1">
      <w:r>
        <w:rPr>
          <w:rStyle w:val="Hyperlink"/>
        </w:rPr>
        <w:t>2025-2031年中国生物质能源市场深度调研与发展趋势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engWuZhiNengYuanFaZhanQuShi.html" TargetMode="External" Id="Rb53e46d2ff1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engWuZhiNengYuanFaZhanQuShi.html" TargetMode="External" Id="Re780362918e4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2025-04-22T00:13:00Z</dcterms:created>
  <dcterms:modified xsi:type="dcterms:W3CDTF">2025-04-22T01:13:00Z</dcterms:modified>
  <dc:subject>2025-2031年中国生物质能源市场深度调研与发展趋势</dc:subject>
  <dc:title>2025-2031年中国生物质能源市场深度调研与发展趋势</dc:title>
  <cp:keywords>2025-2031年中国生物质能源市场深度调研与发展趋势</cp:keywords>
  <dc:description>2025-2031年中国生物质能源市场深度调研与发展趋势</dc:description>
</cp:coreProperties>
</file>