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93b603436497e" w:history="1">
              <w:r>
                <w:rPr>
                  <w:rStyle w:val="Hyperlink"/>
                </w:rPr>
                <w:t>中国金箔行业发展调研与市场前景预测报告（2025-2031年）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93b603436497e" w:history="1">
              <w:r>
                <w:rPr>
                  <w:rStyle w:val="Hyperlink"/>
                </w:rPr>
                <w:t>中国金箔行业发展调研与市场前景预测报告（2025-2031年）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93b603436497e" w:history="1">
                <w:r>
                  <w:rPr>
                    <w:rStyle w:val="Hyperlink"/>
                  </w:rPr>
                  <w:t>https://www.20087.com/M_NengYuanKuangChan/52/JinBoWeiLaiFaZhanQuShiYuCe.html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奢华装饰材料，被广泛应用于艺术品、奢侈品包装、宗教和建筑装饰等领域。近年来，随着全球经济复苏和消费者对高品质生活的追求，金箔市场呈现增长趋势。技术进步，如纳米金箔的开发，拓展了金箔在纳米技术和生物医药领域的应用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市场细分。创新应用方面，金箔将被探索用于更多高科技领域，如电子产品的防腐蚀层和生物医学研究中的标记物。市场细分方面，将根据不同行业和用途开发定制化产品，如食品级金箔、艺术级金箔等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93b603436497e" w:history="1">
        <w:r>
          <w:rPr>
            <w:rStyle w:val="Hyperlink"/>
          </w:rPr>
          <w:t>中国金箔行业发展调研与市场前景预测报告（2025-2031年）</w:t>
        </w:r>
      </w:hyperlink>
      <w:r>
        <w:rPr>
          <w:rFonts w:hint="eastAsia"/>
        </w:rPr>
        <w:t>》基于多年行业研究积累，结合金箔市场发展现状，依托行业权威数据资源和长期市场监测数据库，对金箔市场规模、技术现状及未来方向进行了全面分析。报告梳理了金箔行业竞争格局，重点评估了主要企业的市场表现及品牌影响力，并通过SWOT分析揭示了金箔行业机遇与潜在风险。同时，报告对金箔市场前景和发展趋势进行了科学预测，为投资者提供了投资价值判断和策略建议，助力把握金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2025年全球黄金矿产资源储备与开发概况分析</w:t>
      </w:r>
      <w:r>
        <w:rPr>
          <w:rFonts w:hint="eastAsia"/>
        </w:rPr>
        <w:br/>
      </w:r>
      <w:r>
        <w:rPr>
          <w:rFonts w:hint="eastAsia"/>
        </w:rPr>
        <w:t>　　第一节 2025年全球黄金矿产资源状况分析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2025年中国金矿资源的储量与分布分析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2025年大地构造对金矿成矿的控制分析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2025年金矿资源难选冶技术分析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2025年世界金箔产业运行总况</w:t>
      </w:r>
      <w:r>
        <w:rPr>
          <w:rFonts w:hint="eastAsia"/>
        </w:rPr>
        <w:br/>
      </w:r>
      <w:r>
        <w:rPr>
          <w:rFonts w:hint="eastAsia"/>
        </w:rPr>
        <w:t>　　　　一、世界金箔市场主要特点分析</w:t>
      </w:r>
      <w:r>
        <w:rPr>
          <w:rFonts w:hint="eastAsia"/>
        </w:rPr>
        <w:br/>
      </w:r>
      <w:r>
        <w:rPr>
          <w:rFonts w:hint="eastAsia"/>
        </w:rPr>
        <w:t>　　　　二、世界金箔工艺研究</w:t>
      </w:r>
      <w:r>
        <w:rPr>
          <w:rFonts w:hint="eastAsia"/>
        </w:rPr>
        <w:br/>
      </w:r>
      <w:r>
        <w:rPr>
          <w:rFonts w:hint="eastAsia"/>
        </w:rPr>
        <w:t>　　　　三、近期世界金箔供需状况分析</w:t>
      </w:r>
      <w:r>
        <w:rPr>
          <w:rFonts w:hint="eastAsia"/>
        </w:rPr>
        <w:br/>
      </w:r>
      <w:r>
        <w:rPr>
          <w:rFonts w:hint="eastAsia"/>
        </w:rPr>
        <w:t>　　　　四、世界主要金箔行业进出口国分析</w:t>
      </w:r>
      <w:r>
        <w:rPr>
          <w:rFonts w:hint="eastAsia"/>
        </w:rPr>
        <w:br/>
      </w:r>
      <w:r>
        <w:rPr>
          <w:rFonts w:hint="eastAsia"/>
        </w:rPr>
        <w:t>　　　　四、世界金箔的应用</w:t>
      </w:r>
      <w:r>
        <w:rPr>
          <w:rFonts w:hint="eastAsia"/>
        </w:rPr>
        <w:br/>
      </w:r>
      <w:r>
        <w:rPr>
          <w:rFonts w:hint="eastAsia"/>
        </w:rPr>
        <w:t>　　第二节 2025年世界金箔行业主要地区运行状况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2025-2031年世界金箔行业发展前景预测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2025年中国金箔行业国家政策法规环境分析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2025年中国金箔行业社会发展环境分析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2025年中国金箔产业运行形势透析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2025年中国金箔产来动态分析</w:t>
      </w:r>
      <w:r>
        <w:rPr>
          <w:rFonts w:hint="eastAsia"/>
        </w:rPr>
        <w:br/>
      </w:r>
      <w:r>
        <w:rPr>
          <w:rFonts w:hint="eastAsia"/>
        </w:rPr>
        <w:t>　　　　一、栖霞区“金园”抢占金箔产业发展先机</w:t>
      </w:r>
      <w:r>
        <w:rPr>
          <w:rFonts w:hint="eastAsia"/>
        </w:rPr>
        <w:br/>
      </w:r>
      <w:r>
        <w:rPr>
          <w:rFonts w:hint="eastAsia"/>
        </w:rPr>
        <w:t>　　　　二、金箔工艺品质量抽检情况</w:t>
      </w:r>
      <w:r>
        <w:rPr>
          <w:rFonts w:hint="eastAsia"/>
        </w:rPr>
        <w:br/>
      </w:r>
      <w:r>
        <w:rPr>
          <w:rFonts w:hint="eastAsia"/>
        </w:rPr>
        <w:t>　　第二节 2025年中国金箔产业运行总况</w:t>
      </w:r>
      <w:r>
        <w:rPr>
          <w:rFonts w:hint="eastAsia"/>
        </w:rPr>
        <w:br/>
      </w:r>
      <w:r>
        <w:rPr>
          <w:rFonts w:hint="eastAsia"/>
        </w:rPr>
        <w:t>　　　　一、中国金箔产业国际地位</w:t>
      </w:r>
      <w:r>
        <w:rPr>
          <w:rFonts w:hint="eastAsia"/>
        </w:rPr>
        <w:br/>
      </w:r>
      <w:r>
        <w:rPr>
          <w:rFonts w:hint="eastAsia"/>
        </w:rPr>
        <w:t>　　　　二、中国金箔制品工艺研究</w:t>
      </w:r>
      <w:r>
        <w:rPr>
          <w:rFonts w:hint="eastAsia"/>
        </w:rPr>
        <w:br/>
      </w:r>
      <w:r>
        <w:rPr>
          <w:rFonts w:hint="eastAsia"/>
        </w:rPr>
        <w:t>　　　　三、金箔行业发展关键因素分析</w:t>
      </w:r>
      <w:r>
        <w:rPr>
          <w:rFonts w:hint="eastAsia"/>
        </w:rPr>
        <w:br/>
      </w:r>
      <w:r>
        <w:rPr>
          <w:rFonts w:hint="eastAsia"/>
        </w:rPr>
        <w:t>　　第三节 2025年中国金箔行业市场运行形势分析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一、金箔生产情况分析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2025年中国金箔行业发展对策与建议分析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2020-2025年中国金箔制造行业数据监测分析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2020-2025年中国金箔制造行业总体数据分析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一、2025年中国金箔制造行业全部企业数据分析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2025年中国金箔行业竞争力研究</w:t>
      </w:r>
      <w:r>
        <w:rPr>
          <w:rFonts w:hint="eastAsia"/>
        </w:rPr>
        <w:br/>
      </w:r>
      <w:r>
        <w:rPr>
          <w:rFonts w:hint="eastAsia"/>
        </w:rPr>
        <w:t>　　　　一、中国金箔及制品国际竞争力研究</w:t>
      </w:r>
      <w:r>
        <w:rPr>
          <w:rFonts w:hint="eastAsia"/>
        </w:rPr>
        <w:br/>
      </w:r>
      <w:r>
        <w:rPr>
          <w:rFonts w:hint="eastAsia"/>
        </w:rPr>
        <w:t>　　　　二、中国金箔工艺技术竞争力测评</w:t>
      </w:r>
      <w:r>
        <w:rPr>
          <w:rFonts w:hint="eastAsia"/>
        </w:rPr>
        <w:br/>
      </w:r>
      <w:r>
        <w:rPr>
          <w:rFonts w:hint="eastAsia"/>
        </w:rPr>
        <w:t>　　　　三、中国金箔制品成本、价格竞争分析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2025-2031年中国金箔行业竞争策略分析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2025年中国金箔重点厂商运营财务状况分析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四川金发金箔有限责任公司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句容市金伟金箔厂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一、金箔技术走势分析</w:t>
      </w:r>
      <w:r>
        <w:rPr>
          <w:rFonts w:hint="eastAsia"/>
        </w:rPr>
        <w:br/>
      </w:r>
      <w:r>
        <w:rPr>
          <w:rFonts w:hint="eastAsia"/>
        </w:rPr>
        <w:t>　　　　二、金箔行业发展方向分析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一、金箔供给预测分析</w:t>
      </w:r>
      <w:r>
        <w:rPr>
          <w:rFonts w:hint="eastAsia"/>
        </w:rPr>
        <w:br/>
      </w:r>
      <w:r>
        <w:rPr>
          <w:rFonts w:hint="eastAsia"/>
        </w:rPr>
        <w:t>　　　　二、金箔需求预测分析</w:t>
      </w:r>
      <w:r>
        <w:rPr>
          <w:rFonts w:hint="eastAsia"/>
        </w:rPr>
        <w:br/>
      </w:r>
      <w:r>
        <w:rPr>
          <w:rFonts w:hint="eastAsia"/>
        </w:rPr>
        <w:t>　　　　三、金箔竞争格局预测分析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2025-2031年中国金箔行业投资前景预测分析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2025-2031年中国金箔产来投资概况</w:t>
      </w:r>
      <w:r>
        <w:rPr>
          <w:rFonts w:hint="eastAsia"/>
        </w:rPr>
        <w:br/>
      </w:r>
      <w:r>
        <w:rPr>
          <w:rFonts w:hint="eastAsia"/>
        </w:rPr>
        <w:t>　　　　一、金箔产业投资环境</w:t>
      </w:r>
      <w:r>
        <w:rPr>
          <w:rFonts w:hint="eastAsia"/>
        </w:rPr>
        <w:br/>
      </w:r>
      <w:r>
        <w:rPr>
          <w:rFonts w:hint="eastAsia"/>
        </w:rPr>
        <w:t>　　　　二、金箔产业投资特性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一、金箔创意产品成上海世博特许商品商机显现</w:t>
      </w:r>
      <w:r>
        <w:rPr>
          <w:rFonts w:hint="eastAsia"/>
        </w:rPr>
        <w:br/>
      </w:r>
      <w:r>
        <w:rPr>
          <w:rFonts w:hint="eastAsia"/>
        </w:rPr>
        <w:t>　　　　二、布料烫金箔市场“掘金”</w:t>
      </w:r>
      <w:r>
        <w:rPr>
          <w:rFonts w:hint="eastAsia"/>
        </w:rPr>
        <w:br/>
      </w:r>
      <w:r>
        <w:rPr>
          <w:rFonts w:hint="eastAsia"/>
        </w:rPr>
        <w:t>　　第三节 2025-2031年中国金箔行业投资风险分析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93b603436497e" w:history="1">
        <w:r>
          <w:rPr>
            <w:rStyle w:val="Hyperlink"/>
          </w:rPr>
          <w:t>中国金箔行业发展调研与市场前景预测报告（2025-2031年）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93b603436497e" w:history="1">
        <w:r>
          <w:rPr>
            <w:rStyle w:val="Hyperlink"/>
          </w:rPr>
          <w:t>https://www.20087.com/M_NengYuanKuangChan/52/JinBoWeiLaiFaZhanQuShiYuCe.html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2ea3f87634cd9" w:history="1">
      <w:r>
        <w:rPr>
          <w:rStyle w:val="Hyperlink"/>
        </w:rPr>
        <w:t>中国金箔行业发展调研与市场前景预测报告（2025-2031年）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JinBoWeiLaiFaZhanQuShiYuCe.html" TargetMode="External" Id="R8ca93b60343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JinBoWeiLaiFaZhanQuShiYuCe.html" TargetMode="External" Id="R6682ea3f876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2025-02-07T06:16:00Z</dcterms:created>
  <dcterms:modified xsi:type="dcterms:W3CDTF">2025-02-07T07:16:00Z</dcterms:modified>
  <dc:subject>中国金箔行业发展调研与市场前景预测报告（2025-2031年）</dc:subject>
  <dc:title>中国金箔行业发展调研与市场前景预测报告（2025-2031年）</dc:title>
  <cp:keywords>中国金箔行业发展调研与市场前景预测报告（2025-2031年）</cp:keywords>
  <dc:description>中国金箔行业发展调研与市场前景预测报告（2025-2031年）</dc:description>
</cp:coreProperties>
</file>