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c840446b54633" w:history="1">
              <w:r>
                <w:rPr>
                  <w:rStyle w:val="Hyperlink"/>
                </w:rPr>
                <w:t>2025-2031年中国非标冶金件行业调研及未来趋势分析报告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c840446b54633" w:history="1">
              <w:r>
                <w:rPr>
                  <w:rStyle w:val="Hyperlink"/>
                </w:rPr>
                <w:t>2025-2031年中国非标冶金件行业调研及未来趋势分析报告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c840446b54633" w:history="1">
                <w:r>
                  <w:rPr>
                    <w:rStyle w:val="Hyperlink"/>
                  </w:rPr>
                  <w:t>https://www.20087.com/2/85/FeiBiaoYeJinJianShiChangDiaoYanBaoGao.html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冶金件是一种根据客户具体需求定制的金属制品，在机械制造、航空航天等领域有着广泛的应用。非标冶金件具有特殊的尺寸、形状或材质要求，需要通过精密铸造、锻造、加工等工艺来实现。目前，非标冶金件已经能够满足大部分应用场景的需求，但在生产过程中仍存在成本高、周期长等问题。</w:t>
      </w:r>
      <w:r>
        <w:rPr>
          <w:rFonts w:hint="eastAsia"/>
        </w:rPr>
        <w:br/>
      </w:r>
      <w:r>
        <w:rPr>
          <w:rFonts w:hint="eastAsia"/>
        </w:rPr>
        <w:t>　　未来，非标冶金件的发展将更加注重精益化与数字化。通过优化生产工艺流程，采用先进的制造技术和设备，提高生产效率，降低制造成本。同时，利用三维建模、虚拟仿真等数字化工具，实现产品设计与生产的无缝对接，缩短生产周期。此外，随着智能制造技术的应用，开发具备自适应调节功能的柔性生产线，将是推动非标冶金件产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c840446b54633" w:history="1">
        <w:r>
          <w:rPr>
            <w:rStyle w:val="Hyperlink"/>
          </w:rPr>
          <w:t>2025-2031年中国非标冶金件行业调研及未来趋势分析报告</w:t>
        </w:r>
      </w:hyperlink>
      <w:r>
        <w:rPr>
          <w:rFonts w:hint="eastAsia"/>
        </w:rPr>
        <w:t>》依托国家统计局、相关行业协会及科研机构的详实数据，结合非标冶金件行业研究团队的长期监测，系统分析了非标冶金件行业的市场规模、需求特征及产业链结构。报告全面阐述了非标冶金件行业现状，科学预测了市场前景与发展趋势，重点评估了非标冶金件重点企业的经营表现及竞争格局。同时，报告深入剖析了价格动态、市场集中度及品牌影响力，并对非标冶金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非标冶金件行业概述</w:t>
      </w:r>
      <w:r>
        <w:rPr>
          <w:rFonts w:hint="eastAsia"/>
        </w:rPr>
        <w:br/>
      </w:r>
      <w:r>
        <w:rPr>
          <w:rFonts w:hint="eastAsia"/>
        </w:rPr>
        <w:t>　　第一节 非标冶金件行业界定</w:t>
      </w:r>
      <w:r>
        <w:rPr>
          <w:rFonts w:hint="eastAsia"/>
        </w:rPr>
        <w:br/>
      </w:r>
      <w:r>
        <w:rPr>
          <w:rFonts w:hint="eastAsia"/>
        </w:rPr>
        <w:t>　　第二节 非标冶金件行业发展历程</w:t>
      </w:r>
      <w:r>
        <w:rPr>
          <w:rFonts w:hint="eastAsia"/>
        </w:rPr>
        <w:br/>
      </w:r>
      <w:r>
        <w:rPr>
          <w:rFonts w:hint="eastAsia"/>
        </w:rPr>
        <w:t>　　第三节 非标冶金件产业链分析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二、非标冶金件产业链模型分析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2024-2025年中国非标冶金件行业发展环境分析</w:t>
      </w:r>
      <w:r>
        <w:rPr>
          <w:rFonts w:hint="eastAsia"/>
        </w:rPr>
        <w:br/>
      </w:r>
      <w:r>
        <w:rPr>
          <w:rFonts w:hint="eastAsia"/>
        </w:rPr>
        <w:t>　　第一节 非标冶金件行业经济环境分析</w:t>
      </w:r>
      <w:r>
        <w:rPr>
          <w:rFonts w:hint="eastAsia"/>
        </w:rPr>
        <w:br/>
      </w:r>
      <w:r>
        <w:rPr>
          <w:rFonts w:hint="eastAsia"/>
        </w:rPr>
        <w:t>　　第二节 非标冶金件行业政策环境分析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一、非标冶金件行业政策影响分析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二、相关非标冶金件行业标准分析</w:t>
      </w:r>
      <w:r>
        <w:rPr>
          <w:rFonts w:hint="eastAsia"/>
        </w:rPr>
        <w:br/>
      </w:r>
      <w:r>
        <w:rPr>
          <w:rFonts w:hint="eastAsia"/>
        </w:rPr>
        <w:t>　　第三节 非标冶金件行业社会环境分析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2024-2025年非标冶金件行业技术发展现状及趋势分析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非标冶金件行业技术发展现状分析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国内外非标冶金件行业技术差异与原因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非标冶金件行业技术发展方向、趋势预测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提升非标冶金件行业技术能力策略建议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中国非标冶金件行业运行状况分析</w:t>
      </w:r>
      <w:r>
        <w:rPr>
          <w:rFonts w:hint="eastAsia"/>
        </w:rPr>
        <w:br/>
      </w:r>
      <w:r>
        <w:rPr>
          <w:rFonts w:hint="eastAsia"/>
        </w:rPr>
        <w:t>　　第一节 非标冶金件行业市场规模分析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一、2019-2024年非标冶金件行业市场规模分析</w:t>
      </w:r>
      <w:r>
        <w:rPr>
          <w:rFonts w:hint="eastAsia"/>
        </w:rPr>
        <w:br/>
      </w:r>
      <w:r>
        <w:rPr>
          <w:rFonts w:hint="eastAsia"/>
        </w:rPr>
        <w:t>　　　　二、非标冶金件行业市场规模现状分析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二、2025-2031年非标冶金件行业市场规模况预测</w:t>
      </w:r>
      <w:r>
        <w:rPr>
          <w:rFonts w:hint="eastAsia"/>
        </w:rPr>
        <w:br/>
      </w:r>
      <w:r>
        <w:rPr>
          <w:rFonts w:hint="eastAsia"/>
        </w:rPr>
        <w:t>　　第二节 非标冶金件行业产量情况分析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一、2019-2024年非标冶金件行业产量统计分析</w:t>
      </w:r>
      <w:r>
        <w:rPr>
          <w:rFonts w:hint="eastAsia"/>
        </w:rPr>
        <w:br/>
      </w:r>
      <w:r>
        <w:rPr>
          <w:rFonts w:hint="eastAsia"/>
        </w:rPr>
        <w:t>　　　　二、非标冶金件行业生产现状分析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二、2025-2031年非标冶金件行业产量预测分析</w:t>
      </w:r>
      <w:r>
        <w:rPr>
          <w:rFonts w:hint="eastAsia"/>
        </w:rPr>
        <w:br/>
      </w:r>
      <w:r>
        <w:rPr>
          <w:rFonts w:hint="eastAsia"/>
        </w:rPr>
        <w:t>　　第三节 非标冶金件行业市场需求分析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一、2019-2024年非标冶金件行业市场需求情况分析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二、非标冶金件行业市场需求现状分析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二、2025-2031年非标冶金件行业市场需求情况预测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2025年中国非标冶金件行业集中度分析</w:t>
      </w:r>
      <w:r>
        <w:rPr>
          <w:rFonts w:hint="eastAsia"/>
        </w:rPr>
        <w:br/>
      </w:r>
      <w:r>
        <w:rPr>
          <w:rFonts w:hint="eastAsia"/>
        </w:rPr>
        <w:t>　　　　一、非标冶金件行业市场集中度情况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二、非标冶金件行业企业集中度分析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非标冶金件细分市场深度分析</w:t>
      </w:r>
      <w:r>
        <w:rPr>
          <w:rFonts w:hint="eastAsia"/>
        </w:rPr>
        <w:br/>
      </w:r>
      <w:r>
        <w:rPr>
          <w:rFonts w:hint="eastAsia"/>
        </w:rPr>
        <w:t>　　第一节 非标冶金件细分市场（一）发展研究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非标冶金件细分市场（二）发展研究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2019-2024年中国非标冶金件行业总体发展状况分析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中国非标冶金件行业规模情况分析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中国非标冶金件行业产销情况分析</w:t>
      </w:r>
      <w:r>
        <w:rPr>
          <w:rFonts w:hint="eastAsia"/>
        </w:rPr>
        <w:br/>
      </w:r>
      <w:r>
        <w:rPr>
          <w:rFonts w:hint="eastAsia"/>
        </w:rPr>
        <w:t>　　　　一、非标冶金件行业生产情况分析</w:t>
      </w:r>
      <w:r>
        <w:rPr>
          <w:rFonts w:hint="eastAsia"/>
        </w:rPr>
        <w:br/>
      </w:r>
      <w:r>
        <w:rPr>
          <w:rFonts w:hint="eastAsia"/>
        </w:rPr>
        <w:t>　　　　二、非标冶金件行业销售情况分析</w:t>
      </w:r>
      <w:r>
        <w:rPr>
          <w:rFonts w:hint="eastAsia"/>
        </w:rPr>
        <w:br/>
      </w:r>
      <w:r>
        <w:rPr>
          <w:rFonts w:hint="eastAsia"/>
        </w:rPr>
        <w:t>　　　　三、非标冶金件行业产销情况分析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2019-2024年中国非标冶金件行业财务能力分析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一、非标冶金件行业盈利能力分析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二、非标冶金件行业偿债能力分析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三、非标冶金件行业营运能力分析</w:t>
      </w:r>
      <w:r>
        <w:rPr>
          <w:rFonts w:hint="eastAsia"/>
        </w:rPr>
        <w:br/>
      </w:r>
      <w:r>
        <w:rPr>
          <w:rFonts w:hint="eastAsia"/>
        </w:rPr>
        <w:t>　　　　四、非标冶金件行业发展能力分析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2019-2024年中国非标冶金件行业区域市场分析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中国非标冶金件行业区域市场结构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重点地区非标冶金件行业调研分析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一、重点地区（一）非标冶金件市场分析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二、重点地区（二）非标冶金件市场分析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三、重点地区（三）非标冶金件市场分析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四、重点地区（四）非标冶金件市场分析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五、重点地区（五）非标冶金件市场分析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中国非标冶金件行业市场价格走势及影响因素分析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中国非标冶金件市场价格回顾</w:t>
      </w:r>
      <w:r>
        <w:rPr>
          <w:rFonts w:hint="eastAsia"/>
        </w:rPr>
        <w:br/>
      </w:r>
      <w:r>
        <w:rPr>
          <w:rFonts w:hint="eastAsia"/>
        </w:rPr>
        <w:t>　　第二节 中国非标冶金件行业当前市场价格及评述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中国非标冶金件市场价格影响因素分析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2025-2031年中国非标冶金件未来市场价格走势预测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中国非标冶金件行业进出口分析及预测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中国非标冶金件行业进出口格局分析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一、非标冶金件行业进口格局</w:t>
      </w:r>
      <w:r>
        <w:rPr>
          <w:rFonts w:hint="eastAsia"/>
        </w:rPr>
        <w:br/>
      </w:r>
      <w:r>
        <w:rPr>
          <w:rFonts w:hint="eastAsia"/>
        </w:rPr>
        <w:t>　　　　二、非标冶金件行业出口格局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2019-2024年中国非标冶金件行业进出口分析</w:t>
      </w:r>
      <w:r>
        <w:rPr>
          <w:rFonts w:hint="eastAsia"/>
        </w:rPr>
        <w:br/>
      </w:r>
      <w:r>
        <w:rPr>
          <w:rFonts w:hint="eastAsia"/>
        </w:rPr>
        <w:t>　　　　一、非标冶金件行业进口分析</w:t>
      </w:r>
      <w:r>
        <w:rPr>
          <w:rFonts w:hint="eastAsia"/>
        </w:rPr>
        <w:br/>
      </w:r>
      <w:r>
        <w:rPr>
          <w:rFonts w:hint="eastAsia"/>
        </w:rPr>
        <w:t>　　　　二、非标冶金件行业出口分析</w:t>
      </w:r>
      <w:r>
        <w:rPr>
          <w:rFonts w:hint="eastAsia"/>
        </w:rPr>
        <w:br/>
      </w:r>
      <w:r>
        <w:rPr>
          <w:rFonts w:hint="eastAsia"/>
        </w:rPr>
        <w:t>　　第三节 影响非标冶金件行业进出口因素分析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2025-2031年中国非标冶金件行业进口预测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2025-2031年中国非标冶金件行业出口预测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非标冶金件行业重点企业竞争力分析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二、企业非标冶金件业务分析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二、企业非标冶金件业务分析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二、企业非标冶金件业务分析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二、企业非标冶金件业务分析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二、企业非标冶金件业务分析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二、企业非标冶金件业务分析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2024-2025年非标冶金件行业市场竞争策略分析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非标冶金件行业竞争环境分析</w:t>
      </w:r>
      <w:r>
        <w:rPr>
          <w:rFonts w:hint="eastAsia"/>
        </w:rPr>
        <w:br/>
      </w:r>
      <w:r>
        <w:rPr>
          <w:rFonts w:hint="eastAsia"/>
        </w:rPr>
        <w:t>　　　　一、非标冶金件行业现有竞争格局分析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二、非标冶金件行业新进入者威胁评估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三、非标冶金件行业替代品竞争分析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四、非标冶金件行业供应链议价能力分析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五、非标冶金件行业下游客户议价能力评估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非标冶金件市场竞争策略研究</w:t>
      </w:r>
      <w:r>
        <w:rPr>
          <w:rFonts w:hint="eastAsia"/>
        </w:rPr>
        <w:br/>
      </w:r>
      <w:r>
        <w:rPr>
          <w:rFonts w:hint="eastAsia"/>
        </w:rPr>
        <w:t>　　　　一、非标冶金件市场容量及增长潜力评估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二、非标冶金件行业产品差异化竞争策略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三、非标冶金件行业领先企业竞争策略案例研究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非标冶金件行业中长期竞争趋势分析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一、2025-2031年非标冶金件市场竞争态势预测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二、2025-2031年非标冶金件行业竞争格局演变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三、2025-2031年非标冶金件企业竞争策略建议</w:t>
      </w:r>
      <w:r>
        <w:rPr>
          <w:rFonts w:hint="eastAsia"/>
        </w:rPr>
        <w:br/>
      </w:r>
      <w:r>
        <w:rPr>
          <w:rFonts w:hint="eastAsia"/>
        </w:rPr>
        <w:t>　　第四节 非标冶金件行业竞争力评估体系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一、非标冶金件行业产品竞争力综合评价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二、非标冶金件企业核心竞争力构建路径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非标冶金件行业发展趋势与投资战略研究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中国非标冶金件行业发展态势分析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一、2019-2024年非标冶金件行业发展回顾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二、2025-2031年非标冶金件行业发展趋势预测</w:t>
      </w:r>
      <w:r>
        <w:rPr>
          <w:rFonts w:hint="eastAsia"/>
        </w:rPr>
        <w:br/>
      </w:r>
      <w:r>
        <w:rPr>
          <w:rFonts w:hint="eastAsia"/>
        </w:rPr>
        <w:t>　　第二节 非标冶金件行业技术发展趋势分析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一、非标冶金件产品创新发展趋势</w:t>
      </w:r>
      <w:r>
        <w:rPr>
          <w:rFonts w:hint="eastAsia"/>
        </w:rPr>
        <w:br/>
      </w:r>
      <w:r>
        <w:rPr>
          <w:rFonts w:hint="eastAsia"/>
        </w:rPr>
        <w:t>　　　　二、非标冶金件行业技术研发动态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三、2025-2031年非标冶金件技术发展路线预测</w:t>
      </w:r>
      <w:r>
        <w:rPr>
          <w:rFonts w:hint="eastAsia"/>
        </w:rPr>
        <w:br/>
      </w:r>
      <w:r>
        <w:rPr>
          <w:rFonts w:hint="eastAsia"/>
        </w:rPr>
        <w:t>　　第三节 非标冶金件行业投资风险分析</w:t>
      </w:r>
      <w:r>
        <w:rPr>
          <w:rFonts w:hint="eastAsia"/>
        </w:rPr>
        <w:br/>
      </w:r>
      <w:r>
        <w:rPr>
          <w:rFonts w:hint="eastAsia"/>
        </w:rPr>
        <w:t>　　　　一、非标冶金件市场竞争风险</w:t>
      </w:r>
      <w:r>
        <w:rPr>
          <w:rFonts w:hint="eastAsia"/>
        </w:rPr>
        <w:br/>
      </w:r>
      <w:r>
        <w:rPr>
          <w:rFonts w:hint="eastAsia"/>
        </w:rPr>
        <w:t>　　　　二、非标冶金件供应链风险</w:t>
      </w:r>
      <w:r>
        <w:rPr>
          <w:rFonts w:hint="eastAsia"/>
        </w:rPr>
        <w:br/>
      </w:r>
      <w:r>
        <w:rPr>
          <w:rFonts w:hint="eastAsia"/>
        </w:rPr>
        <w:t>　　　　三、非标冶金件技术创新风险</w:t>
      </w:r>
      <w:r>
        <w:rPr>
          <w:rFonts w:hint="eastAsia"/>
        </w:rPr>
        <w:br/>
      </w:r>
      <w:r>
        <w:rPr>
          <w:rFonts w:hint="eastAsia"/>
        </w:rPr>
        <w:t>　　　　四、非标冶金件政策法规风险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非标冶金件行业发展战略规划</w:t>
      </w:r>
      <w:r>
        <w:rPr>
          <w:rFonts w:hint="eastAsia"/>
        </w:rPr>
        <w:br/>
      </w:r>
      <w:r>
        <w:rPr>
          <w:rFonts w:hint="eastAsia"/>
        </w:rPr>
        <w:t>　　　　一、非标冶金件行业整体发展战略</w:t>
      </w:r>
      <w:r>
        <w:rPr>
          <w:rFonts w:hint="eastAsia"/>
        </w:rPr>
        <w:br/>
      </w:r>
      <w:r>
        <w:rPr>
          <w:rFonts w:hint="eastAsia"/>
        </w:rPr>
        <w:t>　　　　二、非标冶金件行业技术创新战略</w:t>
      </w:r>
      <w:r>
        <w:rPr>
          <w:rFonts w:hint="eastAsia"/>
        </w:rPr>
        <w:br/>
      </w:r>
      <w:r>
        <w:rPr>
          <w:rFonts w:hint="eastAsia"/>
        </w:rPr>
        <w:t>　　　　三、非标冶金件区域市场布局策略</w:t>
      </w:r>
      <w:r>
        <w:rPr>
          <w:rFonts w:hint="eastAsia"/>
        </w:rPr>
        <w:br/>
      </w:r>
      <w:r>
        <w:rPr>
          <w:rFonts w:hint="eastAsia"/>
        </w:rPr>
        <w:t>　　　　四、非标冶金件产业链整合战略</w:t>
      </w:r>
      <w:r>
        <w:rPr>
          <w:rFonts w:hint="eastAsia"/>
        </w:rPr>
        <w:br/>
      </w:r>
      <w:r>
        <w:rPr>
          <w:rFonts w:hint="eastAsia"/>
        </w:rPr>
        <w:t>　　　　五、非标冶金件品牌营销战略</w:t>
      </w:r>
      <w:r>
        <w:rPr>
          <w:rFonts w:hint="eastAsia"/>
        </w:rPr>
        <w:br/>
      </w:r>
      <w:r>
        <w:rPr>
          <w:rFonts w:hint="eastAsia"/>
        </w:rPr>
        <w:t>　　　　六、非标冶金件市场竞争战略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非标冶金件行业发展前景与投资建议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非标冶金件行业发展前景展望</w:t>
      </w:r>
      <w:r>
        <w:rPr>
          <w:rFonts w:hint="eastAsia"/>
        </w:rPr>
        <w:br/>
      </w:r>
      <w:r>
        <w:rPr>
          <w:rFonts w:hint="eastAsia"/>
        </w:rPr>
        <w:t>　　　　一、非标冶金件市场发展空间分析</w:t>
      </w:r>
      <w:r>
        <w:rPr>
          <w:rFonts w:hint="eastAsia"/>
        </w:rPr>
        <w:br/>
      </w:r>
      <w:r>
        <w:rPr>
          <w:rFonts w:hint="eastAsia"/>
        </w:rPr>
        <w:t>　　　　二、非标冶金件行业投资机会评估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三、"十五五"规划对非标冶金件行业的影响</w:t>
      </w:r>
      <w:r>
        <w:rPr>
          <w:rFonts w:hint="eastAsia"/>
        </w:rPr>
        <w:br/>
      </w:r>
      <w:r>
        <w:rPr>
          <w:rFonts w:hint="eastAsia"/>
        </w:rPr>
        <w:t>　　第二节 非标冶金件行业发展策略建议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中-智-林-非标冶金件行业研究结论</w:t>
      </w:r>
      <w:r>
        <w:rPr>
          <w:rFonts w:hint="eastAsia"/>
        </w:rPr>
        <w:br/>
      </w:r>
      <w:r>
        <w:rPr>
          <w:rFonts w:hint="eastAsia"/>
        </w:rPr>
        <w:t>　　　　一、非标冶金件行业发展趋势总结</w:t>
      </w:r>
      <w:r>
        <w:rPr>
          <w:rFonts w:hint="eastAsia"/>
        </w:rPr>
        <w:br/>
      </w:r>
      <w:r>
        <w:rPr>
          <w:rFonts w:hint="eastAsia"/>
        </w:rPr>
        <w:t>　　　　二、非标冶金件行业投资价值评估</w:t>
      </w:r>
      <w:r>
        <w:rPr>
          <w:rFonts w:hint="eastAsia"/>
        </w:rPr>
        <w:br/>
      </w:r>
      <w:r>
        <w:rPr>
          <w:rFonts w:hint="eastAsia"/>
        </w:rPr>
        <w:t>　　　　三、非标冶金件行业发展建议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非标冶金件行业类别</w:t>
      </w:r>
      <w:r>
        <w:rPr>
          <w:rFonts w:hint="eastAsia"/>
        </w:rPr>
        <w:br/>
      </w:r>
      <w:r>
        <w:rPr>
          <w:rFonts w:hint="eastAsia"/>
        </w:rPr>
        <w:t>　　图表 非标冶金件行业产业链调研</w:t>
      </w:r>
      <w:r>
        <w:rPr>
          <w:rFonts w:hint="eastAsia"/>
        </w:rPr>
        <w:br/>
      </w:r>
      <w:r>
        <w:rPr>
          <w:rFonts w:hint="eastAsia"/>
        </w:rPr>
        <w:t>　　图表 非标冶金件行业现状</w:t>
      </w:r>
      <w:r>
        <w:rPr>
          <w:rFonts w:hint="eastAsia"/>
        </w:rPr>
        <w:br/>
      </w:r>
      <w:r>
        <w:rPr>
          <w:rFonts w:hint="eastAsia"/>
        </w:rPr>
        <w:t>　　图表 非标冶金件行业标准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2025年中国非标冶金件行业产能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2019-2024年中国非标冶金件行业产量统计</w:t>
      </w:r>
      <w:r>
        <w:rPr>
          <w:rFonts w:hint="eastAsia"/>
        </w:rPr>
        <w:br/>
      </w:r>
      <w:r>
        <w:rPr>
          <w:rFonts w:hint="eastAsia"/>
        </w:rPr>
        <w:t>　　图表 非标冶金件行业动态</w:t>
      </w:r>
      <w:r>
        <w:rPr>
          <w:rFonts w:hint="eastAsia"/>
        </w:rPr>
        <w:br/>
      </w:r>
      <w:r>
        <w:rPr>
          <w:rFonts w:hint="eastAsia"/>
        </w:rPr>
        <w:t>　　图表 2019-2024年中国非标冶金件市场需求量</w:t>
      </w:r>
      <w:r>
        <w:rPr>
          <w:rFonts w:hint="eastAsia"/>
        </w:rPr>
        <w:br/>
      </w:r>
      <w:r>
        <w:rPr>
          <w:rFonts w:hint="eastAsia"/>
        </w:rPr>
        <w:t>　　图表 2025年中国非标冶金件行业需求区域调研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2019-2024年中国非标冶金件行情</w:t>
      </w:r>
      <w:r>
        <w:rPr>
          <w:rFonts w:hint="eastAsia"/>
        </w:rPr>
        <w:br/>
      </w:r>
      <w:r>
        <w:rPr>
          <w:rFonts w:hint="eastAsia"/>
        </w:rPr>
        <w:t>　　图表 2019-2024年中国非标冶金件价格走势图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2019-2024年中国非标冶金件进口统计</w:t>
      </w:r>
      <w:r>
        <w:rPr>
          <w:rFonts w:hint="eastAsia"/>
        </w:rPr>
        <w:br/>
      </w:r>
      <w:r>
        <w:rPr>
          <w:rFonts w:hint="eastAsia"/>
        </w:rPr>
        <w:t>　　图表 2019-2024年中国非标冶金件出口统计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2019-2024年中国非标冶金件行业企业数量统计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**地区非标冶金件市场规模</w:t>
      </w:r>
      <w:r>
        <w:rPr>
          <w:rFonts w:hint="eastAsia"/>
        </w:rPr>
        <w:br/>
      </w:r>
      <w:r>
        <w:rPr>
          <w:rFonts w:hint="eastAsia"/>
        </w:rPr>
        <w:t>　　图表 **地区非标冶金件行业市场需求</w:t>
      </w:r>
      <w:r>
        <w:rPr>
          <w:rFonts w:hint="eastAsia"/>
        </w:rPr>
        <w:br/>
      </w:r>
      <w:r>
        <w:rPr>
          <w:rFonts w:hint="eastAsia"/>
        </w:rPr>
        <w:t>　　图表 **地区非标冶金件市场调研</w:t>
      </w:r>
      <w:r>
        <w:rPr>
          <w:rFonts w:hint="eastAsia"/>
        </w:rPr>
        <w:br/>
      </w:r>
      <w:r>
        <w:rPr>
          <w:rFonts w:hint="eastAsia"/>
        </w:rPr>
        <w:t>　　图表 **地区非标冶金件行业市场需求分析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**地区非标冶金件市场规模</w:t>
      </w:r>
      <w:r>
        <w:rPr>
          <w:rFonts w:hint="eastAsia"/>
        </w:rPr>
        <w:br/>
      </w:r>
      <w:r>
        <w:rPr>
          <w:rFonts w:hint="eastAsia"/>
        </w:rPr>
        <w:t>　　图表 **地区非标冶金件行业市场需求</w:t>
      </w:r>
      <w:r>
        <w:rPr>
          <w:rFonts w:hint="eastAsia"/>
        </w:rPr>
        <w:br/>
      </w:r>
      <w:r>
        <w:rPr>
          <w:rFonts w:hint="eastAsia"/>
        </w:rPr>
        <w:t>　　图表 **地区非标冶金件市场调研</w:t>
      </w:r>
      <w:r>
        <w:rPr>
          <w:rFonts w:hint="eastAsia"/>
        </w:rPr>
        <w:br/>
      </w:r>
      <w:r>
        <w:rPr>
          <w:rFonts w:hint="eastAsia"/>
        </w:rPr>
        <w:t>　　图表 **地区非标冶金件行业市场需求分析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非标冶金件行业竞争对手分析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非标冶金件重点企业（三）成长能力情况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2025-2031年中国非标冶金件行业产能预测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2025-2031年中国非标冶金件行业产量预测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2025-2031年中国非标冶金件市场需求预测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2025-2031年中国非标冶金件行业市场规模预测</w:t>
      </w:r>
      <w:r>
        <w:rPr>
          <w:rFonts w:hint="eastAsia"/>
        </w:rPr>
        <w:br/>
      </w:r>
      <w:r>
        <w:rPr>
          <w:rFonts w:hint="eastAsia"/>
        </w:rPr>
        <w:t>　　图表 非标冶金件行业准入条件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2025-2031年中国非标冶金件行业信息化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2025-2031年中国非标冶金件市场前景</w:t>
      </w:r>
      <w:r>
        <w:rPr>
          <w:rFonts w:hint="eastAsia"/>
        </w:rPr>
        <w:br/>
      </w:r>
      <w:r>
        <w:rPr>
          <w:rFonts w:hint="eastAsia"/>
        </w:rPr>
        <w:t>　　图表 2025-2031年中国非标冶金件行业风险分析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2025-2031年中国非标冶金件行业发展趋势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c840446b54633" w:history="1">
        <w:r>
          <w:rPr>
            <w:rStyle w:val="Hyperlink"/>
          </w:rPr>
          <w:t>2025-2031年中国非标冶金件行业调研及未来趋势分析报告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c840446b54633" w:history="1">
        <w:r>
          <w:rPr>
            <w:rStyle w:val="Hyperlink"/>
          </w:rPr>
          <w:t>https://www.20087.com/2/85/FeiBiaoYeJinJianShiChangDiaoYanBaoGao.html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热点：非标金属产品加工、非标治具、冶金企业非标设备、非标金具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e81bfb949464c" w:history="1">
      <w:r>
        <w:rPr>
          <w:rStyle w:val="Hyperlink"/>
        </w:rPr>
        <w:t>2025-2031年中国非标冶金件行业调研及未来趋势分析报告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eiBiaoYeJinJianShiChangDiaoYanBaoGao.html" TargetMode="External" Id="R6c4c840446b5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eiBiaoYeJinJianShiChangDiaoYanBaoGao.html" TargetMode="External" Id="R1c4e81bfb949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2025-01-11T07:55:00Z</dcterms:created>
  <dcterms:modified xsi:type="dcterms:W3CDTF">2025-01-11T08:55:00Z</dcterms:modified>
  <dc:subject>2025-2031年中国非标冶金件行业调研及未来趋势分析报告</dc:subject>
  <dc:title>2025-2031年中国非标冶金件行业调研及未来趋势分析报告</dc:title>
  <cp:keywords>2025-2031年中国非标冶金件行业调研及未来趋势分析报告</cp:keywords>
  <dc:description>2025-2031年中国非标冶金件行业调研及未来趋势分析报告</dc:description>
</cp:coreProperties>
</file>