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60b56c84d48ef" w:history="1">
              <w:r>
                <w:rPr>
                  <w:rStyle w:val="Hyperlink"/>
                </w:rPr>
                <w:t>2025-2031年中国光伏电站融资租赁行业现状调研与市场前景报告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60b56c84d48ef" w:history="1">
              <w:r>
                <w:rPr>
                  <w:rStyle w:val="Hyperlink"/>
                </w:rPr>
                <w:t>2025-2031年中国光伏电站融资租赁行业现状调研与市场前景报告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60b56c84d48ef" w:history="1">
                <w:r>
                  <w:rPr>
                    <w:rStyle w:val="Hyperlink"/>
                  </w:rPr>
                  <w:t>https://www.20087.com/2/15/GuangFuDianZhanRongZiZuLinHangYeQianJingFenXi.html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电站融资租赁是一种创新的融资模式，旨在帮助投资者解决光伏电站建设的资金需求。该模式通过租赁公司为项目提供资金支持，降低了初期投资门槛，促进了光伏产业的发展。近年来，随着全球对清洁能源的需求增长和政策支持力度加大，光伏电站融资租赁市场迅速扩张。与此同时，行业标准和监管框架不断完善，提升了市场的透明度和规范性。</w:t>
      </w:r>
      <w:r>
        <w:rPr>
          <w:rFonts w:hint="eastAsia"/>
        </w:rPr>
        <w:br/>
      </w:r>
      <w:r>
        <w:rPr>
          <w:rFonts w:hint="eastAsia"/>
        </w:rPr>
        <w:t>　　未来，光伏电站融资租赁将进一步向智能化和多元化方向发展。一方面，借助大数据分析和区块链技术，可以实现项目风险评估和资产管理的精准化，提高投资回报率。另一方面，随着储能技术和智能电网的发展，光伏电站的功能将更加多样化，不仅可以发电，还能参与电网调峰调频，这将为融资租赁业务带来新的机遇。此外，绿色金融理念的普及也将推动更多金融机构参与到这一领域，共同推动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60b56c84d48ef" w:history="1">
        <w:r>
          <w:rPr>
            <w:rStyle w:val="Hyperlink"/>
          </w:rPr>
          <w:t>2025-2031年中国光伏电站融资租赁行业现状调研与市场前景报告</w:t>
        </w:r>
      </w:hyperlink>
      <w:r>
        <w:rPr>
          <w:rFonts w:hint="eastAsia"/>
        </w:rPr>
        <w:t>》基于行业详实数据资料，系统分析了光伏电站融资租赁行业的市场规模、竞争格局和技术发展现状，梳理了光伏电站融资租赁重点企业的市场表现。报告从光伏电站融资租赁供需结构、政策环境和产业链变化等维度，客观评估了光伏电站融资租赁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光伏电站融资租赁产业概述</w:t>
      </w:r>
      <w:r>
        <w:rPr>
          <w:rFonts w:hint="eastAsia"/>
        </w:rPr>
        <w:br/>
      </w:r>
      <w:r>
        <w:rPr>
          <w:rFonts w:hint="eastAsia"/>
        </w:rPr>
        <w:t>　　第一节 光伏电站融资租赁定义与分类</w:t>
      </w:r>
      <w:r>
        <w:rPr>
          <w:rFonts w:hint="eastAsia"/>
        </w:rPr>
        <w:br/>
      </w:r>
      <w:r>
        <w:rPr>
          <w:rFonts w:hint="eastAsia"/>
        </w:rPr>
        <w:t>　　第二节 光伏电站融资租赁产业链结构及关键环节剖析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光伏电站融资租赁商业模式与盈利模式解析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光伏电站融资租赁经济指标与行业评估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全球光伏电站融资租赁市场发展综述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2019-2024年全球光伏电站融资租赁市场规模及增长趋势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主要国家与地区光伏电站融资租赁市场对比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2025-2031年全球光伏电站融资租赁行业发展趋势与前景预测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国际光伏电站融资租赁市场发展趋势及对我国启示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二、对我国光伏电站融资租赁市场的借鉴意义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中国光伏电站融资租赁行业市场规模分析与预测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光伏电站融资租赁市场的总体规模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一、2019-2024年光伏电站融资租赁市场规模变化及趋势分析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二、2025年光伏电站融资租赁行业市场规模特点</w:t>
      </w:r>
      <w:r>
        <w:rPr>
          <w:rFonts w:hint="eastAsia"/>
        </w:rPr>
        <w:br/>
      </w:r>
      <w:r>
        <w:rPr>
          <w:rFonts w:hint="eastAsia"/>
        </w:rPr>
        <w:t>　　第二节 光伏电站融资租赁市场规模的构成</w:t>
      </w:r>
      <w:r>
        <w:rPr>
          <w:rFonts w:hint="eastAsia"/>
        </w:rPr>
        <w:br/>
      </w:r>
      <w:r>
        <w:rPr>
          <w:rFonts w:hint="eastAsia"/>
        </w:rPr>
        <w:t>　　　　一、光伏电站融资租赁客户群体特征与偏好分析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二、不同类型光伏电站融资租赁市场规模分布</w:t>
      </w:r>
      <w:r>
        <w:rPr>
          <w:rFonts w:hint="eastAsia"/>
        </w:rPr>
        <w:br/>
      </w:r>
      <w:r>
        <w:rPr>
          <w:rFonts w:hint="eastAsia"/>
        </w:rPr>
        <w:t>　　　　三、各地区光伏电站融资租赁市场规模差异与特点</w:t>
      </w:r>
      <w:r>
        <w:rPr>
          <w:rFonts w:hint="eastAsia"/>
        </w:rPr>
        <w:br/>
      </w:r>
      <w:r>
        <w:rPr>
          <w:rFonts w:hint="eastAsia"/>
        </w:rPr>
        <w:t>　　第三节 光伏电站融资租赁市场规模的预测与展望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一、未来几年光伏电站融资租赁市场规模增长预测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2019-2024年中国光伏电站融资租赁行业总体发展与财务状况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2019-2024年光伏电站融资租赁行业规模情况</w:t>
      </w:r>
      <w:r>
        <w:rPr>
          <w:rFonts w:hint="eastAsia"/>
        </w:rPr>
        <w:br/>
      </w:r>
      <w:r>
        <w:rPr>
          <w:rFonts w:hint="eastAsia"/>
        </w:rPr>
        <w:t>　　　　一、光伏电站融资租赁行业企业数量规模</w:t>
      </w:r>
      <w:r>
        <w:rPr>
          <w:rFonts w:hint="eastAsia"/>
        </w:rPr>
        <w:br/>
      </w:r>
      <w:r>
        <w:rPr>
          <w:rFonts w:hint="eastAsia"/>
        </w:rPr>
        <w:t>　　　　二、光伏电站融资租赁行业从业人员规模</w:t>
      </w:r>
      <w:r>
        <w:rPr>
          <w:rFonts w:hint="eastAsia"/>
        </w:rPr>
        <w:br/>
      </w:r>
      <w:r>
        <w:rPr>
          <w:rFonts w:hint="eastAsia"/>
        </w:rPr>
        <w:t>　　　　三、光伏电站融资租赁行业市场敏感性分析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2019-2024年光伏电站融资租赁行业财务能力分析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一、光伏电站融资租赁行业盈利能力</w:t>
      </w:r>
      <w:r>
        <w:rPr>
          <w:rFonts w:hint="eastAsia"/>
        </w:rPr>
        <w:br/>
      </w:r>
      <w:r>
        <w:rPr>
          <w:rFonts w:hint="eastAsia"/>
        </w:rPr>
        <w:t>　　　　二、光伏电站融资租赁行业偿债能力</w:t>
      </w:r>
      <w:r>
        <w:rPr>
          <w:rFonts w:hint="eastAsia"/>
        </w:rPr>
        <w:br/>
      </w:r>
      <w:r>
        <w:rPr>
          <w:rFonts w:hint="eastAsia"/>
        </w:rPr>
        <w:t>　　　　三、光伏电站融资租赁行业营运能力</w:t>
      </w:r>
      <w:r>
        <w:rPr>
          <w:rFonts w:hint="eastAsia"/>
        </w:rPr>
        <w:br/>
      </w:r>
      <w:r>
        <w:rPr>
          <w:rFonts w:hint="eastAsia"/>
        </w:rPr>
        <w:t>　　　　四、光伏电站融资租赁行业发展能力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中国光伏电站融资租赁行业细分市场调研与机会挖掘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光伏电站融资租赁细分市场（一）市场调研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光伏电站融资租赁细分市场（二）市场调研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中国光伏电站融资租赁行业区域市场调研分析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2019-2024年中国光伏电站融资租赁行业重点区域调研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一、重点地区（一）光伏电站融资租赁市场规模与特点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二、重点地区（二）光伏电站融资租赁市场规模及特点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三、重点地区（三）光伏电站融资租赁市场规模及特点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四、重点地区（四）光伏电站融资租赁市场规模及特点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不同区域光伏电站融资租赁市场的对比与启示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二、光伏电站融资租赁市场拓展策略与建议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中国光伏电站融资租赁行业的营销渠道与客户分析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光伏电站融资租赁行业渠道分析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二、各类渠道对光伏电站融资租赁行业的影响</w:t>
      </w:r>
      <w:r>
        <w:rPr>
          <w:rFonts w:hint="eastAsia"/>
        </w:rPr>
        <w:br/>
      </w:r>
      <w:r>
        <w:rPr>
          <w:rFonts w:hint="eastAsia"/>
        </w:rPr>
        <w:t>　　　　三、主要光伏电站融资租赁企业渠道策略研究</w:t>
      </w:r>
      <w:r>
        <w:rPr>
          <w:rFonts w:hint="eastAsia"/>
        </w:rPr>
        <w:br/>
      </w:r>
      <w:r>
        <w:rPr>
          <w:rFonts w:hint="eastAsia"/>
        </w:rPr>
        <w:t>　　第二节 光伏电站融资租赁行业客户分析与定位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中国光伏电站融资租赁行业竞争格局及策略选择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光伏电站融资租赁行业总体市场竞争状况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一、光伏电站融资租赁行业竞争结构分析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二、光伏电站融资租赁企业竞争格局与集中度评估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三、光伏电站融资租赁行业SWOT分析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光伏电站融资租赁行业重点企业调研分析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光伏电站融资租赁企业发展策略分析</w:t>
      </w:r>
      <w:r>
        <w:rPr>
          <w:rFonts w:hint="eastAsia"/>
        </w:rPr>
        <w:br/>
      </w:r>
      <w:r>
        <w:rPr>
          <w:rFonts w:hint="eastAsia"/>
        </w:rPr>
        <w:t>　　第一节 光伏电站融资租赁市场与销售策略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光伏电站融资租赁品牌战略思考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中国光伏电站融资租赁行业发展环境分析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二、光伏电站融资租赁行业主管部门、监管体制及相关政策法规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3、光伏电站融资租赁行业的主要法律、法规和政策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4、2025年光伏电站融资租赁行业法律法规和政策对行业的影响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二、光伏电站融资租赁消费者需求分析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一、光伏电站融资租赁技术的应用与创新</w:t>
      </w:r>
      <w:r>
        <w:rPr>
          <w:rFonts w:hint="eastAsia"/>
        </w:rPr>
        <w:br/>
      </w:r>
      <w:r>
        <w:rPr>
          <w:rFonts w:hint="eastAsia"/>
        </w:rPr>
        <w:t>　　　　二、光伏电站融资租赁行业发展的技术趋势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2025-2031年光伏电站融资租赁行业展趋势预测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2025-2031年光伏电站融资租赁市场发展前景分析</w:t>
      </w:r>
      <w:r>
        <w:rPr>
          <w:rFonts w:hint="eastAsia"/>
        </w:rPr>
        <w:br/>
      </w:r>
      <w:r>
        <w:rPr>
          <w:rFonts w:hint="eastAsia"/>
        </w:rPr>
        <w:t>　　　　一、光伏电站融资租赁市场发展潜力</w:t>
      </w:r>
      <w:r>
        <w:rPr>
          <w:rFonts w:hint="eastAsia"/>
        </w:rPr>
        <w:br/>
      </w:r>
      <w:r>
        <w:rPr>
          <w:rFonts w:hint="eastAsia"/>
        </w:rPr>
        <w:t>　　　　二、光伏电站融资租赁市场前景分析</w:t>
      </w:r>
      <w:r>
        <w:rPr>
          <w:rFonts w:hint="eastAsia"/>
        </w:rPr>
        <w:br/>
      </w:r>
      <w:r>
        <w:rPr>
          <w:rFonts w:hint="eastAsia"/>
        </w:rPr>
        <w:t>　　　　三、光伏电站融资租赁细分行业发展前景分析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2025-2031年光伏电站融资租赁发展趋势预测</w:t>
      </w:r>
      <w:r>
        <w:rPr>
          <w:rFonts w:hint="eastAsia"/>
        </w:rPr>
        <w:br/>
      </w:r>
      <w:r>
        <w:rPr>
          <w:rFonts w:hint="eastAsia"/>
        </w:rPr>
        <w:t>　　　　一、光伏电站融资租赁发展趋势预测</w:t>
      </w:r>
      <w:r>
        <w:rPr>
          <w:rFonts w:hint="eastAsia"/>
        </w:rPr>
        <w:br/>
      </w:r>
      <w:r>
        <w:rPr>
          <w:rFonts w:hint="eastAsia"/>
        </w:rPr>
        <w:t>　　　　二、光伏电站融资租赁市场规模预测</w:t>
      </w:r>
      <w:r>
        <w:rPr>
          <w:rFonts w:hint="eastAsia"/>
        </w:rPr>
        <w:br/>
      </w:r>
      <w:r>
        <w:rPr>
          <w:rFonts w:hint="eastAsia"/>
        </w:rPr>
        <w:t>　　　　三、光伏电站融资租赁细分市场发展趋势预测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未来光伏电站融资租赁行业挑战与机遇探讨</w:t>
      </w:r>
      <w:r>
        <w:rPr>
          <w:rFonts w:hint="eastAsia"/>
        </w:rPr>
        <w:br/>
      </w:r>
      <w:r>
        <w:rPr>
          <w:rFonts w:hint="eastAsia"/>
        </w:rPr>
        <w:t>　　　　一、光伏电站融资租赁行业挑战</w:t>
      </w:r>
      <w:r>
        <w:rPr>
          <w:rFonts w:hint="eastAsia"/>
        </w:rPr>
        <w:br/>
      </w:r>
      <w:r>
        <w:rPr>
          <w:rFonts w:hint="eastAsia"/>
        </w:rPr>
        <w:t>　　　　二、光伏电站融资租赁行业机遇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光伏电站融资租赁行业研究结论及建议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对光伏电站融资租赁行业发展的建议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中~智林：对光伏电站融资租赁企业和投资者的建议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光伏电站融资租赁行业现状</w:t>
      </w:r>
      <w:r>
        <w:rPr>
          <w:rFonts w:hint="eastAsia"/>
        </w:rPr>
        <w:br/>
      </w:r>
      <w:r>
        <w:rPr>
          <w:rFonts w:hint="eastAsia"/>
        </w:rPr>
        <w:t>　　图表 光伏电站融资租赁行业产业链调研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2019-2024年光伏电站融资租赁行业市场容量统计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2019-2024年中国光伏电站融资租赁行业市场规模情况</w:t>
      </w:r>
      <w:r>
        <w:rPr>
          <w:rFonts w:hint="eastAsia"/>
        </w:rPr>
        <w:br/>
      </w:r>
      <w:r>
        <w:rPr>
          <w:rFonts w:hint="eastAsia"/>
        </w:rPr>
        <w:t>　　图表 光伏电站融资租赁行业动态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2019-2024年中国光伏电站融资租赁行业销售收入统计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2019-2024年中国光伏电站融资租赁行业盈利统计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2019-2024年中国光伏电站融资租赁行业利润总额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2019-2024年中国光伏电站融资租赁行业企业数量统计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2019-2024年中国光伏电站融资租赁行业竞争力分析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2019-2024年中国光伏电站融资租赁行业盈利能力分析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2019-2024年中国光伏电站融资租赁行业运营能力分析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2019-2024年中国光伏电站融资租赁行业偿债能力分析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2019-2024年中国光伏电站融资租赁行业发展能力分析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2019-2024年中国光伏电站融资租赁行业经营效益分析</w:t>
      </w:r>
      <w:r>
        <w:rPr>
          <w:rFonts w:hint="eastAsia"/>
        </w:rPr>
        <w:br/>
      </w:r>
      <w:r>
        <w:rPr>
          <w:rFonts w:hint="eastAsia"/>
        </w:rPr>
        <w:t>　　图表 光伏电站融资租赁行业竞争对手分析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**地区光伏电站融资租赁市场规模</w:t>
      </w:r>
      <w:r>
        <w:rPr>
          <w:rFonts w:hint="eastAsia"/>
        </w:rPr>
        <w:br/>
      </w:r>
      <w:r>
        <w:rPr>
          <w:rFonts w:hint="eastAsia"/>
        </w:rPr>
        <w:t>　　图表 **地区光伏电站融资租赁行业市场需求</w:t>
      </w:r>
      <w:r>
        <w:rPr>
          <w:rFonts w:hint="eastAsia"/>
        </w:rPr>
        <w:br/>
      </w:r>
      <w:r>
        <w:rPr>
          <w:rFonts w:hint="eastAsia"/>
        </w:rPr>
        <w:t>　　图表 **地区光伏电站融资租赁市场调研</w:t>
      </w:r>
      <w:r>
        <w:rPr>
          <w:rFonts w:hint="eastAsia"/>
        </w:rPr>
        <w:br/>
      </w:r>
      <w:r>
        <w:rPr>
          <w:rFonts w:hint="eastAsia"/>
        </w:rPr>
        <w:t>　　图表 **地区光伏电站融资租赁行业市场需求分析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**地区光伏电站融资租赁市场规模</w:t>
      </w:r>
      <w:r>
        <w:rPr>
          <w:rFonts w:hint="eastAsia"/>
        </w:rPr>
        <w:br/>
      </w:r>
      <w:r>
        <w:rPr>
          <w:rFonts w:hint="eastAsia"/>
        </w:rPr>
        <w:t>　　图表 **地区光伏电站融资租赁行业市场需求</w:t>
      </w:r>
      <w:r>
        <w:rPr>
          <w:rFonts w:hint="eastAsia"/>
        </w:rPr>
        <w:br/>
      </w:r>
      <w:r>
        <w:rPr>
          <w:rFonts w:hint="eastAsia"/>
        </w:rPr>
        <w:t>　　图表 **地区光伏电站融资租赁市场调研</w:t>
      </w:r>
      <w:r>
        <w:rPr>
          <w:rFonts w:hint="eastAsia"/>
        </w:rPr>
        <w:br/>
      </w:r>
      <w:r>
        <w:rPr>
          <w:rFonts w:hint="eastAsia"/>
        </w:rPr>
        <w:t>　　图表 **地区光伏电站融资租赁行业市场需求分析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光伏电站融资租赁重点企业（一）基本信息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光伏电站融资租赁重点企业（一）经营情况分析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光伏电站融资租赁重点企业（一）盈利能力情况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光伏电站融资租赁重点企业（一）偿债能力情况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光伏电站融资租赁重点企业（一）运营能力情况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光伏电站融资租赁重点企业（一）成长能力情况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光伏电站融资租赁重点企业（二）基本信息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光伏电站融资租赁重点企业（二）经营情况分析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光伏电站融资租赁重点企业（二）盈利能力情况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光伏电站融资租赁重点企业（二）偿债能力情况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光伏电站融资租赁重点企业（二）运营能力情况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光伏电站融资租赁重点企业（二）成长能力情况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2025-2031年中国光伏电站融资租赁行业信息化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2025-2031年中国光伏电站融资租赁行业市场容量预测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2025-2031年中国光伏电站融资租赁行业市场规模预测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2025-2031年中国光伏电站融资租赁行业风险分析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2025-2031年中国光伏电站融资租赁市场前景分析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2025-2031年中国光伏电站融资租赁行业发展趋势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60b56c84d48ef" w:history="1">
        <w:r>
          <w:rPr>
            <w:rStyle w:val="Hyperlink"/>
          </w:rPr>
          <w:t>2025-2031年中国光伏电站融资租赁行业现状调研与市场前景报告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60b56c84d48ef" w:history="1">
        <w:r>
          <w:rPr>
            <w:rStyle w:val="Hyperlink"/>
          </w:rPr>
          <w:t>https://www.20087.com/2/15/GuangFuDianZhanRongZiZuLinHangYeQianJingFenXi.html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不允许租房顶安装光伏、光伏电站融资租赁公司、光伏的八大伤害、光伏电站融资租赁风险、融资租赁直租和回租的区别、光伏电站融资租赁账务处理、融资租赁的还款方式、光伏电站融资租赁0元购、光伏电站融资租赁需要抵押物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b1593139f40d1" w:history="1">
      <w:r>
        <w:rPr>
          <w:rStyle w:val="Hyperlink"/>
        </w:rPr>
        <w:t>2025-2031年中国光伏电站融资租赁行业现状调研与市场前景报告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GuangFuDianZhanRongZiZuLinHangYeQianJingFenXi.html" TargetMode="External" Id="R14960b56c84d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GuangFuDianZhanRongZiZuLinHangYeQianJingFenXi.html" TargetMode="External" Id="R5eeb1593139f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2025-02-26T04:19:54Z</dcterms:created>
  <dcterms:modified xsi:type="dcterms:W3CDTF">2025-02-26T05:19:54Z</dcterms:modified>
  <dc:subject>2025-2031年中国光伏电站融资租赁行业现状调研与市场前景报告</dc:subject>
  <dc:title>2025-2031年中国光伏电站融资租赁行业现状调研与市场前景报告</dc:title>
  <cp:keywords>2025-2031年中国光伏电站融资租赁行业现状调研与市场前景报告</cp:keywords>
  <dc:description>2025-2031年中国光伏电站融资租赁行业现状调研与市场前景报告</dc:description>
</cp:coreProperties>
</file>