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f0d92c874412" w:history="1">
              <w:r>
                <w:rPr>
                  <w:rStyle w:val="Hyperlink"/>
                </w:rPr>
                <w:t>2025-2031年中国橡胶胶木件市场调研与发展前景分析报告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f0d92c874412" w:history="1">
              <w:r>
                <w:rPr>
                  <w:rStyle w:val="Hyperlink"/>
                </w:rPr>
                <w:t>2025-2031年中国橡胶胶木件市场调研与发展前景分析报告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f0d92c874412" w:history="1">
                <w:r>
                  <w:rPr>
                    <w:rStyle w:val="Hyperlink"/>
                  </w:rPr>
                  <w:t>https://www.20087.com/2/15/XiangJiaoJiaoMuJianShiChangDiaoYanBaoGao.html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木件通常用于机械、汽车、电器和建筑等多个行业，作为减震、绝缘、密封或连接件。近年来，随着材料科学的不断进步，橡胶胶木件的性能得到了显著提升，如耐高温、耐化学腐蚀和高弹性等。行业趋势显示，环保型和高性能的橡胶胶木件受到了更多关注，尤其是那些能够满足特殊工作环境需求的产品。</w:t>
      </w:r>
      <w:r>
        <w:rPr>
          <w:rFonts w:hint="eastAsia"/>
        </w:rPr>
        <w:br/>
      </w:r>
      <w:r>
        <w:rPr>
          <w:rFonts w:hint="eastAsia"/>
        </w:rPr>
        <w:t>　　未来，橡胶胶木件的发展将更加注重可持续性和智能化。在可持续性方面，生物基橡胶和可回收材料的使用将增多，以减少对环境的影响。在智能化方面，嵌入传感器的橡胶胶木件将能够监测自身状态和工作环境，提前预警潜在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f0d92c874412" w:history="1">
        <w:r>
          <w:rPr>
            <w:rStyle w:val="Hyperlink"/>
          </w:rPr>
          <w:t>2025-2031年中国橡胶胶木件市场调研与发展前景分析报告</w:t>
        </w:r>
      </w:hyperlink>
      <w:r>
        <w:rPr>
          <w:rFonts w:hint="eastAsia"/>
        </w:rPr>
        <w:t>》系统分析了橡胶胶木件行业的市场运行态势及发展趋势。报告从橡胶胶木件行业基础知识、发展环境入手，结合橡胶胶木件行业运行数据和产业链结构，全面解读橡胶胶木件市场竞争格局及重点企业表现，并基于此对橡胶胶木件行业发展前景作出预测，提供可操作的发展建议。研究采用定性与定量相结合的方法，整合国家统计局、相关协会的权威数据以及一手调研资料，确保结论的准确性和实用性，为橡胶胶木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橡胶胶木件行业综述</w:t>
      </w:r>
      <w:r>
        <w:rPr>
          <w:rFonts w:hint="eastAsia"/>
        </w:rPr>
        <w:br/>
      </w:r>
      <w:r>
        <w:rPr>
          <w:rFonts w:hint="eastAsia"/>
        </w:rPr>
        <w:t>　　第一节 橡胶胶木件行业界定</w:t>
      </w:r>
      <w:r>
        <w:rPr>
          <w:rFonts w:hint="eastAsia"/>
        </w:rPr>
        <w:br/>
      </w:r>
      <w:r>
        <w:rPr>
          <w:rFonts w:hint="eastAsia"/>
        </w:rPr>
        <w:t>　　　　一、橡胶胶木件行业经济特性</w:t>
      </w:r>
      <w:r>
        <w:rPr>
          <w:rFonts w:hint="eastAsia"/>
        </w:rPr>
        <w:br/>
      </w:r>
      <w:r>
        <w:rPr>
          <w:rFonts w:hint="eastAsia"/>
        </w:rPr>
        <w:t>　　　　二、橡胶胶木件主要细分行业</w:t>
      </w:r>
      <w:r>
        <w:rPr>
          <w:rFonts w:hint="eastAsia"/>
        </w:rPr>
        <w:br/>
      </w:r>
      <w:r>
        <w:rPr>
          <w:rFonts w:hint="eastAsia"/>
        </w:rPr>
        <w:t>　　　　三、橡胶胶木件产业链结构分析</w:t>
      </w:r>
      <w:r>
        <w:rPr>
          <w:rFonts w:hint="eastAsia"/>
        </w:rPr>
        <w:br/>
      </w:r>
      <w:r>
        <w:rPr>
          <w:rFonts w:hint="eastAsia"/>
        </w:rPr>
        <w:t>　　第二节 橡胶胶木件行业发展成熟度分析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一、橡胶胶木件行业发展周期分析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二、橡胶胶木件行业中外市场成熟度对比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三、橡胶胶木件行业成熟度分析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2024-2025年中国橡胶胶木件行业发展环境分析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橡胶胶木件行业经济环境分析</w:t>
      </w:r>
      <w:r>
        <w:rPr>
          <w:rFonts w:hint="eastAsia"/>
        </w:rPr>
        <w:br/>
      </w:r>
      <w:r>
        <w:rPr>
          <w:rFonts w:hint="eastAsia"/>
        </w:rPr>
        <w:t>　　第二节 橡胶胶木件行业政策环境分析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一、橡胶胶木件行业政策影响分析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二、相关橡胶胶木件行业标准分析</w:t>
      </w:r>
      <w:r>
        <w:rPr>
          <w:rFonts w:hint="eastAsia"/>
        </w:rPr>
        <w:br/>
      </w:r>
      <w:r>
        <w:rPr>
          <w:rFonts w:hint="eastAsia"/>
        </w:rPr>
        <w:t>　　第三节 橡胶胶木件行业社会环境分析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2024-2025年橡胶胶木件行业技术发展现状及趋势分析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橡胶胶木件行业技术发展现状分析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国内外橡胶胶木件行业技术差异与原因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橡胶胶木件行业技术发展方向、趋势预测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提升橡胶胶木件行业技术能力策略建议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中国橡胶胶木件行业供给与需求情况分析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2019-2024年中国橡胶胶木件行业总体规模</w:t>
      </w:r>
      <w:r>
        <w:rPr>
          <w:rFonts w:hint="eastAsia"/>
        </w:rPr>
        <w:br/>
      </w:r>
      <w:r>
        <w:rPr>
          <w:rFonts w:hint="eastAsia"/>
        </w:rPr>
        <w:t>　　第二节 中国橡胶胶木件行业盈利情况分析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中国橡胶胶木件行业产量情况分析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一、2019-2024年中国橡胶胶木件行业产量统计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二、2025年中国橡胶胶木件行业产量特点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三、2025-2031年中国橡胶胶木件行业产量预测</w:t>
      </w:r>
      <w:r>
        <w:rPr>
          <w:rFonts w:hint="eastAsia"/>
        </w:rPr>
        <w:br/>
      </w:r>
      <w:r>
        <w:rPr>
          <w:rFonts w:hint="eastAsia"/>
        </w:rPr>
        <w:t>　　第四节 中国橡胶胶木件行业需求概况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一、2019-2024年中国橡胶胶木件行业需求情况分析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二、2025年中国橡胶胶木件行业市场需求特点分析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三、2025-2031年中国橡胶胶木件市场需求预测分析</w:t>
      </w:r>
      <w:r>
        <w:rPr>
          <w:rFonts w:hint="eastAsia"/>
        </w:rPr>
        <w:br/>
      </w:r>
      <w:r>
        <w:rPr>
          <w:rFonts w:hint="eastAsia"/>
        </w:rPr>
        <w:t>　　第五节 橡胶胶木件产业供需平衡状况分析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橡胶胶木件细分市场深度分析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橡胶胶木件细分市场（一）发展研究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橡胶胶木件细分市场（二）发展研究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2019-2024年中国橡胶胶木件行业区域市场分析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重点地区橡胶胶木件行业调研分析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橡胶胶木件行业产品市场价格分析与预测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2019-2024年橡胶胶木件市场价格回顾</w:t>
      </w:r>
      <w:r>
        <w:rPr>
          <w:rFonts w:hint="eastAsia"/>
        </w:rPr>
        <w:br/>
      </w:r>
      <w:r>
        <w:rPr>
          <w:rFonts w:hint="eastAsia"/>
        </w:rPr>
        <w:t>　　第二节 2025年橡胶胶木件市场价格现状分析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影响橡胶胶木件市场价格因素分析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2025-2031年橡胶胶木件市场价格走势预测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橡胶胶木件行业产业链分析及对行业的影响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橡胶胶木件上游原料产业链发展状况分析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橡胶胶木件下游需求产业链发展情况分析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上下游行业对橡胶胶木件行业的影响分析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中国橡胶胶木件行业重点企业竞争力分析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三、橡胶胶木件企业经营状况</w:t>
      </w:r>
      <w:r>
        <w:rPr>
          <w:rFonts w:hint="eastAsia"/>
        </w:rPr>
        <w:br/>
      </w:r>
      <w:r>
        <w:rPr>
          <w:rFonts w:hint="eastAsia"/>
        </w:rPr>
        <w:t>　　　　四、橡胶胶木件企业发展策略</w:t>
      </w:r>
      <w:r>
        <w:rPr>
          <w:rFonts w:hint="eastAsia"/>
        </w:rPr>
        <w:br/>
      </w:r>
      <w:r>
        <w:rPr>
          <w:rFonts w:hint="eastAsia"/>
        </w:rPr>
        <w:t>　　第二节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三、橡胶胶木件企业经营状况</w:t>
      </w:r>
      <w:r>
        <w:rPr>
          <w:rFonts w:hint="eastAsia"/>
        </w:rPr>
        <w:br/>
      </w:r>
      <w:r>
        <w:rPr>
          <w:rFonts w:hint="eastAsia"/>
        </w:rPr>
        <w:t>　　　　四、橡胶胶木件企业发展策略</w:t>
      </w:r>
      <w:r>
        <w:rPr>
          <w:rFonts w:hint="eastAsia"/>
        </w:rPr>
        <w:br/>
      </w:r>
      <w:r>
        <w:rPr>
          <w:rFonts w:hint="eastAsia"/>
        </w:rPr>
        <w:t>　　第三节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三、橡胶胶木件企业经营状况</w:t>
      </w:r>
      <w:r>
        <w:rPr>
          <w:rFonts w:hint="eastAsia"/>
        </w:rPr>
        <w:br/>
      </w:r>
      <w:r>
        <w:rPr>
          <w:rFonts w:hint="eastAsia"/>
        </w:rPr>
        <w:t>　　　　四、橡胶胶木件企业发展策略</w:t>
      </w:r>
      <w:r>
        <w:rPr>
          <w:rFonts w:hint="eastAsia"/>
        </w:rPr>
        <w:br/>
      </w:r>
      <w:r>
        <w:rPr>
          <w:rFonts w:hint="eastAsia"/>
        </w:rPr>
        <w:t>　　第四节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三、橡胶胶木件企业经营状况</w:t>
      </w:r>
      <w:r>
        <w:rPr>
          <w:rFonts w:hint="eastAsia"/>
        </w:rPr>
        <w:br/>
      </w:r>
      <w:r>
        <w:rPr>
          <w:rFonts w:hint="eastAsia"/>
        </w:rPr>
        <w:t>　　　　四、橡胶胶木件企业发展策略</w:t>
      </w:r>
      <w:r>
        <w:rPr>
          <w:rFonts w:hint="eastAsia"/>
        </w:rPr>
        <w:br/>
      </w:r>
      <w:r>
        <w:rPr>
          <w:rFonts w:hint="eastAsia"/>
        </w:rPr>
        <w:t>　　第五节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三、橡胶胶木件企业经营状况</w:t>
      </w:r>
      <w:r>
        <w:rPr>
          <w:rFonts w:hint="eastAsia"/>
        </w:rPr>
        <w:br/>
      </w:r>
      <w:r>
        <w:rPr>
          <w:rFonts w:hint="eastAsia"/>
        </w:rPr>
        <w:t>　　　　四、橡胶胶木件企业发展策略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橡胶胶木件企业发展策略分析</w:t>
      </w:r>
      <w:r>
        <w:rPr>
          <w:rFonts w:hint="eastAsia"/>
        </w:rPr>
        <w:br/>
      </w:r>
      <w:r>
        <w:rPr>
          <w:rFonts w:hint="eastAsia"/>
        </w:rPr>
        <w:t>　　第一节 橡胶胶木件市场策略分析</w:t>
      </w:r>
      <w:r>
        <w:rPr>
          <w:rFonts w:hint="eastAsia"/>
        </w:rPr>
        <w:br/>
      </w:r>
      <w:r>
        <w:rPr>
          <w:rFonts w:hint="eastAsia"/>
        </w:rPr>
        <w:t>　　　　一、橡胶胶木件价格策略优化分析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二、橡胶胶木件渠道策略创新与布局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橡胶胶木件销售策略分析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橡胶胶木件企业竞争力提升策略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一、橡胶胶木件企业核心竞争力构建路径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二、橡胶胶木件企业竞争力提升关键要素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三、橡胶胶木件企业竞争力评估指标体系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四、橡胶胶木件企业竞争力提升实施策略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中国橡胶胶木件品牌战略研究</w:t>
      </w:r>
      <w:r>
        <w:rPr>
          <w:rFonts w:hint="eastAsia"/>
        </w:rPr>
        <w:br/>
      </w:r>
      <w:r>
        <w:rPr>
          <w:rFonts w:hint="eastAsia"/>
        </w:rPr>
        <w:t>　　　　一、橡胶胶木件品牌价值创造机制分析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二、中国橡胶胶木件品牌发展现状评估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三、橡胶胶木件品牌战略实施路径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四、橡胶胶木件品牌管理体系构建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橡胶胶木件行业投资效益与风险分析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橡胶胶木件行业投资效益分析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一、2025年橡胶胶木件行业投资规模预测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二、2025年橡胶胶木件行业投资回报分析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三、2025年橡胶胶木件行业投资热点研判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四、2025年橡胶胶木件行业投资策略建议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2025-2031年橡胶胶木件行业投资风险防控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一、橡胶胶木件市场供需风险及应对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二、橡胶胶木件行业政策变动风险防控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三、橡胶胶木件企业经营风险管理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四、橡胶胶木件行业竞争格局风险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五、橡胶胶木件行业技术变革风险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2025-2031年中国橡胶胶木件行业投资前景分析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一、2025-2031年橡胶胶木件行业政策环境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二、2025-2031年橡胶胶木件行业经济环境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三、2025-2031年橡胶胶木件行业技术环境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2025-2031年中国橡胶胶木件行业投资价值分析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一、橡胶胶木件行业进入壁垒分析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二、橡胶胶木件行业盈利模式创新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三、橡胶胶木件行业投资回报预测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2025-2031年中国橡胶胶木件行业投资机会</w:t>
      </w:r>
      <w:r>
        <w:rPr>
          <w:rFonts w:hint="eastAsia"/>
        </w:rPr>
        <w:br/>
      </w:r>
      <w:r>
        <w:rPr>
          <w:rFonts w:hint="eastAsia"/>
        </w:rPr>
        <w:t>　　　　一、橡胶胶木件细分市场投资机会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二、橡胶胶木件区域市场投资潜力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三、橡胶胶木件产业链投资机遇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2025-2031年橡胶胶木件项目投融资策略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国际橡胶胶木件项目融资模式借鉴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一、发达国家橡胶胶木件项目融资经验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二、新兴市场橡胶胶木件项目融资案例</w:t>
      </w:r>
      <w:r>
        <w:rPr>
          <w:rFonts w:hint="eastAsia"/>
        </w:rPr>
        <w:br/>
      </w:r>
      <w:r>
        <w:rPr>
          <w:rFonts w:hint="eastAsia"/>
        </w:rPr>
        <w:t>　　第二节 中国橡胶胶木件项目融资创新</w:t>
      </w:r>
      <w:r>
        <w:rPr>
          <w:rFonts w:hint="eastAsia"/>
        </w:rPr>
        <w:br/>
      </w:r>
      <w:r>
        <w:rPr>
          <w:rFonts w:hint="eastAsia"/>
        </w:rPr>
        <w:t>　　　　一、橡胶胶木件项目融资模式演变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二、橡胶胶木件项目融资结构优化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三、橡胶胶木件项目融资渠道拓展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2025-2031年橡胶胶木件项目投资策略</w:t>
      </w:r>
      <w:r>
        <w:rPr>
          <w:rFonts w:hint="eastAsia"/>
        </w:rPr>
        <w:br/>
      </w:r>
      <w:r>
        <w:rPr>
          <w:rFonts w:hint="eastAsia"/>
        </w:rPr>
        <w:t>　　　　一、橡胶胶木件项目投资风险评估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二、橡胶胶木件项目投资组合优化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三、橡胶胶木件项目投资退出机制</w:t>
      </w:r>
      <w:r>
        <w:rPr>
          <w:rFonts w:hint="eastAsia"/>
        </w:rPr>
        <w:br/>
      </w:r>
      <w:r>
        <w:rPr>
          <w:rFonts w:hint="eastAsia"/>
        </w:rPr>
        <w:t>　　第四节 [中智~林~]专家投资建议</w:t>
      </w:r>
      <w:r>
        <w:rPr>
          <w:rFonts w:hint="eastAsia"/>
        </w:rPr>
        <w:br/>
      </w:r>
      <w:r>
        <w:rPr>
          <w:rFonts w:hint="eastAsia"/>
        </w:rPr>
        <w:t>　　　　一、橡胶胶木件产业链投资布局策略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二、橡胶胶木件项目融资创新方案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三、橡胶胶木件项目风险控制体系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四、橡胶胶木件行业投资退出策略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2025年橡胶胶木件行业壁垒</w:t>
      </w:r>
      <w:r>
        <w:rPr>
          <w:rFonts w:hint="eastAsia"/>
        </w:rPr>
        <w:br/>
      </w:r>
      <w:r>
        <w:rPr>
          <w:rFonts w:hint="eastAsia"/>
        </w:rPr>
        <w:t>　　图表 2025年橡胶胶木件市场前景分析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2025-2031年中国橡胶胶木件市场需求预测</w:t>
      </w:r>
      <w:r>
        <w:rPr>
          <w:rFonts w:hint="eastAsia"/>
        </w:rPr>
        <w:br/>
      </w:r>
      <w:r>
        <w:rPr>
          <w:rFonts w:hint="eastAsia"/>
        </w:rPr>
        <w:t>　　图表 2025年橡胶胶木件发展趋势预测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f0d92c874412" w:history="1">
        <w:r>
          <w:rPr>
            <w:rStyle w:val="Hyperlink"/>
          </w:rPr>
          <w:t>2025-2031年中国橡胶胶木件市场调研与发展前景分析报告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f0d92c874412" w:history="1">
        <w:r>
          <w:rPr>
            <w:rStyle w:val="Hyperlink"/>
          </w:rPr>
          <w:t>https://www.20087.com/2/15/XiangJiaoJiaoMuJianShiChangDiaoYanBaoGao.html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热点：橡胶木方、橡胶木胶水多吗、橡胶木头好不好、橡胶木材料、橡胶木木材怎么样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b6c61744456d" w:history="1">
      <w:r>
        <w:rPr>
          <w:rStyle w:val="Hyperlink"/>
        </w:rPr>
        <w:t>2025-2031年中国橡胶胶木件市场调研与发展前景分析报告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ngJiaoJiaoMuJianShiChangDiaoYanBaoGao.html" TargetMode="External" Id="Rabd4f0d92c8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ngJiaoJiaoMuJianShiChangDiaoYanBaoGao.html" TargetMode="External" Id="R1b88b6c6174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2024-12-31T05:21:00Z</dcterms:created>
  <dcterms:modified xsi:type="dcterms:W3CDTF">2024-12-31T06:21:00Z</dcterms:modified>
  <dc:subject>2025-2031年中国橡胶胶木件市场调研与发展前景分析报告</dc:subject>
  <dc:title>2025-2031年中国橡胶胶木件市场调研与发展前景分析报告</dc:title>
  <cp:keywords>2025-2031年中国橡胶胶木件市场调研与发展前景分析报告</cp:keywords>
  <dc:description>2025-2031年中国橡胶胶木件市场调研与发展前景分析报告</dc:description>
</cp:coreProperties>
</file>