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b0c923fde4b6f" w:history="1">
              <w:r>
                <w:rPr>
                  <w:rStyle w:val="Hyperlink"/>
                </w:rPr>
                <w:t>2026-2032年中国沫煤市场现状深度调研与发展前景分析报告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b0c923fde4b6f" w:history="1">
              <w:r>
                <w:rPr>
                  <w:rStyle w:val="Hyperlink"/>
                </w:rPr>
                <w:t>2026-2032年中国沫煤市场现状深度调研与发展前景分析报告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b0c923fde4b6f" w:history="1">
                <w:r>
                  <w:rPr>
                    <w:rStyle w:val="Hyperlink"/>
                  </w:rPr>
                  <w:t>https://www.20087.com/2/85/MoMeiFaZhanQianJingYuCe.html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沫煤，即煤粉，是煤炭的一种细碎形态，广泛用于火力发电、工业锅炉燃料以及煤化工原料等。目前，沫煤的加工技术不断进步，通过高效磨煤机和选粉设备的使用，提高了煤粉的细度均匀性和燃烧效率。同时，针对环保要求，沫煤的清洁利用技术，如高效除尘、硫化物及氮氧化物减排技术，正在逐步推广，以减少环境污染。</w:t>
      </w:r>
      <w:r>
        <w:rPr>
          <w:rFonts w:hint="eastAsia"/>
        </w:rPr>
        <w:br/>
      </w:r>
      <w:r>
        <w:rPr>
          <w:rFonts w:hint="eastAsia"/>
        </w:rPr>
        <w:t>　　未来沫煤的开发利用将更加注重环保与高效。市场调研网认为，随着碳中和目标的提出，清洁煤技术，如碳捕集与封存（CCS）、煤的气化与液化等，将成为研究热点，以减少温室气体排放。此外，煤基多联产技术的发展，将沫煤的利用与电力、化工产品生产相结合，实现能源的梯级利用和资源的最大化利用，提高整体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b0c923fde4b6f" w:history="1">
        <w:r>
          <w:rPr>
            <w:rStyle w:val="Hyperlink"/>
          </w:rPr>
          <w:t>2026-2032年中国沫煤市场现状深度调研与发展前景分析报告</w:t>
        </w:r>
      </w:hyperlink>
      <w:r>
        <w:rPr>
          <w:rFonts w:hint="eastAsia"/>
        </w:rPr>
        <w:t>》，2025年沫煤行业市场规模达 亿元，预计2032年市场规模将达 亿元，期间年均复合增长率（CAGR）达 %。报告从市场规模、需求变化及价格动态等维度，系统解析了沫煤行业的现状与发展趋势。报告深入分析了沫煤产业链各环节，科学预测了市场前景与技术发展方向，同时聚焦沫煤细分市场特点及重点企业的经营表现，揭示了沫煤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沫煤行业界定及应用</w:t>
      </w:r>
      <w:r>
        <w:rPr>
          <w:rFonts w:hint="eastAsia"/>
        </w:rPr>
        <w:br/>
      </w:r>
      <w:r>
        <w:rPr>
          <w:rFonts w:hint="eastAsia"/>
        </w:rPr>
        <w:t>　　第一节 沫煤行业定义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沫煤主要应用领域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全球沫煤行业发展状况分析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2021-2026年全球沫煤行业运行概况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2021-2026年全球沫煤行业市场规模分析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全球主要地区沫煤行业运行情况分析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2021-2032年全球沫煤行业发展趋势预测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2025-2026年中国沫煤发展环境分析</w:t>
      </w:r>
      <w:r>
        <w:rPr>
          <w:rFonts w:hint="eastAsia"/>
        </w:rPr>
        <w:br/>
      </w:r>
      <w:r>
        <w:rPr>
          <w:rFonts w:hint="eastAsia"/>
        </w:rPr>
        <w:t>　　第一节 沫煤行业经济环境分析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沫煤行业相关政策、标准</w:t>
      </w:r>
      <w:r>
        <w:rPr>
          <w:rFonts w:hint="eastAsia"/>
        </w:rPr>
        <w:br/>
      </w:r>
      <w:r>
        <w:rPr>
          <w:rFonts w:hint="eastAsia"/>
        </w:rPr>
        <w:t>　　第三节 沫煤行业相关发展规划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中国沫煤行业现状调研分析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中国沫煤行业发展现状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一、2025-2026年沫煤行业品牌发展现状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二、2025-2026年沫煤行业需求市场现状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三、2025-2026年沫煤市场需求层次分析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四、2025-2026年中国沫煤市场走向分析</w:t>
      </w:r>
      <w:r>
        <w:rPr>
          <w:rFonts w:hint="eastAsia"/>
        </w:rPr>
        <w:br/>
      </w:r>
      <w:r>
        <w:rPr>
          <w:rFonts w:hint="eastAsia"/>
        </w:rPr>
        <w:t>　　第二节 中国沫煤产品技术分析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一、2025-2026年沫煤产品技术变化特点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二、2025-2026年沫煤产品市场的新技术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三、2025-2026年沫煤产品市场现状分析</w:t>
      </w:r>
      <w:r>
        <w:rPr>
          <w:rFonts w:hint="eastAsia"/>
        </w:rPr>
        <w:br/>
      </w:r>
      <w:r>
        <w:rPr>
          <w:rFonts w:hint="eastAsia"/>
        </w:rPr>
        <w:t>　　第三节 中国沫煤行业存在的问题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一、2025-2026年沫煤产品市场存在的主要问题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二、2025-2026年国内沫煤产品市场的三大瓶颈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三、2025-2026年沫煤产品市场遭遇的规模难题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对中国沫煤市场的分析及思考</w:t>
      </w:r>
      <w:r>
        <w:rPr>
          <w:rFonts w:hint="eastAsia"/>
        </w:rPr>
        <w:br/>
      </w:r>
      <w:r>
        <w:rPr>
          <w:rFonts w:hint="eastAsia"/>
        </w:rPr>
        <w:t>　　　　一、沫煤市场特点</w:t>
      </w:r>
      <w:r>
        <w:rPr>
          <w:rFonts w:hint="eastAsia"/>
        </w:rPr>
        <w:br/>
      </w:r>
      <w:r>
        <w:rPr>
          <w:rFonts w:hint="eastAsia"/>
        </w:rPr>
        <w:t>　　　　二、沫煤市场分析</w:t>
      </w:r>
      <w:r>
        <w:rPr>
          <w:rFonts w:hint="eastAsia"/>
        </w:rPr>
        <w:br/>
      </w:r>
      <w:r>
        <w:rPr>
          <w:rFonts w:hint="eastAsia"/>
        </w:rPr>
        <w:t>　　　　三、沫煤市场变化的方向</w:t>
      </w:r>
      <w:r>
        <w:rPr>
          <w:rFonts w:hint="eastAsia"/>
        </w:rPr>
        <w:br/>
      </w:r>
      <w:r>
        <w:rPr>
          <w:rFonts w:hint="eastAsia"/>
        </w:rPr>
        <w:t>　　　　四、中国沫煤行业发展的新思路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五、对中国沫煤行业发展的思考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中国沫煤行业市场供需现状调研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中国沫煤市场现状分析</w:t>
      </w:r>
      <w:r>
        <w:rPr>
          <w:rFonts w:hint="eastAsia"/>
        </w:rPr>
        <w:br/>
      </w:r>
      <w:r>
        <w:rPr>
          <w:rFonts w:hint="eastAsia"/>
        </w:rPr>
        <w:t>　　第二节 中国沫煤行业产量情况分析及预测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一、沫煤总体产能规模</w:t>
      </w:r>
      <w:r>
        <w:rPr>
          <w:rFonts w:hint="eastAsia"/>
        </w:rPr>
        <w:br/>
      </w:r>
      <w:r>
        <w:rPr>
          <w:rFonts w:hint="eastAsia"/>
        </w:rPr>
        <w:t>　　　　二、沫煤生产区域分布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三、2021-2026年中国沫煤产量统计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四、2021-2032年中国沫煤产量预测</w:t>
      </w:r>
      <w:r>
        <w:rPr>
          <w:rFonts w:hint="eastAsia"/>
        </w:rPr>
        <w:br/>
      </w:r>
      <w:r>
        <w:rPr>
          <w:rFonts w:hint="eastAsia"/>
        </w:rPr>
        <w:t>　　第三节 中国沫煤市场需求分析及预测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一、中国沫煤市场需求特点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二、2021-2026年中国沫煤市场需求量统计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三、2021-2032年中国沫煤市场需求量预测</w:t>
      </w:r>
      <w:r>
        <w:rPr>
          <w:rFonts w:hint="eastAsia"/>
        </w:rPr>
        <w:br/>
      </w:r>
      <w:r>
        <w:rPr>
          <w:rFonts w:hint="eastAsia"/>
        </w:rPr>
        <w:t>　　第四节 中国沫煤价格趋势分析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一、2021-2026年中国沫煤市场价格趋势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二、2021-2032年中国沫煤市场价格走势预测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中国沫煤进出口分析</w:t>
      </w:r>
      <w:r>
        <w:rPr>
          <w:rFonts w:hint="eastAsia"/>
        </w:rPr>
        <w:br/>
      </w:r>
      <w:r>
        <w:rPr>
          <w:rFonts w:hint="eastAsia"/>
        </w:rPr>
        <w:t>　　第一节 沫煤进口情况分析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沫煤出口情况分析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影响沫煤进出口因素分析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中国沫煤行业主要指标监测分析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2021-2026年中国沫煤行业规模情况分析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2021-2026年中国沫煤行业财务能力分析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沫煤行业细分产品调研</w:t>
      </w:r>
      <w:r>
        <w:rPr>
          <w:rFonts w:hint="eastAsia"/>
        </w:rPr>
        <w:br/>
      </w:r>
      <w:r>
        <w:rPr>
          <w:rFonts w:hint="eastAsia"/>
        </w:rPr>
        <w:t>　　第一节 沫煤细分产品结构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沫煤行业上下游发展情况分析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沫煤行业上游产业发展分析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沫煤行业下游产业发展分析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中国沫煤行业重点地区发展分析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沫煤行业重点区域市场结构调研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**地区沫煤市场容量分析</w:t>
      </w:r>
      <w:r>
        <w:rPr>
          <w:rFonts w:hint="eastAsia"/>
        </w:rPr>
        <w:br/>
      </w:r>
      <w:r>
        <w:rPr>
          <w:rFonts w:hint="eastAsia"/>
        </w:rPr>
        <w:t>　　第三节 **地区沫煤市场容量分析</w:t>
      </w:r>
      <w:r>
        <w:rPr>
          <w:rFonts w:hint="eastAsia"/>
        </w:rPr>
        <w:br/>
      </w:r>
      <w:r>
        <w:rPr>
          <w:rFonts w:hint="eastAsia"/>
        </w:rPr>
        <w:t>　　第四节 **地区沫煤市场容量分析</w:t>
      </w:r>
      <w:r>
        <w:rPr>
          <w:rFonts w:hint="eastAsia"/>
        </w:rPr>
        <w:br/>
      </w:r>
      <w:r>
        <w:rPr>
          <w:rFonts w:hint="eastAsia"/>
        </w:rPr>
        <w:t>　　第五节 **地区沫煤市场容量分析</w:t>
      </w:r>
      <w:r>
        <w:rPr>
          <w:rFonts w:hint="eastAsia"/>
        </w:rPr>
        <w:br/>
      </w:r>
      <w:r>
        <w:rPr>
          <w:rFonts w:hint="eastAsia"/>
        </w:rPr>
        <w:t>　　第六节 **地区沫煤市场容量分析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沫煤行业重点企业竞争力分析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三、企业沫煤经营状况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沫煤行业企业经营策略研究分析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沫煤企业多样化经营策略分析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一、沫煤企业多样化经营情况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二、现行沫煤行业多样化经营的方向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大型沫煤企业集团未来发展策略分析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对中小沫煤企业生产经营的建议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沫煤行业投资风险预警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影响沫煤行业发展的主要因素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一、2026年影响沫煤行业运行的有利因素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二、2026年影响沫煤行业运行的稳定因素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三、2026年影响沫煤行业运行的不利因素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四、2026年中国沫煤行业发展面临的挑战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五、2026年中国沫煤行业发展面临的机遇</w:t>
      </w:r>
      <w:r>
        <w:rPr>
          <w:rFonts w:hint="eastAsia"/>
        </w:rPr>
        <w:br/>
      </w:r>
      <w:r>
        <w:rPr>
          <w:rFonts w:hint="eastAsia"/>
        </w:rPr>
        <w:t>　　第二节 沫煤行业投资风险预警</w:t>
      </w:r>
      <w:r>
        <w:rPr>
          <w:rFonts w:hint="eastAsia"/>
        </w:rPr>
        <w:br/>
      </w:r>
      <w:r>
        <w:rPr>
          <w:rFonts w:hint="eastAsia"/>
        </w:rPr>
        <w:t>　　　　一、沫煤行业市场风险预测</w:t>
      </w:r>
      <w:r>
        <w:rPr>
          <w:rFonts w:hint="eastAsia"/>
        </w:rPr>
        <w:br/>
      </w:r>
      <w:r>
        <w:rPr>
          <w:rFonts w:hint="eastAsia"/>
        </w:rPr>
        <w:t>　　　　二、沫煤行业政策风险预测</w:t>
      </w:r>
      <w:r>
        <w:rPr>
          <w:rFonts w:hint="eastAsia"/>
        </w:rPr>
        <w:br/>
      </w:r>
      <w:r>
        <w:rPr>
          <w:rFonts w:hint="eastAsia"/>
        </w:rPr>
        <w:t>　　　　三、沫煤行业经营风险预测</w:t>
      </w:r>
      <w:r>
        <w:rPr>
          <w:rFonts w:hint="eastAsia"/>
        </w:rPr>
        <w:br/>
      </w:r>
      <w:r>
        <w:rPr>
          <w:rFonts w:hint="eastAsia"/>
        </w:rPr>
        <w:t>　　　　四、沫煤行业技术风险预测</w:t>
      </w:r>
      <w:r>
        <w:rPr>
          <w:rFonts w:hint="eastAsia"/>
        </w:rPr>
        <w:br/>
      </w:r>
      <w:r>
        <w:rPr>
          <w:rFonts w:hint="eastAsia"/>
        </w:rPr>
        <w:t>　　　　五、沫煤行业竞争风险预测</w:t>
      </w:r>
      <w:r>
        <w:rPr>
          <w:rFonts w:hint="eastAsia"/>
        </w:rPr>
        <w:br/>
      </w:r>
      <w:r>
        <w:rPr>
          <w:rFonts w:hint="eastAsia"/>
        </w:rPr>
        <w:t>　　　　六、沫煤行业其他风险预测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沫煤投资建议</w:t>
      </w:r>
      <w:r>
        <w:rPr>
          <w:rFonts w:hint="eastAsia"/>
        </w:rPr>
        <w:br/>
      </w:r>
      <w:r>
        <w:rPr>
          <w:rFonts w:hint="eastAsia"/>
        </w:rPr>
        <w:t>　　第一节 沫煤行业投资环境分析</w:t>
      </w:r>
      <w:r>
        <w:rPr>
          <w:rFonts w:hint="eastAsia"/>
        </w:rPr>
        <w:br/>
      </w:r>
      <w:r>
        <w:rPr>
          <w:rFonts w:hint="eastAsia"/>
        </w:rPr>
        <w:t>　　第二节 沫煤行业投资进入壁垒分析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沫煤行业历程</w:t>
      </w:r>
      <w:r>
        <w:rPr>
          <w:rFonts w:hint="eastAsia"/>
        </w:rPr>
        <w:br/>
      </w:r>
      <w:r>
        <w:rPr>
          <w:rFonts w:hint="eastAsia"/>
        </w:rPr>
        <w:t>　　图表 沫煤行业生命周期</w:t>
      </w:r>
      <w:r>
        <w:rPr>
          <w:rFonts w:hint="eastAsia"/>
        </w:rPr>
        <w:br/>
      </w:r>
      <w:r>
        <w:rPr>
          <w:rFonts w:hint="eastAsia"/>
        </w:rPr>
        <w:t>　　图表 沫煤行业产业链分析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2021-2026年中国沫煤行业市场规模及增长情况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2021-2026年沫煤行业市场容量分析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2021-2026年中国沫煤行业产能统计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2021-2026年中国沫煤行业产量及增长趋势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2021-2026年中国沫煤市场需求量及增速统计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2026年中国沫煤行业需求领域分布格局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2021-2026年中国沫煤行业销售收入分析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2021-2026年中国沫煤行业盈利情况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2021-2026年中国沫煤行业利润总额统计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2021-2026年中国沫煤进口数量分析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2021-2026年中国沫煤进口金额分析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2021-2026年中国沫煤出口数量分析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2021-2026年中国沫煤出口金额分析</w:t>
      </w:r>
      <w:r>
        <w:rPr>
          <w:rFonts w:hint="eastAsia"/>
        </w:rPr>
        <w:br/>
      </w:r>
      <w:r>
        <w:rPr>
          <w:rFonts w:hint="eastAsia"/>
        </w:rPr>
        <w:t>　　图表 2026年中国沫煤进口国家及地区分析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2026年中国沫煤出口国家及地区分析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2021-2026年中国沫煤行业企业数量情况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2021-2026年中国沫煤行业企业平均规模情况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**地区沫煤市场规模及增长情况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**地区沫煤行业市场需求情况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**地区沫煤市场规模及增长情况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**地区沫煤行业市场需求情况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**地区沫煤市场规模及增长情况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**地区沫煤行业市场需求情况</w:t>
      </w:r>
      <w:r>
        <w:rPr>
          <w:rFonts w:hint="eastAsia"/>
        </w:rPr>
        <w:br/>
      </w:r>
      <w:r>
        <w:rPr>
          <w:rFonts w:hint="eastAsia"/>
        </w:rPr>
        <w:t>　　图表 **地区沫煤市场规模及增长情况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**地区沫煤行业市场需求情况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沫煤重点企业（一）基本信息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沫煤重点企业（一）经营情况分析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沫煤重点企业（一）主要经济指标情况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沫煤重点企业（一）盈利能力情况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沫煤重点企业（二）基本信息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沫煤重点企业（二）经营情况分析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沫煤重点企业（二）主要经济指标情况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沫煤重点企业（二）盈利能力情况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沫煤重点企业（二）偿债能力情况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沫煤重点企业（二）运营能力情况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沫煤重点企业（二）成长能力情况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沫煤重点企业（三）经营情况分析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沫煤重点企业（三）主要经济指标情况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沫煤重点企业（三）盈利能力情况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沫煤重点企业（三）成长能力情况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2021-2032年中国沫煤行业产能预测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2021-2032年中国沫煤行业产量预测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2021-2032年中国沫煤市场需求量预测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2021-2032年中国沫煤行业供需平衡预测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2021-2032年中国沫煤行业市场容量预测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2021-2032年中国沫煤行业市场规模预测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2021-2032年中国沫煤市场前景分析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2021-2032年中国沫煤行业发展趋势预测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b0c923fde4b6f" w:history="1">
        <w:r>
          <w:rPr>
            <w:rStyle w:val="Hyperlink"/>
          </w:rPr>
          <w:t>2026-2032年中国沫煤市场现状深度调研与发展前景分析报告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b0c923fde4b6f" w:history="1">
        <w:r>
          <w:rPr>
            <w:rStyle w:val="Hyperlink"/>
          </w:rPr>
          <w:t>https://www.20087.com/2/85/MoMeiFaZhanQianJingYuCe.html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热点：末煤和沫煤的哪个正确、沫煤属于什么煤、沫煤属于什么煤种、沫煤和末煤的区别、末煤用途、沫煤和原煤哪个贵、沫煤是什么意思、沫煤图片、焦炭是什么化学式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53cbd233e74909" w:history="1">
      <w:r>
        <w:rPr>
          <w:rStyle w:val="Hyperlink"/>
        </w:rPr>
        <w:t>2026-2032年中国沫煤市场现状深度调研与发展前景分析报告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MoMeiFaZhanQianJingYuCe.html" TargetMode="External" Id="R82db0c923fde4b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MoMeiFaZhanQianJingYuCe.html" TargetMode="External" Id="R3353cbd233e7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2026-06-02T03:23:00Z</dcterms:created>
  <dcterms:modified xsi:type="dcterms:W3CDTF">2026-06-02T04:23:00Z</dcterms:modified>
  <dc:subject>2026-2032年中国沫煤市场现状深度调研与发展前景分析报告</dc:subject>
  <dc:title>2026-2032年中国沫煤市场现状深度调研与发展前景分析报告</dc:title>
  <cp:keywords>2026-2032年中国沫煤市场现状深度调研与发展前景分析报告</cp:keywords>
  <dc:description>2026-2032年中国沫煤市场现状深度调研与发展前景分析报告</dc:description>
</cp:coreProperties>
</file>