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931aeae54a23" w:history="1">
              <w:r>
                <w:rPr>
                  <w:rStyle w:val="Hyperlink"/>
                </w:rPr>
                <w:t>2024-2030年中国电力母线槽市场研究与前景趋势预测报告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931aeae54a23" w:history="1">
              <w:r>
                <w:rPr>
                  <w:rStyle w:val="Hyperlink"/>
                </w:rPr>
                <w:t>2024-2030年中国电力母线槽市场研究与前景趋势预测报告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7931aeae54a23" w:history="1">
                <w:r>
                  <w:rPr>
                    <w:rStyle w:val="Hyperlink"/>
                  </w:rPr>
                  <w:t>https://www.20087.com/2/85/DianLiMuXianCaoFaZhanQuShiFenXi.html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母线槽是用于建筑物内电力分配的一种重要设备，具有结构紧凑、安装方便等特点。近年来，随着建筑电气化水平的提高和用电负荷的增长，电力母线槽的市场需求持续增长。一方面，通过采用新型绝缘材料和优化设计，提高了母线槽的电气性能和散热能力。另一方面，随着建筑节能标准的提高，电力母线槽的能效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力母线槽的发展将主要体现在以下几个方面：一是随着智能建筑的发展，集成监控和管理系统功能的电力母线槽将成为市场主流；二是随着绿色建筑理念的推广，采用低损耗材料和节能技术的电力母线槽将更受欢迎；三是随着模块化设计和定制化服务的兴起，能够灵活适应不同建筑布局需求的电力母线槽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931aeae54a23" w:history="1">
        <w:r>
          <w:rPr>
            <w:rStyle w:val="Hyperlink"/>
          </w:rPr>
          <w:t>2024-2030年中国电力母线槽市场研究与前景趋势预测报告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电力母线槽行业的市场规模、需求变化、产业链动态及区域发展格局。报告重点解读了电力母线槽行业竞争态势与重点企业的市场表现，并通过科学研判行业趋势与前景，揭示了电力母线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电力母线槽产品概述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电力母线槽市场特点分析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电力母线槽行业发展周期特征分析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中国电力母线槽行业发展经济环境分析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中国电力母线槽行业发展政策环境分析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一、电力母线槽行业政策影响分析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二、相关电力母线槽行业标准分析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2023-2024年全球电力母线槽行业市场发展调研分析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全球电力母线槽行业市场运行环境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全球电力母线槽行业市场发展情况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一、全球电力母线槽行业市场供给分析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二、全球电力母线槽行业市场需求分析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三、全球电力母线槽行业主要国家地区发展情况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2024-2030年全球电力母线槽行业市场规模趋势预测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中国电力母线槽行业市场供需现状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中国电力母线槽市场现状</w:t>
      </w:r>
      <w:r>
        <w:rPr>
          <w:rFonts w:hint="eastAsia"/>
        </w:rPr>
        <w:br/>
      </w:r>
      <w:r>
        <w:rPr>
          <w:rFonts w:hint="eastAsia"/>
        </w:rPr>
        <w:t>　　第二节 中国电力母线槽行业产量情况分析及预测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一、电力母线槽总体产能规模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二、2018-2023年中国电力母线槽产量统计</w:t>
      </w:r>
      <w:r>
        <w:rPr>
          <w:rFonts w:hint="eastAsia"/>
        </w:rPr>
        <w:br/>
      </w:r>
      <w:r>
        <w:rPr>
          <w:rFonts w:hint="eastAsia"/>
        </w:rPr>
        <w:t>　　　　三、电力母线槽行业供给区域分布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四、2024-2030年中国电力母线槽产量预测</w:t>
      </w:r>
      <w:r>
        <w:rPr>
          <w:rFonts w:hint="eastAsia"/>
        </w:rPr>
        <w:br/>
      </w:r>
      <w:r>
        <w:rPr>
          <w:rFonts w:hint="eastAsia"/>
        </w:rPr>
        <w:t>　　第三节 中国电力母线槽市场需求分析及预测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一、2018-2023年中国电力母线槽市场需求统计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二、中国电力母线槽市场需求特点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三、2024-2030年中国电力母线槽市场需求量预测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中国电力母线槽行业现状调研分析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中国电力母线槽行业发展现状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一、2023-2024年电力母线槽行业品牌发展现状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二、2023-2024年电力母线槽行业需求市场现状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三、2023-2024年电力母线槽市场需求层次分析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四、2023-2024年中国电力母线槽市场走向分析</w:t>
      </w:r>
      <w:r>
        <w:rPr>
          <w:rFonts w:hint="eastAsia"/>
        </w:rPr>
        <w:br/>
      </w:r>
      <w:r>
        <w:rPr>
          <w:rFonts w:hint="eastAsia"/>
        </w:rPr>
        <w:t>　　第二节 中国电力母线槽产品技术分析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一、2023-2024年电力母线槽产品技术变化特点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二、2023-2024年电力母线槽产品市场的新技术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三、2023-2024年电力母线槽产品市场现状分析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中国电力母线槽行业存在的问题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一、2023-2024年电力母线槽产品市场存在的主要问题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二、2023-2024年国内电力母线槽产品市场的三大瓶颈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三、2023-2024年电力母线槽产品市场遭遇的规模难题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对中国电力母线槽市场的分析及思考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一、电力母线槽市场特点</w:t>
      </w:r>
      <w:r>
        <w:rPr>
          <w:rFonts w:hint="eastAsia"/>
        </w:rPr>
        <w:br/>
      </w:r>
      <w:r>
        <w:rPr>
          <w:rFonts w:hint="eastAsia"/>
        </w:rPr>
        <w:t>　　　　二、电力母线槽市场分析</w:t>
      </w:r>
      <w:r>
        <w:rPr>
          <w:rFonts w:hint="eastAsia"/>
        </w:rPr>
        <w:br/>
      </w:r>
      <w:r>
        <w:rPr>
          <w:rFonts w:hint="eastAsia"/>
        </w:rPr>
        <w:t>　　　　三、电力母线槽市场变化的方向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四、中国电力母线槽行业发展的新思路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五、对中国电力母线槽行业发展的思考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2018-2023年中国电力母线槽产品市场进出口数据分析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2018-2023年中国电力母线槽产品出口统计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2018-2023年中国电力母线槽产品进口统计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2018-2023年中国电力母线槽产品进出口价格对比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中国电力母线槽主要进口来源地及出口目的地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电力母线槽行业细分产品调研</w:t>
      </w:r>
      <w:r>
        <w:rPr>
          <w:rFonts w:hint="eastAsia"/>
        </w:rPr>
        <w:br/>
      </w:r>
      <w:r>
        <w:rPr>
          <w:rFonts w:hint="eastAsia"/>
        </w:rPr>
        <w:t>　　第一节 电力母线槽细分产品结构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2018-2023年中国电力母线槽行业竞争态势分析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2023年电力母线槽行业集中度分析</w:t>
      </w:r>
      <w:r>
        <w:rPr>
          <w:rFonts w:hint="eastAsia"/>
        </w:rPr>
        <w:br/>
      </w:r>
      <w:r>
        <w:rPr>
          <w:rFonts w:hint="eastAsia"/>
        </w:rPr>
        <w:t>　　　　一、电力母线槽市场集中度分析</w:t>
      </w:r>
      <w:r>
        <w:rPr>
          <w:rFonts w:hint="eastAsia"/>
        </w:rPr>
        <w:br/>
      </w:r>
      <w:r>
        <w:rPr>
          <w:rFonts w:hint="eastAsia"/>
        </w:rPr>
        <w:t>　　　　二、电力母线槽企业分布区域集中度分析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三、电力母线槽区域消费集中度分析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2018-2023年电力母线槽主要企业竞争力分析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2023-2024年电力母线槽行业竞争格局分析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一、电力母线槽行业竞争分析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二、中外电力母线槽产品竞争分析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三、国内电力母线槽行业重点企业发展动向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2023-2024年电力母线槽行业上下游产业链发展情况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电力母线槽上游产业发展分析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电力母线槽下游产业发展分析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电力母线槽行业重点企业竞争力分析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三、企业电力母线槽经营状况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三、企业电力母线槽经营状况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三、企业电力母线槽经营状况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三、企业电力母线槽经营状况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三、企业电力母线槽经营状况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三、企业电力母线槽经营状况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2023-2024年电力母线槽企业管理策略建议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提高电力母线槽企业竞争力的策略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一、提高中国电力母线槽企业核心竞争力的对策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二、电力母线槽企业提升竞争力的主要方向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三、影响电力母线槽企业核心竞争力的因素及提升途径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四、提高电力母线槽企业竞争力的策略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对中国电力母线槽品牌的战略思考</w:t>
      </w:r>
      <w:r>
        <w:rPr>
          <w:rFonts w:hint="eastAsia"/>
        </w:rPr>
        <w:br/>
      </w:r>
      <w:r>
        <w:rPr>
          <w:rFonts w:hint="eastAsia"/>
        </w:rPr>
        <w:t>　　　　一、电力母线槽实施品牌战略的意义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二、电力母线槽企业品牌的现状分析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三、中国电力母线槽企业的品牌战略</w:t>
      </w:r>
      <w:r>
        <w:rPr>
          <w:rFonts w:hint="eastAsia"/>
        </w:rPr>
        <w:br/>
      </w:r>
      <w:r>
        <w:rPr>
          <w:rFonts w:hint="eastAsia"/>
        </w:rPr>
        <w:t>　　　　四、电力母线槽品牌战略管理的策略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电力母线槽行业发展趋势及投资风险预警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2024年电力母线槽市场前景分析</w:t>
      </w:r>
      <w:r>
        <w:rPr>
          <w:rFonts w:hint="eastAsia"/>
        </w:rPr>
        <w:br/>
      </w:r>
      <w:r>
        <w:rPr>
          <w:rFonts w:hint="eastAsia"/>
        </w:rPr>
        <w:t>　　第二节 2024年电力母线槽行业发展趋势预测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影响电力母线槽行业发展的主要因素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一、2024年影响电力母线槽行业运行的有利因素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二、2024年影响电力母线槽行业运行的稳定因素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三、2024年影响电力母线槽行业运行的不利因素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四、2024年中国电力母线槽行业发展面临的挑战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五、2024年中国电力母线槽行业发展面临的机遇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电力母线槽行业投资风险预警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一、2024年电力母线槽行业市场风险及控制策略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二、2024年电力母线槽行业政策风险及控制策略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三、2024年电力母线槽行业经营风险及控制策略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四、2024年电力母线槽同业竞争风险及控制策略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五、2024年电力母线槽行业其他风险及控制策略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电力母线槽市场研究结论</w:t>
      </w:r>
      <w:r>
        <w:rPr>
          <w:rFonts w:hint="eastAsia"/>
        </w:rPr>
        <w:br/>
      </w:r>
      <w:r>
        <w:rPr>
          <w:rFonts w:hint="eastAsia"/>
        </w:rPr>
        <w:t>　　第二节 电力母线槽子行业研究结论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中~智林~电力母线槽市场发展建议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电力母线槽行业类别</w:t>
      </w:r>
      <w:r>
        <w:rPr>
          <w:rFonts w:hint="eastAsia"/>
        </w:rPr>
        <w:br/>
      </w:r>
      <w:r>
        <w:rPr>
          <w:rFonts w:hint="eastAsia"/>
        </w:rPr>
        <w:t>　　图表 电力母线槽行业产业链调研</w:t>
      </w:r>
      <w:r>
        <w:rPr>
          <w:rFonts w:hint="eastAsia"/>
        </w:rPr>
        <w:br/>
      </w:r>
      <w:r>
        <w:rPr>
          <w:rFonts w:hint="eastAsia"/>
        </w:rPr>
        <w:t>　　图表 电力母线槽行业现状</w:t>
      </w:r>
      <w:r>
        <w:rPr>
          <w:rFonts w:hint="eastAsia"/>
        </w:rPr>
        <w:br/>
      </w:r>
      <w:r>
        <w:rPr>
          <w:rFonts w:hint="eastAsia"/>
        </w:rPr>
        <w:t>　　图表 电力母线槽行业标准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2018-2023年中国电力母线槽市场规模</w:t>
      </w:r>
      <w:r>
        <w:rPr>
          <w:rFonts w:hint="eastAsia"/>
        </w:rPr>
        <w:br/>
      </w:r>
      <w:r>
        <w:rPr>
          <w:rFonts w:hint="eastAsia"/>
        </w:rPr>
        <w:t>　　图表 2023年中国电力母线槽行业产能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2018-2023年中国电力母线槽产量</w:t>
      </w:r>
      <w:r>
        <w:rPr>
          <w:rFonts w:hint="eastAsia"/>
        </w:rPr>
        <w:br/>
      </w:r>
      <w:r>
        <w:rPr>
          <w:rFonts w:hint="eastAsia"/>
        </w:rPr>
        <w:t>　　图表 电力母线槽行业动态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2018-2023年中国电力母线槽市场需求量</w:t>
      </w:r>
      <w:r>
        <w:rPr>
          <w:rFonts w:hint="eastAsia"/>
        </w:rPr>
        <w:br/>
      </w:r>
      <w:r>
        <w:rPr>
          <w:rFonts w:hint="eastAsia"/>
        </w:rPr>
        <w:t>　　图表 2023年中国电力母线槽行业需求区域调研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2018-2023年中国电力母线槽行情</w:t>
      </w:r>
      <w:r>
        <w:rPr>
          <w:rFonts w:hint="eastAsia"/>
        </w:rPr>
        <w:br/>
      </w:r>
      <w:r>
        <w:rPr>
          <w:rFonts w:hint="eastAsia"/>
        </w:rPr>
        <w:t>　　图表 2018-2023年中国电力母线槽价格走势图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2018-2023年中国电力母线槽行业销售收入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2018-2023年中国电力母线槽行业盈利情况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2018-2023年中国电力母线槽行业利润总额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2018-2023年中国电力母线槽进口数据</w:t>
      </w:r>
      <w:r>
        <w:rPr>
          <w:rFonts w:hint="eastAsia"/>
        </w:rPr>
        <w:br/>
      </w:r>
      <w:r>
        <w:rPr>
          <w:rFonts w:hint="eastAsia"/>
        </w:rPr>
        <w:t>　　图表 2018-2023年中国电力母线槽出口数据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2018-2023年中国电力母线槽行业企业数量统计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**地区电力母线槽市场规模</w:t>
      </w:r>
      <w:r>
        <w:rPr>
          <w:rFonts w:hint="eastAsia"/>
        </w:rPr>
        <w:br/>
      </w:r>
      <w:r>
        <w:rPr>
          <w:rFonts w:hint="eastAsia"/>
        </w:rPr>
        <w:t>　　图表 **地区电力母线槽行业市场需求</w:t>
      </w:r>
      <w:r>
        <w:rPr>
          <w:rFonts w:hint="eastAsia"/>
        </w:rPr>
        <w:br/>
      </w:r>
      <w:r>
        <w:rPr>
          <w:rFonts w:hint="eastAsia"/>
        </w:rPr>
        <w:t>　　图表 **地区电力母线槽市场调研</w:t>
      </w:r>
      <w:r>
        <w:rPr>
          <w:rFonts w:hint="eastAsia"/>
        </w:rPr>
        <w:br/>
      </w:r>
      <w:r>
        <w:rPr>
          <w:rFonts w:hint="eastAsia"/>
        </w:rPr>
        <w:t>　　图表 **地区电力母线槽行业市场需求分析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**地区电力母线槽市场规模</w:t>
      </w:r>
      <w:r>
        <w:rPr>
          <w:rFonts w:hint="eastAsia"/>
        </w:rPr>
        <w:br/>
      </w:r>
      <w:r>
        <w:rPr>
          <w:rFonts w:hint="eastAsia"/>
        </w:rPr>
        <w:t>　　图表 **地区电力母线槽行业市场需求</w:t>
      </w:r>
      <w:r>
        <w:rPr>
          <w:rFonts w:hint="eastAsia"/>
        </w:rPr>
        <w:br/>
      </w:r>
      <w:r>
        <w:rPr>
          <w:rFonts w:hint="eastAsia"/>
        </w:rPr>
        <w:t>　　图表 **地区电力母线槽市场调研</w:t>
      </w:r>
      <w:r>
        <w:rPr>
          <w:rFonts w:hint="eastAsia"/>
        </w:rPr>
        <w:br/>
      </w:r>
      <w:r>
        <w:rPr>
          <w:rFonts w:hint="eastAsia"/>
        </w:rPr>
        <w:t>　　图表 **地区电力母线槽行业市场需求分析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电力母线槽行业竞争对手分析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2024-2030年中国电力母线槽行业产能预测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2024-2030年中国电力母线槽行业产量预测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2024-2030年中国电力母线槽市场需求预测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2024-2030年中国电力母线槽市场规模预测</w:t>
      </w:r>
      <w:r>
        <w:rPr>
          <w:rFonts w:hint="eastAsia"/>
        </w:rPr>
        <w:br/>
      </w:r>
      <w:r>
        <w:rPr>
          <w:rFonts w:hint="eastAsia"/>
        </w:rPr>
        <w:t>　　图表 电力母线槽行业准入条件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2024-2030年中国电力母线槽行业信息化</w:t>
      </w:r>
      <w:r>
        <w:rPr>
          <w:rFonts w:hint="eastAsia"/>
        </w:rPr>
        <w:br/>
      </w:r>
      <w:r>
        <w:rPr>
          <w:rFonts w:hint="eastAsia"/>
        </w:rPr>
        <w:t>　　图表 2023年中国电力母线槽市场前景分析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2024-2030年中国电力母线槽行业风险分析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2024-2030年中国电力母线槽行业发展趋势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931aeae54a23" w:history="1">
        <w:r>
          <w:rPr>
            <w:rStyle w:val="Hyperlink"/>
          </w:rPr>
          <w:t>2024-2030年中国电力母线槽市场研究与前景趋势预测报告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7931aeae54a23" w:history="1">
        <w:r>
          <w:rPr>
            <w:rStyle w:val="Hyperlink"/>
          </w:rPr>
          <w:t>https://www.20087.com/2/85/DianLiMuXianCaoFaZhanQuShiFenXi.html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价格一般多少、电力母线槽品牌排行榜、电井母线槽是什么、电力母线槽安装规范、母线安装视频、电力母线槽图片、母线槽和插接箱之间怎么连接、电力母线槽中间接头图片、母线槽的安装施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2bb3ea4a2441a" w:history="1">
      <w:r>
        <w:rPr>
          <w:rStyle w:val="Hyperlink"/>
        </w:rPr>
        <w:t>2024-2030年中国电力母线槽市场研究与前景趋势预测报告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LiMuXianCaoFaZhanQuShiFenXi.html" TargetMode="External" Id="R6fe7931aeae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LiMuXianCaoFaZhanQuShiFenXi.html" TargetMode="External" Id="Rd4d2bb3ea4a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2023-07-08T23:19:00Z</dcterms:created>
  <dcterms:modified xsi:type="dcterms:W3CDTF">2023-07-09T00:19:00Z</dcterms:modified>
  <dc:subject>2024-2030年中国电力母线槽市场研究与前景趋势预测报告</dc:subject>
  <dc:title>2024-2030年中国电力母线槽市场研究与前景趋势预测报告</dc:title>
  <cp:keywords>2024-2030年中国电力母线槽市场研究与前景趋势预测报告</cp:keywords>
  <dc:description>2024-2030年中国电力母线槽市场研究与前景趋势预测报告</dc:description>
</cp:coreProperties>
</file>