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9258900234ba4" w:history="1">
              <w:r>
                <w:rPr>
                  <w:rStyle w:val="Hyperlink"/>
                </w:rPr>
                <w:t>2025-2031年中国贵金属矿开采市场全面调研与发展趋势分析报告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9258900234ba4" w:history="1">
              <w:r>
                <w:rPr>
                  <w:rStyle w:val="Hyperlink"/>
                </w:rPr>
                <w:t>2025-2031年中国贵金属矿开采市场全面调研与发展趋势分析报告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9258900234ba4" w:history="1">
                <w:r>
                  <w:rPr>
                    <w:rStyle w:val="Hyperlink"/>
                  </w:rPr>
                  <w:t>https://www.20087.com/2/35/GuiJinShuKuangKaiCaiFaZhanQuShi.html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矿开采是资源密集型行业，其市场现状反映了全球对金、银、铂等贵金属作为货币储备、珠宝首饰和工业原料的稳定需求。近年来，随着地缘政治不稳定性和经济不确定性的增加，贵金属的投资避险属性凸显，推动了开采活动的增加。同时，环保意识的提升促使行业转向绿色开采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贵金属矿开采市场将受到全球对可持续资源开采和环境责任的重视。随着绿色金融和ESG（环境、社会和治理）投资标准的普及，对环境友好型开采技术和负责任采矿实践的需求将持续上升。然而，行业也面临资源枯竭、成本上升和法规趋严的挑战。企业需加大勘探力度，优化开采效率，同时强化环保措施，以适应市场变化和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9258900234ba4" w:history="1">
        <w:r>
          <w:rPr>
            <w:rStyle w:val="Hyperlink"/>
          </w:rPr>
          <w:t>2025-2031年中国贵金属矿开采市场全面调研与发展趋势分析报告</w:t>
        </w:r>
      </w:hyperlink>
      <w:r>
        <w:rPr>
          <w:rFonts w:hint="eastAsia"/>
        </w:rPr>
        <w:t>》系统分析了贵金属矿开采行业的市场规模、市场需求及价格波动，深入探讨了贵金属矿开采产业链关键环节及各细分市场特点。报告基于权威数据，科学预测了贵金属矿开采市场前景与发展趋势，同时评估了贵金属矿开采重点企业的经营状况，包括品牌影响力、市场集中度及竞争格局。通过SWOT分析，报告揭示了贵金属矿开采行业面临的风险与机遇，为贵金属矿开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贵金属矿开采概述</w:t>
      </w:r>
      <w:r>
        <w:rPr>
          <w:rFonts w:hint="eastAsia"/>
        </w:rPr>
        <w:br/>
      </w:r>
      <w:r>
        <w:rPr>
          <w:rFonts w:hint="eastAsia"/>
        </w:rPr>
        <w:t>　　第一节 贵金属定义</w:t>
      </w:r>
      <w:r>
        <w:rPr>
          <w:rFonts w:hint="eastAsia"/>
        </w:rPr>
        <w:br/>
      </w:r>
      <w:r>
        <w:rPr>
          <w:rFonts w:hint="eastAsia"/>
        </w:rPr>
        <w:t>　　第二节 贵金属历史</w:t>
      </w:r>
      <w:r>
        <w:rPr>
          <w:rFonts w:hint="eastAsia"/>
        </w:rPr>
        <w:br/>
      </w:r>
      <w:r>
        <w:rPr>
          <w:rFonts w:hint="eastAsia"/>
        </w:rPr>
        <w:t>　　第三节 贵金属应用领域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中国贵金属矿开采行业发展环境分析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2025年贵金属矿开采行业经济环境分析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2025年贵金属矿开采行业政策环境分析</w:t>
      </w:r>
      <w:r>
        <w:rPr>
          <w:rFonts w:hint="eastAsia"/>
        </w:rPr>
        <w:br/>
      </w:r>
      <w:r>
        <w:rPr>
          <w:rFonts w:hint="eastAsia"/>
        </w:rPr>
        <w:t>　　　　一、贵金属采选法律法规</w:t>
      </w:r>
      <w:r>
        <w:rPr>
          <w:rFonts w:hint="eastAsia"/>
        </w:rPr>
        <w:br/>
      </w:r>
      <w:r>
        <w:rPr>
          <w:rFonts w:hint="eastAsia"/>
        </w:rPr>
        <w:t>　　　　二、矿产资源开采登记的政策</w:t>
      </w:r>
      <w:r>
        <w:rPr>
          <w:rFonts w:hint="eastAsia"/>
        </w:rPr>
        <w:br/>
      </w:r>
      <w:r>
        <w:rPr>
          <w:rFonts w:hint="eastAsia"/>
        </w:rPr>
        <w:t>　　　　三、矿产资源开发整合相关政策</w:t>
      </w:r>
      <w:r>
        <w:rPr>
          <w:rFonts w:hint="eastAsia"/>
        </w:rPr>
        <w:br/>
      </w:r>
      <w:r>
        <w:rPr>
          <w:rFonts w:hint="eastAsia"/>
        </w:rPr>
        <w:t>　　　　四、贵金属矿山安全生产政策</w:t>
      </w:r>
      <w:r>
        <w:rPr>
          <w:rFonts w:hint="eastAsia"/>
        </w:rPr>
        <w:br/>
      </w:r>
      <w:r>
        <w:rPr>
          <w:rFonts w:hint="eastAsia"/>
        </w:rPr>
        <w:t>　　　　五、有色金属税收优惠政策</w:t>
      </w:r>
      <w:r>
        <w:rPr>
          <w:rFonts w:hint="eastAsia"/>
        </w:rPr>
        <w:br/>
      </w:r>
      <w:r>
        <w:rPr>
          <w:rFonts w:hint="eastAsia"/>
        </w:rPr>
        <w:t>　　　　六、其他相关政策</w:t>
      </w:r>
      <w:r>
        <w:rPr>
          <w:rFonts w:hint="eastAsia"/>
        </w:rPr>
        <w:br/>
      </w:r>
      <w:r>
        <w:rPr>
          <w:rFonts w:hint="eastAsia"/>
        </w:rPr>
        <w:t>　　第三节 2025年贵金属矿开采行业技术环境分析</w:t>
      </w:r>
      <w:r>
        <w:rPr>
          <w:rFonts w:hint="eastAsia"/>
        </w:rPr>
        <w:br/>
      </w:r>
      <w:r>
        <w:rPr>
          <w:rFonts w:hint="eastAsia"/>
        </w:rPr>
        <w:t>　　　　一、贵金属物料的溶解技术概况</w:t>
      </w:r>
      <w:r>
        <w:rPr>
          <w:rFonts w:hint="eastAsia"/>
        </w:rPr>
        <w:br/>
      </w:r>
      <w:r>
        <w:rPr>
          <w:rFonts w:hint="eastAsia"/>
        </w:rPr>
        <w:t>　　　　二、贵金属二次资源回收技术现状及展望</w:t>
      </w:r>
      <w:r>
        <w:rPr>
          <w:rFonts w:hint="eastAsia"/>
        </w:rPr>
        <w:br/>
      </w:r>
      <w:r>
        <w:rPr>
          <w:rFonts w:hint="eastAsia"/>
        </w:rPr>
        <w:t>　　　　　　（一）富集技术</w:t>
      </w:r>
      <w:r>
        <w:rPr>
          <w:rFonts w:hint="eastAsia"/>
        </w:rPr>
        <w:br/>
      </w:r>
      <w:r>
        <w:rPr>
          <w:rFonts w:hint="eastAsia"/>
        </w:rPr>
        <w:t>　　　　　　（二）提取技术</w:t>
      </w:r>
      <w:r>
        <w:rPr>
          <w:rFonts w:hint="eastAsia"/>
        </w:rPr>
        <w:br/>
      </w:r>
      <w:r>
        <w:rPr>
          <w:rFonts w:hint="eastAsia"/>
        </w:rPr>
        <w:t>　　　　　　（三）展望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贵金属产业产业链分析</w:t>
      </w:r>
      <w:r>
        <w:rPr>
          <w:rFonts w:hint="eastAsia"/>
        </w:rPr>
        <w:br/>
      </w:r>
      <w:r>
        <w:rPr>
          <w:rFonts w:hint="eastAsia"/>
        </w:rPr>
        <w:t>　　第一节 贵金属产业链概述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二、贵金属产业链分析</w:t>
      </w:r>
      <w:r>
        <w:rPr>
          <w:rFonts w:hint="eastAsia"/>
        </w:rPr>
        <w:br/>
      </w:r>
      <w:r>
        <w:rPr>
          <w:rFonts w:hint="eastAsia"/>
        </w:rPr>
        <w:t>　　第二节 贵金属产业上游情况分析</w:t>
      </w:r>
      <w:r>
        <w:rPr>
          <w:rFonts w:hint="eastAsia"/>
        </w:rPr>
        <w:br/>
      </w:r>
      <w:r>
        <w:rPr>
          <w:rFonts w:hint="eastAsia"/>
        </w:rPr>
        <w:t>　　第三节 贵金属下游应用领域情况分析</w:t>
      </w:r>
      <w:r>
        <w:rPr>
          <w:rFonts w:hint="eastAsia"/>
        </w:rPr>
        <w:br/>
      </w:r>
      <w:r>
        <w:rPr>
          <w:rFonts w:hint="eastAsia"/>
        </w:rPr>
        <w:t>　　　　一、贵金属在首饰行业中的应用</w:t>
      </w:r>
      <w:r>
        <w:rPr>
          <w:rFonts w:hint="eastAsia"/>
        </w:rPr>
        <w:br/>
      </w:r>
      <w:r>
        <w:rPr>
          <w:rFonts w:hint="eastAsia"/>
        </w:rPr>
        <w:t>　　　　二、贵金属在金融中的应用</w:t>
      </w:r>
      <w:r>
        <w:rPr>
          <w:rFonts w:hint="eastAsia"/>
        </w:rPr>
        <w:br/>
      </w:r>
      <w:r>
        <w:rPr>
          <w:rFonts w:hint="eastAsia"/>
        </w:rPr>
        <w:t>　　　　三、贵金属在催化行业中的应用</w:t>
      </w:r>
      <w:r>
        <w:rPr>
          <w:rFonts w:hint="eastAsia"/>
        </w:rPr>
        <w:br/>
      </w:r>
      <w:r>
        <w:rPr>
          <w:rFonts w:hint="eastAsia"/>
        </w:rPr>
        <w:t>　　　　四、贵金属在电子和陶瓷工业中的应用</w:t>
      </w:r>
      <w:r>
        <w:rPr>
          <w:rFonts w:hint="eastAsia"/>
        </w:rPr>
        <w:br/>
      </w:r>
      <w:r>
        <w:rPr>
          <w:rFonts w:hint="eastAsia"/>
        </w:rPr>
        <w:t>　　　　五、贵金属在医药上的应用</w:t>
      </w:r>
      <w:r>
        <w:rPr>
          <w:rFonts w:hint="eastAsia"/>
        </w:rPr>
        <w:br/>
      </w:r>
      <w:r>
        <w:rPr>
          <w:rFonts w:hint="eastAsia"/>
        </w:rPr>
        <w:t>　　　　六、贵金属在纳米材料中的应用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全球贵金属市场运行形势分析</w:t>
      </w:r>
      <w:r>
        <w:rPr>
          <w:rFonts w:hint="eastAsia"/>
        </w:rPr>
        <w:br/>
      </w:r>
      <w:r>
        <w:rPr>
          <w:rFonts w:hint="eastAsia"/>
        </w:rPr>
        <w:t>　　第一节 全球贵金属资源分布概况</w:t>
      </w:r>
      <w:r>
        <w:rPr>
          <w:rFonts w:hint="eastAsia"/>
        </w:rPr>
        <w:br/>
      </w:r>
      <w:r>
        <w:rPr>
          <w:rFonts w:hint="eastAsia"/>
        </w:rPr>
        <w:t>　　第二节 全球贵金属储存量情况分析</w:t>
      </w:r>
      <w:r>
        <w:rPr>
          <w:rFonts w:hint="eastAsia"/>
        </w:rPr>
        <w:br/>
      </w:r>
      <w:r>
        <w:rPr>
          <w:rFonts w:hint="eastAsia"/>
        </w:rPr>
        <w:t>　　　　一、金</w:t>
      </w:r>
      <w:r>
        <w:rPr>
          <w:rFonts w:hint="eastAsia"/>
        </w:rPr>
        <w:br/>
      </w:r>
      <w:r>
        <w:rPr>
          <w:rFonts w:hint="eastAsia"/>
        </w:rPr>
        <w:t>　　　　二、银</w:t>
      </w:r>
      <w:r>
        <w:rPr>
          <w:rFonts w:hint="eastAsia"/>
        </w:rPr>
        <w:br/>
      </w:r>
      <w:r>
        <w:rPr>
          <w:rFonts w:hint="eastAsia"/>
        </w:rPr>
        <w:t>　　　　三、铂族金属</w:t>
      </w:r>
      <w:r>
        <w:rPr>
          <w:rFonts w:hint="eastAsia"/>
        </w:rPr>
        <w:br/>
      </w:r>
      <w:r>
        <w:rPr>
          <w:rFonts w:hint="eastAsia"/>
        </w:rPr>
        <w:t>　　第三节 全球贵金属产量情况分析</w:t>
      </w:r>
      <w:r>
        <w:rPr>
          <w:rFonts w:hint="eastAsia"/>
        </w:rPr>
        <w:br/>
      </w:r>
      <w:r>
        <w:rPr>
          <w:rFonts w:hint="eastAsia"/>
        </w:rPr>
        <w:t>　　　　一、金</w:t>
      </w:r>
      <w:r>
        <w:rPr>
          <w:rFonts w:hint="eastAsia"/>
        </w:rPr>
        <w:br/>
      </w:r>
      <w:r>
        <w:rPr>
          <w:rFonts w:hint="eastAsia"/>
        </w:rPr>
        <w:t>　　　　二、银</w:t>
      </w:r>
      <w:r>
        <w:rPr>
          <w:rFonts w:hint="eastAsia"/>
        </w:rPr>
        <w:br/>
      </w:r>
      <w:r>
        <w:rPr>
          <w:rFonts w:hint="eastAsia"/>
        </w:rPr>
        <w:t>　　　　三、铂族金属</w:t>
      </w:r>
      <w:r>
        <w:rPr>
          <w:rFonts w:hint="eastAsia"/>
        </w:rPr>
        <w:br/>
      </w:r>
      <w:r>
        <w:rPr>
          <w:rFonts w:hint="eastAsia"/>
        </w:rPr>
        <w:t>　　第四节 全球贵金属主要国家发展情况分析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二、南非</w:t>
      </w:r>
      <w:r>
        <w:rPr>
          <w:rFonts w:hint="eastAsia"/>
        </w:rPr>
        <w:br/>
      </w:r>
      <w:r>
        <w:rPr>
          <w:rFonts w:hint="eastAsia"/>
        </w:rPr>
        <w:t>　　　　三、其他国家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2020-2025年贵金属矿开采国内市场供需发展综述</w:t>
      </w:r>
      <w:r>
        <w:rPr>
          <w:rFonts w:hint="eastAsia"/>
        </w:rPr>
        <w:br/>
      </w:r>
      <w:r>
        <w:rPr>
          <w:rFonts w:hint="eastAsia"/>
        </w:rPr>
        <w:t>　　第一节 贵金属矿开采市场发展现状分析</w:t>
      </w:r>
      <w:r>
        <w:rPr>
          <w:rFonts w:hint="eastAsia"/>
        </w:rPr>
        <w:br/>
      </w:r>
      <w:r>
        <w:rPr>
          <w:rFonts w:hint="eastAsia"/>
        </w:rPr>
        <w:t>　　　　一、贵金属资源勘探现状分析</w:t>
      </w:r>
      <w:r>
        <w:rPr>
          <w:rFonts w:hint="eastAsia"/>
        </w:rPr>
        <w:br/>
      </w:r>
      <w:r>
        <w:rPr>
          <w:rFonts w:hint="eastAsia"/>
        </w:rPr>
        <w:t>　　　　二、贵金属资源分布情况分析</w:t>
      </w:r>
      <w:r>
        <w:rPr>
          <w:rFonts w:hint="eastAsia"/>
        </w:rPr>
        <w:br/>
      </w:r>
      <w:r>
        <w:rPr>
          <w:rFonts w:hint="eastAsia"/>
        </w:rPr>
        <w:t>　　　　三、贵金属行业市场发展现状调研</w:t>
      </w:r>
      <w:r>
        <w:rPr>
          <w:rFonts w:hint="eastAsia"/>
        </w:rPr>
        <w:br/>
      </w:r>
      <w:r>
        <w:rPr>
          <w:rFonts w:hint="eastAsia"/>
        </w:rPr>
        <w:t>　　第二节 贵金属矿开采市场供给分析及预测</w:t>
      </w:r>
      <w:r>
        <w:rPr>
          <w:rFonts w:hint="eastAsia"/>
        </w:rPr>
        <w:br/>
      </w:r>
      <w:r>
        <w:rPr>
          <w:rFonts w:hint="eastAsia"/>
        </w:rPr>
        <w:t>　　　　一、贵金属矿开采市场供给现状分析</w:t>
      </w:r>
      <w:r>
        <w:rPr>
          <w:rFonts w:hint="eastAsia"/>
        </w:rPr>
        <w:br/>
      </w:r>
      <w:r>
        <w:rPr>
          <w:rFonts w:hint="eastAsia"/>
        </w:rPr>
        <w:t>　　　　　　（一）金</w:t>
      </w:r>
      <w:r>
        <w:rPr>
          <w:rFonts w:hint="eastAsia"/>
        </w:rPr>
        <w:br/>
      </w:r>
      <w:r>
        <w:rPr>
          <w:rFonts w:hint="eastAsia"/>
        </w:rPr>
        <w:t>　　　　　　（二）银</w:t>
      </w:r>
      <w:r>
        <w:rPr>
          <w:rFonts w:hint="eastAsia"/>
        </w:rPr>
        <w:br/>
      </w:r>
      <w:r>
        <w:rPr>
          <w:rFonts w:hint="eastAsia"/>
        </w:rPr>
        <w:t>　　　　　　（二）铂族金属</w:t>
      </w:r>
      <w:r>
        <w:rPr>
          <w:rFonts w:hint="eastAsia"/>
        </w:rPr>
        <w:br/>
      </w:r>
      <w:r>
        <w:rPr>
          <w:rFonts w:hint="eastAsia"/>
        </w:rPr>
        <w:t>　　　　二、2025-2031年贵金属矿开采市场供给预测分析</w:t>
      </w:r>
      <w:r>
        <w:rPr>
          <w:rFonts w:hint="eastAsia"/>
        </w:rPr>
        <w:br/>
      </w:r>
      <w:r>
        <w:rPr>
          <w:rFonts w:hint="eastAsia"/>
        </w:rPr>
        <w:t>　　第三节 贵金属矿开采市场需求分析及预测</w:t>
      </w:r>
      <w:r>
        <w:rPr>
          <w:rFonts w:hint="eastAsia"/>
        </w:rPr>
        <w:br/>
      </w:r>
      <w:r>
        <w:rPr>
          <w:rFonts w:hint="eastAsia"/>
        </w:rPr>
        <w:t>　　　　一、贵金属矿开采行业需求结构分析</w:t>
      </w:r>
      <w:r>
        <w:rPr>
          <w:rFonts w:hint="eastAsia"/>
        </w:rPr>
        <w:br/>
      </w:r>
      <w:r>
        <w:rPr>
          <w:rFonts w:hint="eastAsia"/>
        </w:rPr>
        <w:t>　　　　二、贵金属矿开采行业需求市场现状调研</w:t>
      </w:r>
      <w:r>
        <w:rPr>
          <w:rFonts w:hint="eastAsia"/>
        </w:rPr>
        <w:br/>
      </w:r>
      <w:r>
        <w:rPr>
          <w:rFonts w:hint="eastAsia"/>
        </w:rPr>
        <w:t>　　　　　　（一）金</w:t>
      </w:r>
      <w:r>
        <w:rPr>
          <w:rFonts w:hint="eastAsia"/>
        </w:rPr>
        <w:br/>
      </w:r>
      <w:r>
        <w:rPr>
          <w:rFonts w:hint="eastAsia"/>
        </w:rPr>
        <w:t>　　　　　　（二）银</w:t>
      </w:r>
      <w:r>
        <w:rPr>
          <w:rFonts w:hint="eastAsia"/>
        </w:rPr>
        <w:br/>
      </w:r>
      <w:r>
        <w:rPr>
          <w:rFonts w:hint="eastAsia"/>
        </w:rPr>
        <w:t>　　　　　　（三）铂族金属</w:t>
      </w:r>
      <w:r>
        <w:rPr>
          <w:rFonts w:hint="eastAsia"/>
        </w:rPr>
        <w:br/>
      </w:r>
      <w:r>
        <w:rPr>
          <w:rFonts w:hint="eastAsia"/>
        </w:rPr>
        <w:t>　　　　三、2025-2031年贵金属矿开采行业需求市场预测分析</w:t>
      </w:r>
      <w:r>
        <w:rPr>
          <w:rFonts w:hint="eastAsia"/>
        </w:rPr>
        <w:br/>
      </w:r>
      <w:r>
        <w:rPr>
          <w:rFonts w:hint="eastAsia"/>
        </w:rPr>
        <w:t>　　第四节 2020-2025年贵金属矿开采行业市场价格走势分析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一、贵金属矿开采行业市场价格走势影响因素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二、2020-2025年贵金属矿开采行业价格走势</w:t>
      </w:r>
      <w:r>
        <w:rPr>
          <w:rFonts w:hint="eastAsia"/>
        </w:rPr>
        <w:br/>
      </w:r>
      <w:r>
        <w:rPr>
          <w:rFonts w:hint="eastAsia"/>
        </w:rPr>
        <w:t>　　第五节 2020-2025年贵金属矿开采行业发展存在的问题及对策分析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一、贵金属矿开采行业存在的问题分析</w:t>
      </w:r>
      <w:r>
        <w:rPr>
          <w:rFonts w:hint="eastAsia"/>
        </w:rPr>
        <w:br/>
      </w:r>
      <w:r>
        <w:rPr>
          <w:rFonts w:hint="eastAsia"/>
        </w:rPr>
        <w:t>　　　　二、贵金属矿开采行业投资策略分析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2020-2025年贵金属矿开采行业竞争格局分析</w:t>
      </w:r>
      <w:r>
        <w:rPr>
          <w:rFonts w:hint="eastAsia"/>
        </w:rPr>
        <w:br/>
      </w:r>
      <w:r>
        <w:rPr>
          <w:rFonts w:hint="eastAsia"/>
        </w:rPr>
        <w:t>　　第一节 贵金属矿开采行业竞争结构分析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三、来自替代产品的威胁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贵金属矿开采行业兼并重组情况分析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二、贵金属企业跨国并购案例</w:t>
      </w:r>
      <w:r>
        <w:rPr>
          <w:rFonts w:hint="eastAsia"/>
        </w:rPr>
        <w:br/>
      </w:r>
      <w:r>
        <w:rPr>
          <w:rFonts w:hint="eastAsia"/>
        </w:rPr>
        <w:t>　　　　四、贵金属企业并购整合风险</w:t>
      </w:r>
      <w:r>
        <w:rPr>
          <w:rFonts w:hint="eastAsia"/>
        </w:rPr>
        <w:br/>
      </w:r>
      <w:r>
        <w:rPr>
          <w:rFonts w:hint="eastAsia"/>
        </w:rPr>
        <w:t>　　　　五、贵金属企业并购重组对策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贵金属矿开采主要生产厂商、经销商介绍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国内主要生产厂商状况分析</w:t>
      </w:r>
      <w:r>
        <w:rPr>
          <w:rFonts w:hint="eastAsia"/>
        </w:rPr>
        <w:br/>
      </w:r>
      <w:r>
        <w:rPr>
          <w:rFonts w:hint="eastAsia"/>
        </w:rPr>
        <w:t>　　　　一、贵研铂业股份有限公司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二、金川集团股份有限公司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四、紫金矿业集团股份有限公司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六、太原化工股份有限公司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七、葫芦岛锌业股份有限公司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第二节 国内主要贵金属代理商状况分析</w:t>
      </w:r>
      <w:r>
        <w:rPr>
          <w:rFonts w:hint="eastAsia"/>
        </w:rPr>
        <w:br/>
      </w:r>
      <w:r>
        <w:rPr>
          <w:rFonts w:hint="eastAsia"/>
        </w:rPr>
        <w:t>　　　　一、天津聚通祥贵金属经营有限公司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（四）企业投资前景分析</w:t>
      </w:r>
      <w:r>
        <w:rPr>
          <w:rFonts w:hint="eastAsia"/>
        </w:rPr>
        <w:br/>
      </w:r>
      <w:r>
        <w:rPr>
          <w:rFonts w:hint="eastAsia"/>
        </w:rPr>
        <w:t>　　　　二、天津元大贵金属经营有限公司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（四）企业发展历程</w:t>
      </w:r>
      <w:r>
        <w:rPr>
          <w:rFonts w:hint="eastAsia"/>
        </w:rPr>
        <w:br/>
      </w:r>
      <w:r>
        <w:rPr>
          <w:rFonts w:hint="eastAsia"/>
        </w:rPr>
        <w:t>　　　　三、国泰金安（天津）贵金属经营有限公司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（四）企业新发展动态</w:t>
      </w:r>
      <w:r>
        <w:rPr>
          <w:rFonts w:hint="eastAsia"/>
        </w:rPr>
        <w:br/>
      </w:r>
      <w:r>
        <w:rPr>
          <w:rFonts w:hint="eastAsia"/>
        </w:rPr>
        <w:t>　　　　四、中国黄金集团资产管理有限公司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五、深圳市素养投资发展有限公司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贵金属矿开采国内拟在建项目分析</w:t>
      </w:r>
      <w:r>
        <w:rPr>
          <w:rFonts w:hint="eastAsia"/>
        </w:rPr>
        <w:br/>
      </w:r>
      <w:r>
        <w:rPr>
          <w:rFonts w:hint="eastAsia"/>
        </w:rPr>
        <w:t>　　第一节 金昌金川铜阳极泥稀贵金属回收项目</w:t>
      </w:r>
      <w:r>
        <w:rPr>
          <w:rFonts w:hint="eastAsia"/>
        </w:rPr>
        <w:br/>
      </w:r>
      <w:r>
        <w:rPr>
          <w:rFonts w:hint="eastAsia"/>
        </w:rPr>
        <w:t>　　第二节 郴州市稀贵金属精深加工项目</w:t>
      </w:r>
      <w:r>
        <w:rPr>
          <w:rFonts w:hint="eastAsia"/>
        </w:rPr>
        <w:br/>
      </w:r>
      <w:r>
        <w:rPr>
          <w:rFonts w:hint="eastAsia"/>
        </w:rPr>
        <w:t>　　第三节 镍铜钴铂族金属研究项目启动</w:t>
      </w:r>
      <w:r>
        <w:rPr>
          <w:rFonts w:hint="eastAsia"/>
        </w:rPr>
        <w:br/>
      </w:r>
      <w:r>
        <w:rPr>
          <w:rFonts w:hint="eastAsia"/>
        </w:rPr>
        <w:t>　　第四节 贵金属纪念币发行项目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2025-2031年贵金属矿开采行业未来发展预测及行业前景调研分析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2025-2031年贵金属矿开采行业投资环境分析</w:t>
      </w:r>
      <w:r>
        <w:rPr>
          <w:rFonts w:hint="eastAsia"/>
        </w:rPr>
        <w:br/>
      </w:r>
      <w:r>
        <w:rPr>
          <w:rFonts w:hint="eastAsia"/>
        </w:rPr>
        <w:t>　　　　一、贵金属矿开采行业投资环境分析</w:t>
      </w:r>
      <w:r>
        <w:rPr>
          <w:rFonts w:hint="eastAsia"/>
        </w:rPr>
        <w:br/>
      </w:r>
      <w:r>
        <w:rPr>
          <w:rFonts w:hint="eastAsia"/>
        </w:rPr>
        <w:t>　　　　二、贵金属矿开采行业投资壁垒分析</w:t>
      </w:r>
      <w:r>
        <w:rPr>
          <w:rFonts w:hint="eastAsia"/>
        </w:rPr>
        <w:br/>
      </w:r>
      <w:r>
        <w:rPr>
          <w:rFonts w:hint="eastAsia"/>
        </w:rPr>
        <w:t>　　第二节 2025-2031年贵金属矿开采行业前景调研分析</w:t>
      </w:r>
      <w:r>
        <w:rPr>
          <w:rFonts w:hint="eastAsia"/>
        </w:rPr>
        <w:br/>
      </w:r>
      <w:r>
        <w:rPr>
          <w:rFonts w:hint="eastAsia"/>
        </w:rPr>
        <w:t>　　　　一、贵金属消费形势分析</w:t>
      </w:r>
      <w:r>
        <w:rPr>
          <w:rFonts w:hint="eastAsia"/>
        </w:rPr>
        <w:br/>
      </w:r>
      <w:r>
        <w:rPr>
          <w:rFonts w:hint="eastAsia"/>
        </w:rPr>
        <w:t>　　　　一、黄金市场投资机会分析</w:t>
      </w:r>
      <w:r>
        <w:rPr>
          <w:rFonts w:hint="eastAsia"/>
        </w:rPr>
        <w:br/>
      </w:r>
      <w:r>
        <w:rPr>
          <w:rFonts w:hint="eastAsia"/>
        </w:rPr>
        <w:t>　　　　二、白银市场投资机会分析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2025-2031年贵金属行业投融资策略分析</w:t>
      </w:r>
      <w:r>
        <w:rPr>
          <w:rFonts w:hint="eastAsia"/>
        </w:rPr>
        <w:br/>
      </w:r>
      <w:r>
        <w:rPr>
          <w:rFonts w:hint="eastAsia"/>
        </w:rPr>
        <w:t>　　　　一、贵金属企业融资方法渠道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贵金属矿开采行业投资前景及投资建议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2025-2031年中国贵金属矿开采行业投资前景分析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四、资源风险分析</w:t>
      </w:r>
      <w:r>
        <w:rPr>
          <w:rFonts w:hint="eastAsia"/>
        </w:rPr>
        <w:br/>
      </w:r>
      <w:r>
        <w:rPr>
          <w:rFonts w:hint="eastAsia"/>
        </w:rPr>
        <w:t>　　　　五、价格风险分析</w:t>
      </w:r>
      <w:r>
        <w:rPr>
          <w:rFonts w:hint="eastAsia"/>
        </w:rPr>
        <w:br/>
      </w:r>
      <w:r>
        <w:rPr>
          <w:rFonts w:hint="eastAsia"/>
        </w:rPr>
        <w:t>　　　　六、安全生产风险</w:t>
      </w:r>
      <w:r>
        <w:rPr>
          <w:rFonts w:hint="eastAsia"/>
        </w:rPr>
        <w:br/>
      </w:r>
      <w:r>
        <w:rPr>
          <w:rFonts w:hint="eastAsia"/>
        </w:rPr>
        <w:t>　　第二节 中⋅智⋅林⋅：投资建议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 中国有色金属采选与冶炼相关法律法规</w:t>
      </w:r>
      <w:r>
        <w:rPr>
          <w:rFonts w:hint="eastAsia"/>
        </w:rPr>
        <w:br/>
      </w:r>
      <w:r>
        <w:rPr>
          <w:rFonts w:hint="eastAsia"/>
        </w:rPr>
        <w:t>　　图表 11 贵金属产业链图示</w:t>
      </w:r>
      <w:r>
        <w:rPr>
          <w:rFonts w:hint="eastAsia"/>
        </w:rPr>
        <w:br/>
      </w:r>
      <w:r>
        <w:rPr>
          <w:rFonts w:hint="eastAsia"/>
        </w:rPr>
        <w:t>　　图表 12 2020-2025年全球金矿储量情况统计</w:t>
      </w:r>
      <w:r>
        <w:rPr>
          <w:rFonts w:hint="eastAsia"/>
        </w:rPr>
        <w:br/>
      </w:r>
      <w:r>
        <w:rPr>
          <w:rFonts w:hint="eastAsia"/>
        </w:rPr>
        <w:t>　　图表 13 2020-2025年全球银矿储量情况统计</w:t>
      </w:r>
      <w:r>
        <w:rPr>
          <w:rFonts w:hint="eastAsia"/>
        </w:rPr>
        <w:br/>
      </w:r>
      <w:r>
        <w:rPr>
          <w:rFonts w:hint="eastAsia"/>
        </w:rPr>
        <w:t>　　图表 14 2020-2025年全球矿山金产量情况统计</w:t>
      </w:r>
      <w:r>
        <w:rPr>
          <w:rFonts w:hint="eastAsia"/>
        </w:rPr>
        <w:br/>
      </w:r>
      <w:r>
        <w:rPr>
          <w:rFonts w:hint="eastAsia"/>
        </w:rPr>
        <w:t>　　图表 15 2020-2025年全球矿山银产量情况统计</w:t>
      </w:r>
      <w:r>
        <w:rPr>
          <w:rFonts w:hint="eastAsia"/>
        </w:rPr>
        <w:br/>
      </w:r>
      <w:r>
        <w:rPr>
          <w:rFonts w:hint="eastAsia"/>
        </w:rPr>
        <w:t>　　图表 16 2020-2025年全球矿山铂金和钯金产量情况统计</w:t>
      </w:r>
      <w:r>
        <w:rPr>
          <w:rFonts w:hint="eastAsia"/>
        </w:rPr>
        <w:br/>
      </w:r>
      <w:r>
        <w:rPr>
          <w:rFonts w:hint="eastAsia"/>
        </w:rPr>
        <w:t>　　图表 17 2020-2025年美国矿山贵金属产量情况统计</w:t>
      </w:r>
      <w:r>
        <w:rPr>
          <w:rFonts w:hint="eastAsia"/>
        </w:rPr>
        <w:br/>
      </w:r>
      <w:r>
        <w:rPr>
          <w:rFonts w:hint="eastAsia"/>
        </w:rPr>
        <w:t>　　图表 18 2020-2025年南非矿山贵金属产量情况统计</w:t>
      </w:r>
      <w:r>
        <w:rPr>
          <w:rFonts w:hint="eastAsia"/>
        </w:rPr>
        <w:br/>
      </w:r>
      <w:r>
        <w:rPr>
          <w:rFonts w:hint="eastAsia"/>
        </w:rPr>
        <w:t>　　图表 19 2020-2025年澳大利亚、秘鲁、俄罗斯矿山金矿产量统计</w:t>
      </w:r>
      <w:r>
        <w:rPr>
          <w:rFonts w:hint="eastAsia"/>
        </w:rPr>
        <w:br/>
      </w:r>
      <w:r>
        <w:rPr>
          <w:rFonts w:hint="eastAsia"/>
        </w:rPr>
        <w:t>　　图表 20 2020-2025年澳大利亚、秘鲁、俄罗斯矿山银矿产量统计</w:t>
      </w:r>
      <w:r>
        <w:rPr>
          <w:rFonts w:hint="eastAsia"/>
        </w:rPr>
        <w:br/>
      </w:r>
      <w:r>
        <w:rPr>
          <w:rFonts w:hint="eastAsia"/>
        </w:rPr>
        <w:t>　　图表 21 2020-2025年俄罗斯矿山铂族金属产量统计</w:t>
      </w:r>
      <w:r>
        <w:rPr>
          <w:rFonts w:hint="eastAsia"/>
        </w:rPr>
        <w:br/>
      </w:r>
      <w:r>
        <w:rPr>
          <w:rFonts w:hint="eastAsia"/>
        </w:rPr>
        <w:t>　　图表 22 2020-2025年中国金矿查明资源储量统计</w:t>
      </w:r>
      <w:r>
        <w:rPr>
          <w:rFonts w:hint="eastAsia"/>
        </w:rPr>
        <w:br/>
      </w:r>
      <w:r>
        <w:rPr>
          <w:rFonts w:hint="eastAsia"/>
        </w:rPr>
        <w:t>　　图表 23 2020-2025年中国黄金产量统计</w:t>
      </w:r>
      <w:r>
        <w:rPr>
          <w:rFonts w:hint="eastAsia"/>
        </w:rPr>
        <w:br/>
      </w:r>
      <w:r>
        <w:rPr>
          <w:rFonts w:hint="eastAsia"/>
        </w:rPr>
        <w:t>　　图表 24 2020-2025年中国银矿查明资源储量统计</w:t>
      </w:r>
      <w:r>
        <w:rPr>
          <w:rFonts w:hint="eastAsia"/>
        </w:rPr>
        <w:br/>
      </w:r>
      <w:r>
        <w:rPr>
          <w:rFonts w:hint="eastAsia"/>
        </w:rPr>
        <w:t>　　图表 25 2020-2025年中国白银产量情况表</w:t>
      </w:r>
      <w:r>
        <w:rPr>
          <w:rFonts w:hint="eastAsia"/>
        </w:rPr>
        <w:br/>
      </w:r>
      <w:r>
        <w:rPr>
          <w:rFonts w:hint="eastAsia"/>
        </w:rPr>
        <w:t>　　图表 26 2020-2025年中国铂族金属资源查明储量统计</w:t>
      </w:r>
      <w:r>
        <w:rPr>
          <w:rFonts w:hint="eastAsia"/>
        </w:rPr>
        <w:br/>
      </w:r>
      <w:r>
        <w:rPr>
          <w:rFonts w:hint="eastAsia"/>
        </w:rPr>
        <w:t>　　图表 27 2025-2031年中国贵金属产量预测图</w:t>
      </w:r>
      <w:r>
        <w:rPr>
          <w:rFonts w:hint="eastAsia"/>
        </w:rPr>
        <w:br/>
      </w:r>
      <w:r>
        <w:rPr>
          <w:rFonts w:hint="eastAsia"/>
        </w:rPr>
        <w:t>　　图表 28 白银行业下游消费需求结构图</w:t>
      </w:r>
      <w:r>
        <w:rPr>
          <w:rFonts w:hint="eastAsia"/>
        </w:rPr>
        <w:br/>
      </w:r>
      <w:r>
        <w:rPr>
          <w:rFonts w:hint="eastAsia"/>
        </w:rPr>
        <w:t>　　图表 29 2020-2025年中国黄金消费量统计</w:t>
      </w:r>
      <w:r>
        <w:rPr>
          <w:rFonts w:hint="eastAsia"/>
        </w:rPr>
        <w:br/>
      </w:r>
      <w:r>
        <w:rPr>
          <w:rFonts w:hint="eastAsia"/>
        </w:rPr>
        <w:t>　　图表 30 2020-2025年中国白银消费情况表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9258900234ba4" w:history="1">
        <w:r>
          <w:rPr>
            <w:rStyle w:val="Hyperlink"/>
          </w:rPr>
          <w:t>2025-2031年中国贵金属矿开采市场全面调研与发展趋势分析报告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9258900234ba4" w:history="1">
        <w:r>
          <w:rPr>
            <w:rStyle w:val="Hyperlink"/>
          </w:rPr>
          <w:t>https://www.20087.com/2/35/GuiJinShuKuangKaiCaiFaZhanQuShi.html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热点：铝矿怎么开采、贵金属矿石、南非贵金属矿现状、贵金属选矿、石矿开采需要什么手续、贵金属精矿、天津中矿联合贵金属有限公司、贵金属选矿及冶炼技术问答、贵金属矿石图片及名称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800fe5dd4487b" w:history="1">
      <w:r>
        <w:rPr>
          <w:rStyle w:val="Hyperlink"/>
        </w:rPr>
        <w:t>2025-2031年中国贵金属矿开采市场全面调研与发展趋势分析报告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uiJinShuKuangKaiCaiFaZhanQuShi.html" TargetMode="External" Id="R378925890023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uiJinShuKuangKaiCaiFaZhanQuShi.html" TargetMode="External" Id="Ra63800fe5dd4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2025-05-03T08:09:00Z</dcterms:created>
  <dcterms:modified xsi:type="dcterms:W3CDTF">2025-05-03T09:09:00Z</dcterms:modified>
  <dc:subject>2025-2031年中国贵金属矿开采市场全面调研与发展趋势分析报告</dc:subject>
  <dc:title>2025-2031年中国贵金属矿开采市场全面调研与发展趋势分析报告</dc:title>
  <cp:keywords>2025-2031年中国贵金属矿开采市场全面调研与发展趋势分析报告</cp:keywords>
  <dc:description>2025-2031年中国贵金属矿开采市场全面调研与发展趋势分析报告</dc:description>
</cp:coreProperties>
</file>