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5ff985bbf4bd5" w:history="1">
              <w:r>
                <w:rPr>
                  <w:rStyle w:val="Hyperlink"/>
                </w:rPr>
                <w:t>2025-2031年中国输配电二次设备市场现状深度调研与发展趋势分析报告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5ff985bbf4bd5" w:history="1">
              <w:r>
                <w:rPr>
                  <w:rStyle w:val="Hyperlink"/>
                </w:rPr>
                <w:t>2025-2031年中国输配电二次设备市场现状深度调研与发展趋势分析报告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5ff985bbf4bd5" w:history="1">
                <w:r>
                  <w:rPr>
                    <w:rStyle w:val="Hyperlink"/>
                  </w:rPr>
                  <w:t>https://www.20087.com/2/35/ShuPeiDianErCiSheBeiHangYeFaZhan.html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二次设备包括保护装置、自动化系统、通信设备和计量装置等，是电力系统稳定运行和智能化升级的关键组成部分。近年来，随着智能电网和能源互联网的发展，二次设备的智能化和网络化成为趋势。通过集成物联网（IoT）、大数据和人工智能技术，二次设备能够实现远程监控、预测性维护和智能调度，显著提高了电力系统的运行效率和可靠性。</w:t>
      </w:r>
      <w:r>
        <w:rPr>
          <w:rFonts w:hint="eastAsia"/>
        </w:rPr>
        <w:br/>
      </w:r>
      <w:r>
        <w:rPr>
          <w:rFonts w:hint="eastAsia"/>
        </w:rPr>
        <w:t>　　未来，输配电二次设备将更加注重网络安全和智能运维。网络安全方面，随着电力系统信息化程度的提高，二次设备需要加强数据加密、防火墙和入侵检测系统，以防范网络攻击和保障电力安全。智能运维则意味着利用机器学习和边缘计算技术，实现设备状态的实时分析和故障的早期预警，减少计划外停机，提升运维效率。</w:t>
      </w:r>
      <w:r>
        <w:rPr>
          <w:rFonts w:hint="eastAsia"/>
        </w:rPr>
        <w:br/>
      </w:r>
      <w:r>
        <w:rPr>
          <w:rFonts w:hint="eastAsia"/>
        </w:rPr>
        <w:t>　　《</w:t>
      </w:r>
      <w:hyperlink r:id="R9405ff985bbf4bd5" w:history="1">
        <w:r>
          <w:rPr>
            <w:rStyle w:val="Hyperlink"/>
          </w:rPr>
          <w:t>2025-2031年中国输配电二次设备市场现状深度调研与发展趋势分析报告</w:t>
        </w:r>
      </w:hyperlink>
      <w:r>
        <w:rPr>
          <w:rFonts w:hint="eastAsia"/>
        </w:rPr>
        <w:t>》基于多年输配电二次设备行业研究积累，结合输配电二次设备行业市场现状，通过资深研究团队对输配电二次设备市场资讯的系统整理与分析，依托权威数据资源及长期市场监测数据库，对输配电二次设备行业进行了全面调研。报告详细分析了输配电二次设备市场规模、市场前景、技术现状及未来发展方向，重点评估了输配电二次设备行业内企业的竞争格局及经营表现，并通过SWOT分析揭示了输配电二次设备行业机遇与风险。</w:t>
      </w:r>
      <w:r>
        <w:rPr>
          <w:rFonts w:hint="eastAsia"/>
        </w:rPr>
        <w:br/>
      </w:r>
      <w:r>
        <w:rPr>
          <w:rFonts w:hint="eastAsia"/>
        </w:rPr>
        <w:t>　　市场调研网发布的《</w:t>
      </w:r>
      <w:hyperlink r:id="R9405ff985bbf4bd5" w:history="1">
        <w:r>
          <w:rPr>
            <w:rStyle w:val="Hyperlink"/>
          </w:rPr>
          <w:t>2025-2031年中国输配电二次设备市场现状深度调研与发展趋势分析报告</w:t>
        </w:r>
      </w:hyperlink>
      <w:r>
        <w:rPr>
          <w:rFonts w:hint="eastAsia"/>
        </w:rPr>
        <w:t>》为投资者提供了准确的市场现状分析及前景预判，帮助挖掘行业投资价值，并提出投资策略与营销策略建议，是把握输配电二次设备行业动态、优化决策的重要工具。</w:t>
      </w:r>
      <w:r>
        <w:rPr>
          <w:rFonts w:hint="eastAsia"/>
        </w:rPr>
        <w:br/>
      </w:r>
      <w:r>
        <w:rPr>
          <w:rFonts w:hint="eastAsia"/>
        </w:rPr>
        <w:br/>
      </w:r>
      <w:r>
        <w:rPr>
          <w:rFonts w:hint="eastAsia"/>
        </w:rPr>
        <w:t>第一章 保护类设备市场分析</w:t>
      </w:r>
      <w:r>
        <w:rPr>
          <w:rFonts w:hint="eastAsia"/>
        </w:rPr>
        <w:br/>
      </w:r>
      <w:r>
        <w:rPr>
          <w:rFonts w:hint="eastAsia"/>
        </w:rPr>
        <w:t>　　第一节 保护类设备市场规模分析</w:t>
      </w:r>
      <w:r>
        <w:rPr>
          <w:rFonts w:hint="eastAsia"/>
        </w:rPr>
        <w:br/>
      </w:r>
      <w:r>
        <w:rPr>
          <w:rFonts w:hint="eastAsia"/>
        </w:rPr>
        <w:t>　　第二节 保护类设备市场竞争状况</w:t>
      </w:r>
      <w:r>
        <w:rPr>
          <w:rFonts w:hint="eastAsia"/>
        </w:rPr>
        <w:br/>
      </w:r>
      <w:r>
        <w:rPr>
          <w:rFonts w:hint="eastAsia"/>
        </w:rPr>
        <w:t>　　第三节 保护类设备主要产品市场分析</w:t>
      </w:r>
      <w:r>
        <w:rPr>
          <w:rFonts w:hint="eastAsia"/>
        </w:rPr>
        <w:br/>
      </w:r>
      <w:r>
        <w:rPr>
          <w:rFonts w:hint="eastAsia"/>
        </w:rPr>
        <w:t>　　　　一、变压器保护设备市场分析</w:t>
      </w:r>
      <w:r>
        <w:rPr>
          <w:rFonts w:hint="eastAsia"/>
        </w:rPr>
        <w:br/>
      </w:r>
      <w:r>
        <w:rPr>
          <w:rFonts w:hint="eastAsia"/>
        </w:rPr>
        <w:t>　　　　二、输电线路保护设备市场分析</w:t>
      </w:r>
      <w:r>
        <w:rPr>
          <w:rFonts w:hint="eastAsia"/>
        </w:rPr>
        <w:br/>
      </w:r>
      <w:r>
        <w:rPr>
          <w:rFonts w:hint="eastAsia"/>
        </w:rPr>
        <w:t>　　　　三、母线保护设备市场分析</w:t>
      </w:r>
      <w:r>
        <w:rPr>
          <w:rFonts w:hint="eastAsia"/>
        </w:rPr>
        <w:br/>
      </w:r>
      <w:r>
        <w:rPr>
          <w:rFonts w:hint="eastAsia"/>
        </w:rPr>
        <w:t>　　第四节 保护类设备技术发展分析</w:t>
      </w:r>
      <w:r>
        <w:rPr>
          <w:rFonts w:hint="eastAsia"/>
        </w:rPr>
        <w:br/>
      </w:r>
      <w:r>
        <w:rPr>
          <w:rFonts w:hint="eastAsia"/>
        </w:rPr>
        <w:t>　　第五节 保护类设备市场需求预测</w:t>
      </w:r>
      <w:r>
        <w:rPr>
          <w:rFonts w:hint="eastAsia"/>
        </w:rPr>
        <w:br/>
      </w:r>
      <w:r>
        <w:rPr>
          <w:rFonts w:hint="eastAsia"/>
        </w:rPr>
        <w:br/>
      </w:r>
      <w:r>
        <w:rPr>
          <w:rFonts w:hint="eastAsia"/>
        </w:rPr>
        <w:t>第二章 变电站自动化系统市场分析</w:t>
      </w:r>
      <w:r>
        <w:rPr>
          <w:rFonts w:hint="eastAsia"/>
        </w:rPr>
        <w:br/>
      </w:r>
      <w:r>
        <w:rPr>
          <w:rFonts w:hint="eastAsia"/>
        </w:rPr>
        <w:t>　　第一节 变电站自动化系统构成与用途</w:t>
      </w:r>
      <w:r>
        <w:rPr>
          <w:rFonts w:hint="eastAsia"/>
        </w:rPr>
        <w:br/>
      </w:r>
      <w:r>
        <w:rPr>
          <w:rFonts w:hint="eastAsia"/>
        </w:rPr>
        <w:t>　　第二节 变电站自动化系统市场规模分析</w:t>
      </w:r>
      <w:r>
        <w:rPr>
          <w:rFonts w:hint="eastAsia"/>
        </w:rPr>
        <w:br/>
      </w:r>
      <w:r>
        <w:rPr>
          <w:rFonts w:hint="eastAsia"/>
        </w:rPr>
        <w:t>　　第三节 变电站自动化系统市场竞争状况</w:t>
      </w:r>
      <w:r>
        <w:rPr>
          <w:rFonts w:hint="eastAsia"/>
        </w:rPr>
        <w:br/>
      </w:r>
      <w:r>
        <w:rPr>
          <w:rFonts w:hint="eastAsia"/>
        </w:rPr>
        <w:t>　　第四节 变电站自动化系统技术发展分析</w:t>
      </w:r>
      <w:r>
        <w:rPr>
          <w:rFonts w:hint="eastAsia"/>
        </w:rPr>
        <w:br/>
      </w:r>
      <w:r>
        <w:rPr>
          <w:rFonts w:hint="eastAsia"/>
        </w:rPr>
        <w:t>　　第五节 变电站自动化系统市场需求预测</w:t>
      </w:r>
      <w:r>
        <w:rPr>
          <w:rFonts w:hint="eastAsia"/>
        </w:rPr>
        <w:br/>
      </w:r>
      <w:r>
        <w:rPr>
          <w:rFonts w:hint="eastAsia"/>
        </w:rPr>
        <w:br/>
      </w:r>
      <w:r>
        <w:rPr>
          <w:rFonts w:hint="eastAsia"/>
        </w:rPr>
        <w:t>第三章 电网调度自动化系统市场分析</w:t>
      </w:r>
      <w:r>
        <w:rPr>
          <w:rFonts w:hint="eastAsia"/>
        </w:rPr>
        <w:br/>
      </w:r>
      <w:r>
        <w:rPr>
          <w:rFonts w:hint="eastAsia"/>
        </w:rPr>
        <w:t>　　第一节 电网调度自动化系统构成与用途</w:t>
      </w:r>
      <w:r>
        <w:rPr>
          <w:rFonts w:hint="eastAsia"/>
        </w:rPr>
        <w:br/>
      </w:r>
      <w:r>
        <w:rPr>
          <w:rFonts w:hint="eastAsia"/>
        </w:rPr>
        <w:t>　　第二节 电网调度自动化系统市场规模分析</w:t>
      </w:r>
      <w:r>
        <w:rPr>
          <w:rFonts w:hint="eastAsia"/>
        </w:rPr>
        <w:br/>
      </w:r>
      <w:r>
        <w:rPr>
          <w:rFonts w:hint="eastAsia"/>
        </w:rPr>
        <w:t>　　第三节 电网调度自动化系统市场竞争状况</w:t>
      </w:r>
      <w:r>
        <w:rPr>
          <w:rFonts w:hint="eastAsia"/>
        </w:rPr>
        <w:br/>
      </w:r>
      <w:r>
        <w:rPr>
          <w:rFonts w:hint="eastAsia"/>
        </w:rPr>
        <w:t>　　第四节 电网调度自动化系统技术发展分析</w:t>
      </w:r>
      <w:r>
        <w:rPr>
          <w:rFonts w:hint="eastAsia"/>
        </w:rPr>
        <w:br/>
      </w:r>
      <w:r>
        <w:rPr>
          <w:rFonts w:hint="eastAsia"/>
        </w:rPr>
        <w:t>　　第五节 电网调度自动化系统市场需求预测</w:t>
      </w:r>
      <w:r>
        <w:rPr>
          <w:rFonts w:hint="eastAsia"/>
        </w:rPr>
        <w:br/>
      </w:r>
      <w:r>
        <w:rPr>
          <w:rFonts w:hint="eastAsia"/>
        </w:rPr>
        <w:br/>
      </w:r>
      <w:r>
        <w:rPr>
          <w:rFonts w:hint="eastAsia"/>
        </w:rPr>
        <w:t>第四章 电网安全稳定控制系统市场分析</w:t>
      </w:r>
      <w:r>
        <w:rPr>
          <w:rFonts w:hint="eastAsia"/>
        </w:rPr>
        <w:br/>
      </w:r>
      <w:r>
        <w:rPr>
          <w:rFonts w:hint="eastAsia"/>
        </w:rPr>
        <w:t>　　第一节 电网安全稳定控制系统构成与应用</w:t>
      </w:r>
      <w:r>
        <w:rPr>
          <w:rFonts w:hint="eastAsia"/>
        </w:rPr>
        <w:br/>
      </w:r>
      <w:r>
        <w:rPr>
          <w:rFonts w:hint="eastAsia"/>
        </w:rPr>
        <w:t>　　第二节 电网安全稳定控制系统市场需求分析</w:t>
      </w:r>
      <w:r>
        <w:rPr>
          <w:rFonts w:hint="eastAsia"/>
        </w:rPr>
        <w:br/>
      </w:r>
      <w:r>
        <w:rPr>
          <w:rFonts w:hint="eastAsia"/>
        </w:rPr>
        <w:t>　　第三节 电网安全稳定控制系统市场竞争状况</w:t>
      </w:r>
      <w:r>
        <w:rPr>
          <w:rFonts w:hint="eastAsia"/>
        </w:rPr>
        <w:br/>
      </w:r>
      <w:r>
        <w:rPr>
          <w:rFonts w:hint="eastAsia"/>
        </w:rPr>
        <w:t>　　第四节 电网安全稳定控制系统技术发展分析</w:t>
      </w:r>
      <w:r>
        <w:rPr>
          <w:rFonts w:hint="eastAsia"/>
        </w:rPr>
        <w:br/>
      </w:r>
      <w:r>
        <w:rPr>
          <w:rFonts w:hint="eastAsia"/>
        </w:rPr>
        <w:br/>
      </w:r>
      <w:r>
        <w:rPr>
          <w:rFonts w:hint="eastAsia"/>
        </w:rPr>
        <w:t>第五章 配网自动化系统市场分析</w:t>
      </w:r>
      <w:r>
        <w:rPr>
          <w:rFonts w:hint="eastAsia"/>
        </w:rPr>
        <w:br/>
      </w:r>
      <w:r>
        <w:rPr>
          <w:rFonts w:hint="eastAsia"/>
        </w:rPr>
        <w:t>　　第一节 配网自动化系统构成与用途</w:t>
      </w:r>
      <w:r>
        <w:rPr>
          <w:rFonts w:hint="eastAsia"/>
        </w:rPr>
        <w:br/>
      </w:r>
      <w:r>
        <w:rPr>
          <w:rFonts w:hint="eastAsia"/>
        </w:rPr>
        <w:t>　　第二节 配网自动化系统市场规模分析</w:t>
      </w:r>
      <w:r>
        <w:rPr>
          <w:rFonts w:hint="eastAsia"/>
        </w:rPr>
        <w:br/>
      </w:r>
      <w:r>
        <w:rPr>
          <w:rFonts w:hint="eastAsia"/>
        </w:rPr>
        <w:t>　　第三节 配网自动化系统市场竞争状况</w:t>
      </w:r>
      <w:r>
        <w:rPr>
          <w:rFonts w:hint="eastAsia"/>
        </w:rPr>
        <w:br/>
      </w:r>
      <w:r>
        <w:rPr>
          <w:rFonts w:hint="eastAsia"/>
        </w:rPr>
        <w:t>　　第四节 配网自动化系统技术发展分析</w:t>
      </w:r>
      <w:r>
        <w:rPr>
          <w:rFonts w:hint="eastAsia"/>
        </w:rPr>
        <w:br/>
      </w:r>
      <w:r>
        <w:rPr>
          <w:rFonts w:hint="eastAsia"/>
        </w:rPr>
        <w:t>　　第五节 配网自动化系统市场需求预测</w:t>
      </w:r>
      <w:r>
        <w:rPr>
          <w:rFonts w:hint="eastAsia"/>
        </w:rPr>
        <w:br/>
      </w:r>
      <w:r>
        <w:rPr>
          <w:rFonts w:hint="eastAsia"/>
        </w:rPr>
        <w:br/>
      </w:r>
      <w:r>
        <w:rPr>
          <w:rFonts w:hint="eastAsia"/>
        </w:rPr>
        <w:t>第六章 2025-2031年输配电二次设备行业发展趋势与前景展望</w:t>
      </w:r>
      <w:r>
        <w:rPr>
          <w:rFonts w:hint="eastAsia"/>
        </w:rPr>
        <w:br/>
      </w:r>
      <w:r>
        <w:rPr>
          <w:rFonts w:hint="eastAsia"/>
        </w:rPr>
        <w:t>　　第一节 输配电二次设备行业发展趋势分析</w:t>
      </w:r>
      <w:r>
        <w:rPr>
          <w:rFonts w:hint="eastAsia"/>
        </w:rPr>
        <w:br/>
      </w:r>
      <w:r>
        <w:rPr>
          <w:rFonts w:hint="eastAsia"/>
        </w:rPr>
        <w:t>　　　　一、高电压、大容量趋势分析</w:t>
      </w:r>
      <w:r>
        <w:rPr>
          <w:rFonts w:hint="eastAsia"/>
        </w:rPr>
        <w:br/>
      </w:r>
      <w:r>
        <w:rPr>
          <w:rFonts w:hint="eastAsia"/>
        </w:rPr>
        <w:t>　　　　二、小型化、紧凑型趋势分析</w:t>
      </w:r>
      <w:r>
        <w:rPr>
          <w:rFonts w:hint="eastAsia"/>
        </w:rPr>
        <w:br/>
      </w:r>
      <w:r>
        <w:rPr>
          <w:rFonts w:hint="eastAsia"/>
        </w:rPr>
        <w:t>　　　　三、环境适应、协调和保护趋势分析</w:t>
      </w:r>
      <w:r>
        <w:rPr>
          <w:rFonts w:hint="eastAsia"/>
        </w:rPr>
        <w:br/>
      </w:r>
      <w:r>
        <w:rPr>
          <w:rFonts w:hint="eastAsia"/>
        </w:rPr>
        <w:t>　　　　四、高可靠，少（免）维护趋势分析</w:t>
      </w:r>
      <w:r>
        <w:rPr>
          <w:rFonts w:hint="eastAsia"/>
        </w:rPr>
        <w:br/>
      </w:r>
      <w:r>
        <w:rPr>
          <w:rFonts w:hint="eastAsia"/>
        </w:rPr>
        <w:t>　　　　五、统一技术平台和整体解决方案趋势分析</w:t>
      </w:r>
      <w:r>
        <w:rPr>
          <w:rFonts w:hint="eastAsia"/>
        </w:rPr>
        <w:br/>
      </w:r>
      <w:r>
        <w:rPr>
          <w:rFonts w:hint="eastAsia"/>
        </w:rPr>
        <w:t>　　　　六、智能化趋势分析</w:t>
      </w:r>
      <w:r>
        <w:rPr>
          <w:rFonts w:hint="eastAsia"/>
        </w:rPr>
        <w:br/>
      </w:r>
      <w:r>
        <w:rPr>
          <w:rFonts w:hint="eastAsia"/>
        </w:rPr>
        <w:t>　　第二节 输配电二次设备行业前景展望</w:t>
      </w:r>
      <w:r>
        <w:rPr>
          <w:rFonts w:hint="eastAsia"/>
        </w:rPr>
        <w:br/>
      </w:r>
      <w:r>
        <w:rPr>
          <w:rFonts w:hint="eastAsia"/>
        </w:rPr>
        <w:t>　　　　一、2025-2031年中国电网建设的发展前景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二、中国输配电设备行业的发展前景</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3、2025-2031年中国输配电设备行业发展预测</w:t>
      </w:r>
      <w:r>
        <w:rPr>
          <w:rFonts w:hint="eastAsia"/>
        </w:rPr>
        <w:br/>
      </w:r>
      <w:r>
        <w:rPr>
          <w:rFonts w:hint="eastAsia"/>
        </w:rPr>
        <w:br/>
      </w:r>
      <w:r>
        <w:rPr>
          <w:rFonts w:hint="eastAsia"/>
        </w:rPr>
        <w:t>第七章 输配电二次设备行业重点企业分析</w:t>
      </w:r>
      <w:r>
        <w:rPr>
          <w:rFonts w:hint="eastAsia"/>
        </w:rPr>
        <w:br/>
      </w:r>
      <w:r>
        <w:rPr>
          <w:rFonts w:hint="eastAsia"/>
        </w:rPr>
        <w:t>　　第一节 许继电气股份有限公司经营情况分析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国电南瑞科技股份有限公司经营情况分析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国电南京自动化股份有限公司经营情况分析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北京四方继保自动化股份有限公司经营情况分析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南京南瑞继保电气有限公司经营情况分析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第八章 2025-2031年中国输配电二次设备发展趋势分析</w:t>
      </w:r>
      <w:r>
        <w:rPr>
          <w:rFonts w:hint="eastAsia"/>
        </w:rPr>
        <w:br/>
      </w:r>
      <w:r>
        <w:rPr>
          <w:rFonts w:hint="eastAsia"/>
        </w:rPr>
        <w:t>　　第一节 2025-2031年中国输配电二次设备产业前景展望</w:t>
      </w:r>
      <w:r>
        <w:rPr>
          <w:rFonts w:hint="eastAsia"/>
        </w:rPr>
        <w:br/>
      </w:r>
      <w:r>
        <w:rPr>
          <w:rFonts w:hint="eastAsia"/>
        </w:rPr>
        <w:t>　　　　一、2025年中国输配电二次设备发展形势分析</w:t>
      </w:r>
      <w:r>
        <w:rPr>
          <w:rFonts w:hint="eastAsia"/>
        </w:rPr>
        <w:br/>
      </w:r>
      <w:r>
        <w:rPr>
          <w:rFonts w:hint="eastAsia"/>
        </w:rPr>
        <w:t>　　　　二、发展输配电二次设备产业的机遇及趋势</w:t>
      </w:r>
      <w:r>
        <w:rPr>
          <w:rFonts w:hint="eastAsia"/>
        </w:rPr>
        <w:br/>
      </w:r>
      <w:r>
        <w:rPr>
          <w:rFonts w:hint="eastAsia"/>
        </w:rPr>
        <w:t>　　　　三、未来10年中国输配电二次设备产业发展规划</w:t>
      </w:r>
      <w:r>
        <w:rPr>
          <w:rFonts w:hint="eastAsia"/>
        </w:rPr>
        <w:br/>
      </w:r>
      <w:r>
        <w:rPr>
          <w:rFonts w:hint="eastAsia"/>
        </w:rPr>
        <w:t>　　　　四、2025-2031年中国输配电二次设备产量预测</w:t>
      </w:r>
      <w:r>
        <w:rPr>
          <w:rFonts w:hint="eastAsia"/>
        </w:rPr>
        <w:br/>
      </w:r>
      <w:r>
        <w:rPr>
          <w:rFonts w:hint="eastAsia"/>
        </w:rPr>
        <w:t>　　第二节 2025-2031年输配电二次设备产业发展趋势探讨</w:t>
      </w:r>
      <w:r>
        <w:rPr>
          <w:rFonts w:hint="eastAsia"/>
        </w:rPr>
        <w:br/>
      </w:r>
      <w:r>
        <w:rPr>
          <w:rFonts w:hint="eastAsia"/>
        </w:rPr>
        <w:t>　　　　一、2025-2031年输配电二次设备产业前景展望</w:t>
      </w:r>
      <w:r>
        <w:rPr>
          <w:rFonts w:hint="eastAsia"/>
        </w:rPr>
        <w:br/>
      </w:r>
      <w:r>
        <w:rPr>
          <w:rFonts w:hint="eastAsia"/>
        </w:rPr>
        <w:t>　　　　二、2025-2031年输配电二次设备产业发展目标</w:t>
      </w:r>
      <w:r>
        <w:rPr>
          <w:rFonts w:hint="eastAsia"/>
        </w:rPr>
        <w:br/>
      </w:r>
      <w:r>
        <w:rPr>
          <w:rFonts w:hint="eastAsia"/>
        </w:rPr>
        <w:br/>
      </w:r>
      <w:r>
        <w:rPr>
          <w:rFonts w:hint="eastAsia"/>
        </w:rPr>
        <w:t>第九章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1：变电站自动化系统的主要子系统及其基本功能展示示意图</w:t>
      </w:r>
      <w:r>
        <w:rPr>
          <w:rFonts w:hint="eastAsia"/>
        </w:rPr>
        <w:br/>
      </w:r>
      <w:r>
        <w:rPr>
          <w:rFonts w:hint="eastAsia"/>
        </w:rPr>
        <w:t>　　图表 2：2020-2025年变电站自动化市场规模</w:t>
      </w:r>
      <w:r>
        <w:rPr>
          <w:rFonts w:hint="eastAsia"/>
        </w:rPr>
        <w:br/>
      </w:r>
      <w:r>
        <w:rPr>
          <w:rFonts w:hint="eastAsia"/>
        </w:rPr>
        <w:t>　　图表 3：2020-2025年电网调度自动化市场规模</w:t>
      </w:r>
      <w:r>
        <w:rPr>
          <w:rFonts w:hint="eastAsia"/>
        </w:rPr>
        <w:br/>
      </w:r>
      <w:r>
        <w:rPr>
          <w:rFonts w:hint="eastAsia"/>
        </w:rPr>
        <w:t>　　图表 4：配网自动化系统（ADA）功能结构示意图</w:t>
      </w:r>
      <w:r>
        <w:rPr>
          <w:rFonts w:hint="eastAsia"/>
        </w:rPr>
        <w:br/>
      </w:r>
      <w:r>
        <w:rPr>
          <w:rFonts w:hint="eastAsia"/>
        </w:rPr>
        <w:t>　　图表 5：主要配网自动化供应商一览表</w:t>
      </w:r>
      <w:r>
        <w:rPr>
          <w:rFonts w:hint="eastAsia"/>
        </w:rPr>
        <w:br/>
      </w:r>
      <w:r>
        <w:rPr>
          <w:rFonts w:hint="eastAsia"/>
        </w:rPr>
        <w:t>　　图表 6：两网“十四五”农网投资规模</w:t>
      </w:r>
      <w:r>
        <w:rPr>
          <w:rFonts w:hint="eastAsia"/>
        </w:rPr>
        <w:br/>
      </w:r>
      <w:r>
        <w:rPr>
          <w:rFonts w:hint="eastAsia"/>
        </w:rPr>
        <w:t>　　图表 7：2020-2025年中国电网投资额以及在电力投资中的占比</w:t>
      </w:r>
      <w:r>
        <w:rPr>
          <w:rFonts w:hint="eastAsia"/>
        </w:rPr>
        <w:br/>
      </w:r>
      <w:r>
        <w:rPr>
          <w:rFonts w:hint="eastAsia"/>
        </w:rPr>
        <w:t>　　图表 8：2025-2031年中国输配电设备行业销售规模预测（单位：亿元）</w:t>
      </w:r>
      <w:r>
        <w:rPr>
          <w:rFonts w:hint="eastAsia"/>
        </w:rPr>
        <w:br/>
      </w:r>
      <w:r>
        <w:rPr>
          <w:rFonts w:hint="eastAsia"/>
        </w:rPr>
        <w:t>　　图表 9：许继电气股份有限公司与实际控制人之间的产权及控制关系的方框图</w:t>
      </w:r>
      <w:r>
        <w:rPr>
          <w:rFonts w:hint="eastAsia"/>
        </w:rPr>
        <w:br/>
      </w:r>
      <w:r>
        <w:rPr>
          <w:rFonts w:hint="eastAsia"/>
        </w:rPr>
        <w:t>　　图表 10：2025年许继电气股份有限公司的产品结构</w:t>
      </w:r>
      <w:r>
        <w:rPr>
          <w:rFonts w:hint="eastAsia"/>
        </w:rPr>
        <w:br/>
      </w:r>
      <w:r>
        <w:rPr>
          <w:rFonts w:hint="eastAsia"/>
        </w:rPr>
        <w:t>　　图表 11：2025年许继电气股份有限公司产品销售区域分布</w:t>
      </w:r>
      <w:r>
        <w:rPr>
          <w:rFonts w:hint="eastAsia"/>
        </w:rPr>
        <w:br/>
      </w:r>
      <w:r>
        <w:rPr>
          <w:rFonts w:hint="eastAsia"/>
        </w:rPr>
        <w:t>　　图表 12：2020-2025年许继电气股份有限公司主要经济指标分析</w:t>
      </w:r>
      <w:r>
        <w:rPr>
          <w:rFonts w:hint="eastAsia"/>
        </w:rPr>
        <w:br/>
      </w:r>
      <w:r>
        <w:rPr>
          <w:rFonts w:hint="eastAsia"/>
        </w:rPr>
        <w:t>　　图表 13：2025年许继电气股份有限公司主营业务分地区情况表</w:t>
      </w:r>
      <w:r>
        <w:rPr>
          <w:rFonts w:hint="eastAsia"/>
        </w:rPr>
        <w:br/>
      </w:r>
      <w:r>
        <w:rPr>
          <w:rFonts w:hint="eastAsia"/>
        </w:rPr>
        <w:t>　　图表 14：2020-2025年许继电气股份有限公司偿债能力分析</w:t>
      </w:r>
      <w:r>
        <w:rPr>
          <w:rFonts w:hint="eastAsia"/>
        </w:rPr>
        <w:br/>
      </w:r>
      <w:r>
        <w:rPr>
          <w:rFonts w:hint="eastAsia"/>
        </w:rPr>
        <w:t>　　图表 15：2020-2025年许继电气股份有限公司运营能力分析（单位：次）</w:t>
      </w:r>
      <w:r>
        <w:rPr>
          <w:rFonts w:hint="eastAsia"/>
        </w:rPr>
        <w:br/>
      </w:r>
      <w:r>
        <w:rPr>
          <w:rFonts w:hint="eastAsia"/>
        </w:rPr>
        <w:t>　　图表 16：2020-2025年许继电气股份有限公司盈利能力分析</w:t>
      </w:r>
      <w:r>
        <w:rPr>
          <w:rFonts w:hint="eastAsia"/>
        </w:rPr>
        <w:br/>
      </w:r>
      <w:r>
        <w:rPr>
          <w:rFonts w:hint="eastAsia"/>
        </w:rPr>
        <w:t>　　图表 17：2025年许继电气股份有限公司主营业务分产品情况表</w:t>
      </w:r>
      <w:r>
        <w:rPr>
          <w:rFonts w:hint="eastAsia"/>
        </w:rPr>
        <w:br/>
      </w:r>
      <w:r>
        <w:rPr>
          <w:rFonts w:hint="eastAsia"/>
        </w:rPr>
        <w:t>　　图表 18：2020-2025年许继电气股份有限公司发展能力分析</w:t>
      </w:r>
      <w:r>
        <w:rPr>
          <w:rFonts w:hint="eastAsia"/>
        </w:rPr>
        <w:br/>
      </w:r>
      <w:r>
        <w:rPr>
          <w:rFonts w:hint="eastAsia"/>
        </w:rPr>
        <w:t>　　图表 19：许继电气股份有限公司优劣势分析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5ff985bbf4bd5" w:history="1">
        <w:r>
          <w:rPr>
            <w:rStyle w:val="Hyperlink"/>
          </w:rPr>
          <w:t>2025-2031年中国输配电二次设备市场现状深度调研与发展趋势分析报告</w:t>
        </w:r>
      </w:hyperlink>
      <w:r>
        <w:rPr>
          <w:color w:val="C00000"/>
        </w:rPr>
        <w:t>》，报告编号：</w:t>
      </w:r>
      <w:r>
        <w:rPr>
          <w:rFonts w:hint="eastAsia"/>
          <w:color w:val="C00000"/>
        </w:rPr>
        <w:t>2555352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5ff985bbf4bd5" w:history="1">
        <w:r>
          <w:rPr>
            <w:rStyle w:val="Hyperlink"/>
          </w:rPr>
          <w:t>https://www.20087.com/2/35/ShuPeiDianErCiSheBeiHangYeFaZhan.html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热点：电力一次设备和二次设备、配电网二次设备、电力一二次设备包括什么、二次配电系统图、电气二次设备有哪些、变配电所二次设备、电柜属于什么设备、电力二次设备、电网二次设备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3efe677be4d51" w:history="1">
      <w:r>
        <w:rPr>
          <w:rStyle w:val="Hyperlink"/>
        </w:rPr>
        <w:t>2025-2031年中国输配电二次设备市场现状深度调研与发展趋势分析报告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huPeiDianErCiSheBeiHangYeFaZhan.html" TargetMode="External" Id="R9405ff985bbf4bd5" /></Relationships>
</file>

<file path=word/_rels/header2.xml.rels>&#65279;<?xml version="1.0" encoding="utf-8"?><Relationships xmlns="http://schemas.openxmlformats.org/package/2006/relationships"><Relationship Type="http://schemas.openxmlformats.org/officeDocument/2006/relationships/hyperlink" Target="https://www.20087.com/2/35/ShuPeiDianErCiSheBeiHangYeFaZhan.html" TargetMode="External" Id="Rad93efe677be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2025-02-05T06:48:00Z</dcterms:created>
  <dcterms:modified xsi:type="dcterms:W3CDTF">2025-02-05T07:48:00Z</dcterms:modified>
  <dc:subject>2025-2031年中国输配电二次设备市场现状深度调研与发展趋势分析报告</dc:subject>
  <dc:title>2025-2031年中国输配电二次设备市场现状深度调研与发展趋势分析报告</dc:title>
  <cp:keywords>2025-2031年中国输配电二次设备市场现状深度调研与发展趋势分析报告</cp:keywords>
  <dc:description>2025-2031年中国输配电二次设备市场现状深度调研与发展趋势分析报告</dc:description>
</cp:coreProperties>
</file>