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6a0cc77fa473e" w:history="1">
              <w:r>
                <w:rPr>
                  <w:rStyle w:val="Hyperlink"/>
                </w:rPr>
                <w:t>2026-2032年中国钢质船舶行业发展研究与市场前景报告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6a0cc77fa473e" w:history="1">
              <w:r>
                <w:rPr>
                  <w:rStyle w:val="Hyperlink"/>
                </w:rPr>
                <w:t>2026-2032年中国钢质船舶行业发展研究与市场前景报告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6a0cc77fa473e" w:history="1">
                <w:r>
                  <w:rPr>
                    <w:rStyle w:val="Hyperlink"/>
                  </w:rPr>
                  <w:t>https://www.20087.com/2/75/GangZhiChuanBoShiChangXianZhuangHeQianJing.html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质船舶作为现代航运体系中的主力船型，广泛应用于货轮、油轮、散货船、工程船、公务船等多个领域，具有承载能力强、结构稳定、抗风浪性能好等优点。其制造涵盖钢材加工、分段组装、焊接、涂装等多个工艺环节，涉及造船厂、配套设备供应商、检验机构等完整产业链。我国钢质船舶制造能力较强，但在高附加值船型、绿色动力配置、智能航行系统等方面仍需突破，部分企业面临产能利用率低、订单波动大、国际竞争激烈等挑战。</w:t>
      </w:r>
      <w:r>
        <w:rPr>
          <w:rFonts w:hint="eastAsia"/>
        </w:rPr>
        <w:br/>
      </w:r>
      <w:r>
        <w:rPr>
          <w:rFonts w:hint="eastAsia"/>
        </w:rPr>
        <w:t>　　未来，钢质船舶将更多依托绿色低碳、智能化、数字化手段实现转型升级。市场调研网认为，氢燃料动力、氨燃料发动机、混合动力推进系统等清洁能源技术的应用，将显著降低碳排放并提升环保水平。同时，智能船舶概念的推进将促使自动导航、远程监控、状态诊断等功能加快落地。此外，“双碳”目标下，船舶拆解与再制造体系的完善也将成为行业发展的重要补充。整体来看，钢质船舶将在节能环保与智能升级中迈向更高质量、更具竞争力的发展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06a0cc77fa473e" w:history="1">
        <w:r>
          <w:rPr>
            <w:rStyle w:val="Hyperlink"/>
          </w:rPr>
          <w:t>2026-2032年中国钢质船舶行业发展研究与市场前景报告</w:t>
        </w:r>
      </w:hyperlink>
      <w:r>
        <w:rPr>
          <w:rFonts w:hint="eastAsia"/>
        </w:rPr>
        <w:t>》，2025年钢质船舶行业市场规模达 亿元，预计2032年市场规模将达 亿元，期间年均复合增长率（CAGR）达 %。报告全面梳理了钢质船舶产业链，结合市场需求和市场规模等数据，深入剖析钢质船舶行业现状。报告详细探讨了钢质船舶市场竞争格局，重点关注重点企业及其品牌影响力，并分析了钢质船舶价格机制和细分市场特征。通过对钢质船舶技术现状及未来方向的评估，报告展望了钢质船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钢质船舶产品概述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钢质船舶市场特点分析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钢质船舶行业发展周期特征分析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中国钢质船舶行业发展环境分析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中国钢质船舶行业发展经济环境分析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中国钢质船舶行业发展政策环境分析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一、钢质船舶行业政策影响分析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二、相关钢质船舶行业标准分析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全球钢质船舶行业市场发展调研分析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全球钢质船舶行业市场运行环境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全球钢质船舶行业市场发展情况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一、全球钢质船舶行业市场供给分析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二、全球钢质船舶行业市场需求分析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三、全球钢质船舶行业主要国家地区发展情况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2026-2032年全球钢质船舶行业市场规模趋势预测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中国钢质船舶行业市场供需现状</w:t>
      </w:r>
      <w:r>
        <w:rPr>
          <w:rFonts w:hint="eastAsia"/>
        </w:rPr>
        <w:br/>
      </w:r>
      <w:r>
        <w:rPr>
          <w:rFonts w:hint="eastAsia"/>
        </w:rPr>
        <w:t>　　第一节 中国钢质船舶市场现状</w:t>
      </w:r>
      <w:r>
        <w:rPr>
          <w:rFonts w:hint="eastAsia"/>
        </w:rPr>
        <w:br/>
      </w:r>
      <w:r>
        <w:rPr>
          <w:rFonts w:hint="eastAsia"/>
        </w:rPr>
        <w:t>　　第二节 中国钢质船舶产量情况分析及预测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一、钢质船舶总体产能规模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二、2020-2025年中国钢质船舶行业产量统计分析</w:t>
      </w:r>
      <w:r>
        <w:rPr>
          <w:rFonts w:hint="eastAsia"/>
        </w:rPr>
        <w:br/>
      </w:r>
      <w:r>
        <w:rPr>
          <w:rFonts w:hint="eastAsia"/>
        </w:rPr>
        <w:t>　　　　三、钢质船舶行业区域产量分布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四、2026-2032年中国钢质船舶行业产量预测</w:t>
      </w:r>
      <w:r>
        <w:rPr>
          <w:rFonts w:hint="eastAsia"/>
        </w:rPr>
        <w:br/>
      </w:r>
      <w:r>
        <w:rPr>
          <w:rFonts w:hint="eastAsia"/>
        </w:rPr>
        <w:t>　　第三节 中国钢质船舶市场需求分析及预测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一、2020-2025年中国钢质船舶市场需求统计</w:t>
      </w:r>
      <w:r>
        <w:rPr>
          <w:rFonts w:hint="eastAsia"/>
        </w:rPr>
        <w:br/>
      </w:r>
      <w:r>
        <w:rPr>
          <w:rFonts w:hint="eastAsia"/>
        </w:rPr>
        <w:t>　　　　二、中国钢质船舶市场需求特点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三、2026-2032年中国钢质船舶市场需求量预测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2025-2026年钢质船舶行业技术发展现状及趋势分析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钢质船舶行业技术发展现状分析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国内外钢质船舶行业技术差异与原因</w:t>
      </w:r>
      <w:r>
        <w:rPr>
          <w:rFonts w:hint="eastAsia"/>
        </w:rPr>
        <w:br/>
      </w:r>
      <w:r>
        <w:rPr>
          <w:rFonts w:hint="eastAsia"/>
        </w:rPr>
        <w:t>　　第三节 钢质船舶行业技术发展方向、趋势预测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提升钢质船舶行业技术能力策略建议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中国钢质船舶行业现状调研分析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中国钢质船舶行业发展现状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一、2025-2026年钢质船舶行业品牌发展现状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二、2025-2026年钢质船舶行业需求市场现状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三、2025-2026年钢质船舶市场需求层次分析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四、2025-2026年中国钢质船舶市场走向分析</w:t>
      </w:r>
      <w:r>
        <w:rPr>
          <w:rFonts w:hint="eastAsia"/>
        </w:rPr>
        <w:br/>
      </w:r>
      <w:r>
        <w:rPr>
          <w:rFonts w:hint="eastAsia"/>
        </w:rPr>
        <w:t>　　第二节 中国钢质船舶行业存在的问题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一、2025-2026年钢质船舶产品市场存在的主要问题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二、2025-2026年国内钢质船舶产品市场的三大瓶颈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三、2025-2026年钢质船舶产品市场遭遇的规模难题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对中国钢质船舶市场的分析及思考</w:t>
      </w:r>
      <w:r>
        <w:rPr>
          <w:rFonts w:hint="eastAsia"/>
        </w:rPr>
        <w:br/>
      </w:r>
      <w:r>
        <w:rPr>
          <w:rFonts w:hint="eastAsia"/>
        </w:rPr>
        <w:t>　　　　一、钢质船舶市场特点</w:t>
      </w:r>
      <w:r>
        <w:rPr>
          <w:rFonts w:hint="eastAsia"/>
        </w:rPr>
        <w:br/>
      </w:r>
      <w:r>
        <w:rPr>
          <w:rFonts w:hint="eastAsia"/>
        </w:rPr>
        <w:t>　　　　二、钢质船舶市场分析</w:t>
      </w:r>
      <w:r>
        <w:rPr>
          <w:rFonts w:hint="eastAsia"/>
        </w:rPr>
        <w:br/>
      </w:r>
      <w:r>
        <w:rPr>
          <w:rFonts w:hint="eastAsia"/>
        </w:rPr>
        <w:t>　　　　三、钢质船舶市场变化的方向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四、中国钢质船舶行业发展的新思路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五、对中国钢质船舶行业发展的思考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2020-2025年中国钢质船舶产品市场进出口数据分析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2020-2025年中国钢质船舶产品出口统计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2020-2025年中国钢质船舶产品进口统计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2020-2025年中国钢质船舶产品进出口价格对比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中国钢质船舶主要进口来源地及出口目的地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钢质船舶行业细分产品调研</w:t>
      </w:r>
      <w:r>
        <w:rPr>
          <w:rFonts w:hint="eastAsia"/>
        </w:rPr>
        <w:br/>
      </w:r>
      <w:r>
        <w:rPr>
          <w:rFonts w:hint="eastAsia"/>
        </w:rPr>
        <w:t>　　第一节 钢质船舶细分产品结构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2020-2025年中国钢质船舶行业竞争态势分析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2025年钢质船舶行业集中度分析</w:t>
      </w:r>
      <w:r>
        <w:rPr>
          <w:rFonts w:hint="eastAsia"/>
        </w:rPr>
        <w:br/>
      </w:r>
      <w:r>
        <w:rPr>
          <w:rFonts w:hint="eastAsia"/>
        </w:rPr>
        <w:t>　　　　一、钢质船舶市场集中度分析</w:t>
      </w:r>
      <w:r>
        <w:rPr>
          <w:rFonts w:hint="eastAsia"/>
        </w:rPr>
        <w:br/>
      </w:r>
      <w:r>
        <w:rPr>
          <w:rFonts w:hint="eastAsia"/>
        </w:rPr>
        <w:t>　　　　二、钢质船舶企业分布区域集中度分析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三、钢质船舶区域消费集中度分析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2020-2025年钢质船舶主要企业竞争力分析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2025年钢质船舶行业竞争格局分析</w:t>
      </w:r>
      <w:r>
        <w:rPr>
          <w:rFonts w:hint="eastAsia"/>
        </w:rPr>
        <w:br/>
      </w:r>
      <w:r>
        <w:rPr>
          <w:rFonts w:hint="eastAsia"/>
        </w:rPr>
        <w:t>　　　　一、钢质船舶行业竞争分析</w:t>
      </w:r>
      <w:r>
        <w:rPr>
          <w:rFonts w:hint="eastAsia"/>
        </w:rPr>
        <w:br/>
      </w:r>
      <w:r>
        <w:rPr>
          <w:rFonts w:hint="eastAsia"/>
        </w:rPr>
        <w:t>　　　　二、中外钢质船舶产品竞争分析</w:t>
      </w:r>
      <w:r>
        <w:rPr>
          <w:rFonts w:hint="eastAsia"/>
        </w:rPr>
        <w:br/>
      </w:r>
      <w:r>
        <w:rPr>
          <w:rFonts w:hint="eastAsia"/>
        </w:rPr>
        <w:t>　　　　三、国内钢质船舶行业重点企业发展动向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钢质船舶行业上下游产业链发展情况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钢质船舶上游产业发展分析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钢质船舶下游产业发展分析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钢质船舶行业重点企业竞争力分析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三、企业钢质船舶经营状况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三、企业钢质船舶经营状况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三、企业钢质船舶经营状况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三、企业钢质船舶经营状况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三、企业钢质船舶经营状况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三、企业钢质船舶经营状况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钢质船舶企业管理策略建议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提高钢质船舶企业竞争力的策略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一、提高中国钢质船舶企业核心竞争力的对策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二、钢质船舶企业提升竞争力的主要方向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三、影响钢质船舶企业核心竞争力的因素及提升途径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四、提高钢质船舶企业竞争力的策略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对中国钢质船舶品牌的战略思考</w:t>
      </w:r>
      <w:r>
        <w:rPr>
          <w:rFonts w:hint="eastAsia"/>
        </w:rPr>
        <w:br/>
      </w:r>
      <w:r>
        <w:rPr>
          <w:rFonts w:hint="eastAsia"/>
        </w:rPr>
        <w:t>　　　　一、钢质船舶实施品牌战略的意义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二、钢质船舶企业品牌的现状分析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三、中国钢质船舶企业的品牌战略</w:t>
      </w:r>
      <w:r>
        <w:rPr>
          <w:rFonts w:hint="eastAsia"/>
        </w:rPr>
        <w:br/>
      </w:r>
      <w:r>
        <w:rPr>
          <w:rFonts w:hint="eastAsia"/>
        </w:rPr>
        <w:t>　　　　四、钢质船舶品牌战略管理的策略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钢质船舶行业发展趋势及投资风险预警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2026年钢质船舶市场前景分析</w:t>
      </w:r>
      <w:r>
        <w:rPr>
          <w:rFonts w:hint="eastAsia"/>
        </w:rPr>
        <w:br/>
      </w:r>
      <w:r>
        <w:rPr>
          <w:rFonts w:hint="eastAsia"/>
        </w:rPr>
        <w:t>　　第二节 2026年钢质船舶行业发展趋势预测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影响钢质船舶行业发展的主要因素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一、2026年影响钢质船舶行业运行的有利因素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二、2026年影响钢质船舶行业运行的稳定因素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三、2026年影响钢质船舶行业运行的不利因素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四、2026年中国钢质船舶行业发展面临的挑战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五、2026年中国钢质船舶行业发展面临的机遇</w:t>
      </w:r>
      <w:r>
        <w:rPr>
          <w:rFonts w:hint="eastAsia"/>
        </w:rPr>
        <w:br/>
      </w:r>
      <w:r>
        <w:rPr>
          <w:rFonts w:hint="eastAsia"/>
        </w:rPr>
        <w:t>　　第四节 钢质船舶行业投资风险预警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一、2026年钢质船舶行业市场风险及控制策略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二、2026年钢质船舶行业政策风险及控制策略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三、2026年钢质船舶行业经营风险及控制策略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四、2026年钢质船舶同业竞争风险及控制策略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五、2026年钢质船舶行业其他风险及控制策略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钢质船舶市场研究结论</w:t>
      </w:r>
      <w:r>
        <w:rPr>
          <w:rFonts w:hint="eastAsia"/>
        </w:rPr>
        <w:br/>
      </w:r>
      <w:r>
        <w:rPr>
          <w:rFonts w:hint="eastAsia"/>
        </w:rPr>
        <w:t>　　第二节 钢质船舶子行业研究结论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(中-智-林)钢质船舶市场发展建议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钢质船舶介绍</w:t>
      </w:r>
      <w:r>
        <w:rPr>
          <w:rFonts w:hint="eastAsia"/>
        </w:rPr>
        <w:br/>
      </w:r>
      <w:r>
        <w:rPr>
          <w:rFonts w:hint="eastAsia"/>
        </w:rPr>
        <w:t>　　图表 钢质船舶图片</w:t>
      </w:r>
      <w:r>
        <w:rPr>
          <w:rFonts w:hint="eastAsia"/>
        </w:rPr>
        <w:br/>
      </w:r>
      <w:r>
        <w:rPr>
          <w:rFonts w:hint="eastAsia"/>
        </w:rPr>
        <w:t>　　图表 钢质船舶种类</w:t>
      </w:r>
      <w:r>
        <w:rPr>
          <w:rFonts w:hint="eastAsia"/>
        </w:rPr>
        <w:br/>
      </w:r>
      <w:r>
        <w:rPr>
          <w:rFonts w:hint="eastAsia"/>
        </w:rPr>
        <w:t>　　图表 钢质船舶用途 应用</w:t>
      </w:r>
      <w:r>
        <w:rPr>
          <w:rFonts w:hint="eastAsia"/>
        </w:rPr>
        <w:br/>
      </w:r>
      <w:r>
        <w:rPr>
          <w:rFonts w:hint="eastAsia"/>
        </w:rPr>
        <w:t>　　图表 钢质船舶产业链调研</w:t>
      </w:r>
      <w:r>
        <w:rPr>
          <w:rFonts w:hint="eastAsia"/>
        </w:rPr>
        <w:br/>
      </w:r>
      <w:r>
        <w:rPr>
          <w:rFonts w:hint="eastAsia"/>
        </w:rPr>
        <w:t>　　图表 钢质船舶行业现状</w:t>
      </w:r>
      <w:r>
        <w:rPr>
          <w:rFonts w:hint="eastAsia"/>
        </w:rPr>
        <w:br/>
      </w:r>
      <w:r>
        <w:rPr>
          <w:rFonts w:hint="eastAsia"/>
        </w:rPr>
        <w:t>　　图表 钢质船舶行业特点</w:t>
      </w:r>
      <w:r>
        <w:rPr>
          <w:rFonts w:hint="eastAsia"/>
        </w:rPr>
        <w:br/>
      </w:r>
      <w:r>
        <w:rPr>
          <w:rFonts w:hint="eastAsia"/>
        </w:rPr>
        <w:t>　　图表 钢质船舶政策</w:t>
      </w:r>
      <w:r>
        <w:rPr>
          <w:rFonts w:hint="eastAsia"/>
        </w:rPr>
        <w:br/>
      </w:r>
      <w:r>
        <w:rPr>
          <w:rFonts w:hint="eastAsia"/>
        </w:rPr>
        <w:t>　　图表 钢质船舶技术 标准</w:t>
      </w:r>
      <w:r>
        <w:rPr>
          <w:rFonts w:hint="eastAsia"/>
        </w:rPr>
        <w:br/>
      </w:r>
      <w:r>
        <w:rPr>
          <w:rFonts w:hint="eastAsia"/>
        </w:rPr>
        <w:t>　　图表 2020-2025年中国钢质船舶行业市场规模</w:t>
      </w:r>
      <w:r>
        <w:rPr>
          <w:rFonts w:hint="eastAsia"/>
        </w:rPr>
        <w:br/>
      </w:r>
      <w:r>
        <w:rPr>
          <w:rFonts w:hint="eastAsia"/>
        </w:rPr>
        <w:t>　　图表 钢质船舶生产现状</w:t>
      </w:r>
      <w:r>
        <w:rPr>
          <w:rFonts w:hint="eastAsia"/>
        </w:rPr>
        <w:br/>
      </w:r>
      <w:r>
        <w:rPr>
          <w:rFonts w:hint="eastAsia"/>
        </w:rPr>
        <w:t>　　图表 钢质船舶发展有利因素分析</w:t>
      </w:r>
      <w:r>
        <w:rPr>
          <w:rFonts w:hint="eastAsia"/>
        </w:rPr>
        <w:br/>
      </w:r>
      <w:r>
        <w:rPr>
          <w:rFonts w:hint="eastAsia"/>
        </w:rPr>
        <w:t>　　图表 钢质船舶发展不利因素分析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2025年中国钢质船舶产能</w:t>
      </w:r>
      <w:r>
        <w:rPr>
          <w:rFonts w:hint="eastAsia"/>
        </w:rPr>
        <w:br/>
      </w:r>
      <w:r>
        <w:rPr>
          <w:rFonts w:hint="eastAsia"/>
        </w:rPr>
        <w:t>　　图表 2025年钢质船舶供给情况</w:t>
      </w:r>
      <w:r>
        <w:rPr>
          <w:rFonts w:hint="eastAsia"/>
        </w:rPr>
        <w:br/>
      </w:r>
      <w:r>
        <w:rPr>
          <w:rFonts w:hint="eastAsia"/>
        </w:rPr>
        <w:t>　　图表 2020-2025年中国钢质船舶产量统计</w:t>
      </w:r>
      <w:r>
        <w:rPr>
          <w:rFonts w:hint="eastAsia"/>
        </w:rPr>
        <w:br/>
      </w:r>
      <w:r>
        <w:rPr>
          <w:rFonts w:hint="eastAsia"/>
        </w:rPr>
        <w:t>　　图表 钢质船舶最新消息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2020-2025年中国钢质船舶市场需求情况</w:t>
      </w:r>
      <w:r>
        <w:rPr>
          <w:rFonts w:hint="eastAsia"/>
        </w:rPr>
        <w:br/>
      </w:r>
      <w:r>
        <w:rPr>
          <w:rFonts w:hint="eastAsia"/>
        </w:rPr>
        <w:t>　　图表 2020-2025年钢质船舶销售情况</w:t>
      </w:r>
      <w:r>
        <w:rPr>
          <w:rFonts w:hint="eastAsia"/>
        </w:rPr>
        <w:br/>
      </w:r>
      <w:r>
        <w:rPr>
          <w:rFonts w:hint="eastAsia"/>
        </w:rPr>
        <w:t>　　图表 2020-2025年中国钢质船舶价格走势</w:t>
      </w:r>
      <w:r>
        <w:rPr>
          <w:rFonts w:hint="eastAsia"/>
        </w:rPr>
        <w:br/>
      </w:r>
      <w:r>
        <w:rPr>
          <w:rFonts w:hint="eastAsia"/>
        </w:rPr>
        <w:t>　　图表 2020-2025年中国钢质船舶行业销售收入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2020-2025年中国钢质船舶行业利润总额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2020-2025年中国钢质船舶进口情况</w:t>
      </w:r>
      <w:r>
        <w:rPr>
          <w:rFonts w:hint="eastAsia"/>
        </w:rPr>
        <w:br/>
      </w:r>
      <w:r>
        <w:rPr>
          <w:rFonts w:hint="eastAsia"/>
        </w:rPr>
        <w:t>　　图表 2020-2025年中国钢质船舶出口情况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2020-2025年中国钢质船舶行业企业数量统计</w:t>
      </w:r>
      <w:r>
        <w:rPr>
          <w:rFonts w:hint="eastAsia"/>
        </w:rPr>
        <w:br/>
      </w:r>
      <w:r>
        <w:rPr>
          <w:rFonts w:hint="eastAsia"/>
        </w:rPr>
        <w:t>　　图表 钢质船舶成本和利润分析</w:t>
      </w:r>
      <w:r>
        <w:rPr>
          <w:rFonts w:hint="eastAsia"/>
        </w:rPr>
        <w:br/>
      </w:r>
      <w:r>
        <w:rPr>
          <w:rFonts w:hint="eastAsia"/>
        </w:rPr>
        <w:t>　　图表 钢质船舶上游发展</w:t>
      </w:r>
      <w:r>
        <w:rPr>
          <w:rFonts w:hint="eastAsia"/>
        </w:rPr>
        <w:br/>
      </w:r>
      <w:r>
        <w:rPr>
          <w:rFonts w:hint="eastAsia"/>
        </w:rPr>
        <w:t>　　图表 钢质船舶下游发展</w:t>
      </w:r>
      <w:r>
        <w:rPr>
          <w:rFonts w:hint="eastAsia"/>
        </w:rPr>
        <w:br/>
      </w:r>
      <w:r>
        <w:rPr>
          <w:rFonts w:hint="eastAsia"/>
        </w:rPr>
        <w:t>　　图表 2025年中国钢质船舶行业需求区域调研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**地区钢质船舶市场规模</w:t>
      </w:r>
      <w:r>
        <w:rPr>
          <w:rFonts w:hint="eastAsia"/>
        </w:rPr>
        <w:br/>
      </w:r>
      <w:r>
        <w:rPr>
          <w:rFonts w:hint="eastAsia"/>
        </w:rPr>
        <w:t>　　图表 **地区钢质船舶行业市场需求</w:t>
      </w:r>
      <w:r>
        <w:rPr>
          <w:rFonts w:hint="eastAsia"/>
        </w:rPr>
        <w:br/>
      </w:r>
      <w:r>
        <w:rPr>
          <w:rFonts w:hint="eastAsia"/>
        </w:rPr>
        <w:t>　　图表 **地区钢质船舶市场调研</w:t>
      </w:r>
      <w:r>
        <w:rPr>
          <w:rFonts w:hint="eastAsia"/>
        </w:rPr>
        <w:br/>
      </w:r>
      <w:r>
        <w:rPr>
          <w:rFonts w:hint="eastAsia"/>
        </w:rPr>
        <w:t>　　图表 **地区钢质船舶市场需求分析</w:t>
      </w:r>
      <w:r>
        <w:rPr>
          <w:rFonts w:hint="eastAsia"/>
        </w:rPr>
        <w:br/>
      </w:r>
      <w:r>
        <w:rPr>
          <w:rFonts w:hint="eastAsia"/>
        </w:rPr>
        <w:t>　　图表 **地区钢质船舶市场规模</w:t>
      </w:r>
      <w:r>
        <w:rPr>
          <w:rFonts w:hint="eastAsia"/>
        </w:rPr>
        <w:br/>
      </w:r>
      <w:r>
        <w:rPr>
          <w:rFonts w:hint="eastAsia"/>
        </w:rPr>
        <w:t>　　图表 **地区钢质船舶行业市场需求</w:t>
      </w:r>
      <w:r>
        <w:rPr>
          <w:rFonts w:hint="eastAsia"/>
        </w:rPr>
        <w:br/>
      </w:r>
      <w:r>
        <w:rPr>
          <w:rFonts w:hint="eastAsia"/>
        </w:rPr>
        <w:t>　　图表 **地区钢质船舶市场调研</w:t>
      </w:r>
      <w:r>
        <w:rPr>
          <w:rFonts w:hint="eastAsia"/>
        </w:rPr>
        <w:br/>
      </w:r>
      <w:r>
        <w:rPr>
          <w:rFonts w:hint="eastAsia"/>
        </w:rPr>
        <w:t>　　图表 **地区钢质船舶市场需求分析</w:t>
      </w:r>
      <w:r>
        <w:rPr>
          <w:rFonts w:hint="eastAsia"/>
        </w:rPr>
        <w:br/>
      </w:r>
      <w:r>
        <w:rPr>
          <w:rFonts w:hint="eastAsia"/>
        </w:rPr>
        <w:t>　　图表 钢质船舶招标、中标情况</w:t>
      </w:r>
      <w:r>
        <w:rPr>
          <w:rFonts w:hint="eastAsia"/>
        </w:rPr>
        <w:br/>
      </w:r>
      <w:r>
        <w:rPr>
          <w:rFonts w:hint="eastAsia"/>
        </w:rPr>
        <w:t>　　图表 钢质船舶品牌分析</w:t>
      </w:r>
      <w:r>
        <w:rPr>
          <w:rFonts w:hint="eastAsia"/>
        </w:rPr>
        <w:br/>
      </w:r>
      <w:r>
        <w:rPr>
          <w:rFonts w:hint="eastAsia"/>
        </w:rPr>
        <w:t>　　图表 钢质船舶重点企业（一）简介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企业钢质船舶型号、规格</w:t>
      </w:r>
      <w:r>
        <w:rPr>
          <w:rFonts w:hint="eastAsia"/>
        </w:rPr>
        <w:br/>
      </w:r>
      <w:r>
        <w:rPr>
          <w:rFonts w:hint="eastAsia"/>
        </w:rPr>
        <w:t>　　图表 钢质船舶重点企业（一）经营情况分析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钢质船舶重点企业（一）盈利能力情况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钢质船舶重点企业（一）偿债能力情况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钢质船舶重点企业（一）运营能力情况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钢质船舶重点企业（一）成长能力情况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钢质船舶重点企业（二）概述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企业钢质船舶型号、规格</w:t>
      </w:r>
      <w:r>
        <w:rPr>
          <w:rFonts w:hint="eastAsia"/>
        </w:rPr>
        <w:br/>
      </w:r>
      <w:r>
        <w:rPr>
          <w:rFonts w:hint="eastAsia"/>
        </w:rPr>
        <w:t>　　图表 钢质船舶重点企业（二）经营情况分析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钢质船舶重点企业（二）盈利能力情况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钢质船舶重点企业（二）偿债能力情况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钢质船舶重点企业（二）运营能力情况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钢质船舶重点企业（二）成长能力情况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钢质船舶重点企业（三）概况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企业钢质船舶型号、规格</w:t>
      </w:r>
      <w:r>
        <w:rPr>
          <w:rFonts w:hint="eastAsia"/>
        </w:rPr>
        <w:br/>
      </w:r>
      <w:r>
        <w:rPr>
          <w:rFonts w:hint="eastAsia"/>
        </w:rPr>
        <w:t>　　图表 钢质船舶重点企业（三）经营情况分析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钢质船舶重点企业（三）盈利能力情况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钢质船舶重点企业（三）偿债能力情况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钢质船舶重点企业（三）运营能力情况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钢质船舶重点企业（三）成长能力情况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钢质船舶优势</w:t>
      </w:r>
      <w:r>
        <w:rPr>
          <w:rFonts w:hint="eastAsia"/>
        </w:rPr>
        <w:br/>
      </w:r>
      <w:r>
        <w:rPr>
          <w:rFonts w:hint="eastAsia"/>
        </w:rPr>
        <w:t>　　图表 钢质船舶劣势</w:t>
      </w:r>
      <w:r>
        <w:rPr>
          <w:rFonts w:hint="eastAsia"/>
        </w:rPr>
        <w:br/>
      </w:r>
      <w:r>
        <w:rPr>
          <w:rFonts w:hint="eastAsia"/>
        </w:rPr>
        <w:t>　　图表 钢质船舶机会</w:t>
      </w:r>
      <w:r>
        <w:rPr>
          <w:rFonts w:hint="eastAsia"/>
        </w:rPr>
        <w:br/>
      </w:r>
      <w:r>
        <w:rPr>
          <w:rFonts w:hint="eastAsia"/>
        </w:rPr>
        <w:t>　　图表 钢质船舶威胁</w:t>
      </w:r>
      <w:r>
        <w:rPr>
          <w:rFonts w:hint="eastAsia"/>
        </w:rPr>
        <w:br/>
      </w:r>
      <w:r>
        <w:rPr>
          <w:rFonts w:hint="eastAsia"/>
        </w:rPr>
        <w:t>　　图表 进入钢质船舶行业壁垒</w:t>
      </w:r>
      <w:r>
        <w:rPr>
          <w:rFonts w:hint="eastAsia"/>
        </w:rPr>
        <w:br/>
      </w:r>
      <w:r>
        <w:rPr>
          <w:rFonts w:hint="eastAsia"/>
        </w:rPr>
        <w:t>　　图表 钢质船舶投资、并购情况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2026-2032年中国钢质船舶行业产能预测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2026-2032年中国钢质船舶行业产量预测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2026-2032年中国钢质船舶销售预测</w:t>
      </w:r>
      <w:r>
        <w:rPr>
          <w:rFonts w:hint="eastAsia"/>
        </w:rPr>
        <w:br/>
      </w:r>
      <w:r>
        <w:rPr>
          <w:rFonts w:hint="eastAsia"/>
        </w:rPr>
        <w:t>　　图表 2026-2032年中国钢质船舶市场规模预测</w:t>
      </w:r>
      <w:r>
        <w:rPr>
          <w:rFonts w:hint="eastAsia"/>
        </w:rPr>
        <w:br/>
      </w:r>
      <w:r>
        <w:rPr>
          <w:rFonts w:hint="eastAsia"/>
        </w:rPr>
        <w:t>　　图表 钢质船舶行业准入条件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2026-2032年中国钢质船舶行业信息化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2026-2032年中国钢质船舶行业风险分析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2026-2032年中国钢质船舶发展趋势</w:t>
      </w:r>
      <w:r>
        <w:rPr>
          <w:rFonts w:hint="eastAsia"/>
        </w:rPr>
        <w:br/>
      </w:r>
      <w:r>
        <w:rPr>
          <w:rFonts w:hint="eastAsia"/>
        </w:rPr>
        <w:t>　　图表 2026-2032年中国钢质船舶市场前景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6a0cc77fa473e" w:history="1">
        <w:r>
          <w:rPr>
            <w:rStyle w:val="Hyperlink"/>
          </w:rPr>
          <w:t>2026-2032年中国钢质船舶行业发展研究与市场前景报告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6a0cc77fa473e" w:history="1">
        <w:r>
          <w:rPr>
            <w:rStyle w:val="Hyperlink"/>
          </w:rPr>
          <w:t>https://www.20087.com/2/75/GangZhiChuanBoShiChangXianZhuangHeQianJing.html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热点：船舶买卖网、钢质船舶建造规范2019、船舶网、钢质船舶维修规范与质量检测标准实用手册、钢质船舶建造规范2019、钢质船舶整个建筑是一个什么体、船舶规范、钢质船舶建造工时概预算、军用船舶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1aba2bae44351" w:history="1">
      <w:r>
        <w:rPr>
          <w:rStyle w:val="Hyperlink"/>
        </w:rPr>
        <w:t>2026-2032年中国钢质船舶行业发展研究与市场前景报告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GangZhiChuanBoShiChangXianZhuangHeQianJing.html" TargetMode="External" Id="Rcc06a0cc77fa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GangZhiChuanBoShiChangXianZhuangHeQianJing.html" TargetMode="External" Id="Ra7b1aba2bae4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2026-05-30T08:35:08Z</dcterms:created>
  <dcterms:modified xsi:type="dcterms:W3CDTF">2026-05-30T09:35:08Z</dcterms:modified>
  <dc:subject>2026-2032年中国钢质船舶行业发展研究与市场前景报告</dc:subject>
  <dc:title>2026-2032年中国钢质船舶行业发展研究与市场前景报告</dc:title>
  <cp:keywords>2026-2032年中国钢质船舶行业发展研究与市场前景报告</cp:keywords>
  <dc:description>2026-2032年中国钢质船舶行业发展研究与市场前景报告</dc:description>
</cp:coreProperties>
</file>