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954066e424bf2" w:history="1">
              <w:r>
                <w:rPr>
                  <w:rStyle w:val="Hyperlink"/>
                </w:rPr>
                <w:t>中国生铁行业现状分析与发展前景研究报告（2025年版）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954066e424bf2" w:history="1">
              <w:r>
                <w:rPr>
                  <w:rStyle w:val="Hyperlink"/>
                </w:rPr>
                <w:t>中国生铁行业现状分析与发展前景研究报告（2025年版）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954066e424bf2" w:history="1">
                <w:r>
                  <w:rPr>
                    <w:rStyle w:val="Hyperlink"/>
                  </w:rPr>
                  <w:t>https://www.20087.com/M_NengYuanKuangChan/71/ShengTieShiChangJingZhengYuFaZhanQuShi.html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一种含碳量较高的铁合金，主要用于炼钢及其他铸造产品的生产。近年来，随着全球经济的发展和工业化进程的加快，生铁的市场需求保持稳定增长。目前，生铁的生产主要集中在亚洲地区，尤其是中国，其次是印度、日本等地。随着环保政策的趋严和技术的进步，生铁的生产正逐步向低碳、高效的方向发展。</w:t>
      </w:r>
      <w:r>
        <w:rPr>
          <w:rFonts w:hint="eastAsia"/>
        </w:rPr>
        <w:br/>
      </w:r>
      <w:r>
        <w:rPr>
          <w:rFonts w:hint="eastAsia"/>
        </w:rPr>
        <w:t>　　未来，生铁的发展将更加注重可持续性和技术创新。一方面，随着全球对环境保护的重视，生铁生产将更加注重节能减排，采用更加环保的生产工艺，如采用高炉煤气余热回收、提高能源利用效率等措施。另一方面，随着新材料技术的发展，生铁将被用于更多新型材料的制造中，如高性能钢材、复合材料等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954066e424bf2" w:history="1">
        <w:r>
          <w:rPr>
            <w:rStyle w:val="Hyperlink"/>
          </w:rPr>
          <w:t>中国生铁行业现状分析与发展前景研究报告（2025年版）</w:t>
        </w:r>
      </w:hyperlink>
      <w:r>
        <w:rPr>
          <w:rFonts w:hint="eastAsia"/>
        </w:rPr>
        <w:t>》通过详实的数据分析，全面解析了生铁行业的市场规模、需求动态及价格趋势，深入探讨了生铁产业链上下游的协同关系与竞争格局变化。报告对生铁细分市场进行精准划分，结合重点企业研究，揭示了品牌影响力与市场集中度的现状，为行业参与者提供了清晰的竞争态势洞察。同时，报告结合宏观经济环境、技术发展路径及消费者需求演变，科学预测了生铁行业的未来发展方向，并针对潜在风险提出了切实可行的应对策略。报告为生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2025年全球生铁行业运行状况透析</w:t>
      </w:r>
      <w:r>
        <w:rPr>
          <w:rFonts w:hint="eastAsia"/>
        </w:rPr>
        <w:br/>
      </w:r>
      <w:r>
        <w:rPr>
          <w:rFonts w:hint="eastAsia"/>
        </w:rPr>
        <w:t>　　第一节 2025年全球生铁行业发展综述</w:t>
      </w:r>
      <w:r>
        <w:rPr>
          <w:rFonts w:hint="eastAsia"/>
        </w:rPr>
        <w:br/>
      </w:r>
      <w:r>
        <w:rPr>
          <w:rFonts w:hint="eastAsia"/>
        </w:rPr>
        <w:t>　　　　一、亚洲依然是全球生铁市场主要需求地</w:t>
      </w:r>
      <w:r>
        <w:rPr>
          <w:rFonts w:hint="eastAsia"/>
        </w:rPr>
        <w:br/>
      </w:r>
      <w:r>
        <w:rPr>
          <w:rFonts w:hint="eastAsia"/>
        </w:rPr>
        <w:t>　　　　二、全球生铁市场仍不稳</w:t>
      </w:r>
      <w:r>
        <w:rPr>
          <w:rFonts w:hint="eastAsia"/>
        </w:rPr>
        <w:br/>
      </w:r>
      <w:r>
        <w:rPr>
          <w:rFonts w:hint="eastAsia"/>
        </w:rPr>
        <w:t>　　　　三、全球生生铁产量分析</w:t>
      </w:r>
      <w:r>
        <w:rPr>
          <w:rFonts w:hint="eastAsia"/>
        </w:rPr>
        <w:br/>
      </w:r>
      <w:r>
        <w:rPr>
          <w:rFonts w:hint="eastAsia"/>
        </w:rPr>
        <w:t>　　第二节 2025年全球生铁价格分析</w:t>
      </w:r>
      <w:r>
        <w:rPr>
          <w:rFonts w:hint="eastAsia"/>
        </w:rPr>
        <w:br/>
      </w:r>
      <w:r>
        <w:rPr>
          <w:rFonts w:hint="eastAsia"/>
        </w:rPr>
        <w:t>　　　　一、全球铁金属入炉料需求形态</w:t>
      </w:r>
      <w:r>
        <w:rPr>
          <w:rFonts w:hint="eastAsia"/>
        </w:rPr>
        <w:br/>
      </w:r>
      <w:r>
        <w:rPr>
          <w:rFonts w:hint="eastAsia"/>
        </w:rPr>
        <w:t>　　　　二、亚洲生铁和热压块铁市场价格</w:t>
      </w:r>
      <w:r>
        <w:rPr>
          <w:rFonts w:hint="eastAsia"/>
        </w:rPr>
        <w:br/>
      </w:r>
      <w:r>
        <w:rPr>
          <w:rFonts w:hint="eastAsia"/>
        </w:rPr>
        <w:t>　　　　三、欧洲铁金属入炉料需求疲软</w:t>
      </w:r>
      <w:r>
        <w:rPr>
          <w:rFonts w:hint="eastAsia"/>
        </w:rPr>
        <w:br/>
      </w:r>
      <w:r>
        <w:rPr>
          <w:rFonts w:hint="eastAsia"/>
        </w:rPr>
        <w:t>　　　　四、美国产能利用率不断下降</w:t>
      </w:r>
      <w:r>
        <w:rPr>
          <w:rFonts w:hint="eastAsia"/>
        </w:rPr>
        <w:br/>
      </w:r>
      <w:r>
        <w:rPr>
          <w:rFonts w:hint="eastAsia"/>
        </w:rPr>
        <w:t>　　第三节 2025-2031年全球生铁行业发展趋势分析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2025年全球生铁行业主要国家运行动态分析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一、巴西出口美国生铁价格走势</w:t>
      </w:r>
      <w:r>
        <w:rPr>
          <w:rFonts w:hint="eastAsia"/>
        </w:rPr>
        <w:br/>
      </w:r>
      <w:r>
        <w:rPr>
          <w:rFonts w:hint="eastAsia"/>
        </w:rPr>
        <w:t>　　　　二、美国福特公司减少生铁采购量</w:t>
      </w:r>
      <w:r>
        <w:rPr>
          <w:rFonts w:hint="eastAsia"/>
        </w:rPr>
        <w:br/>
      </w:r>
      <w:r>
        <w:rPr>
          <w:rFonts w:hint="eastAsia"/>
        </w:rPr>
        <w:t>　　　　三、美国生铁进口分析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一、出口退税政策变化及影响</w:t>
      </w:r>
      <w:r>
        <w:rPr>
          <w:rFonts w:hint="eastAsia"/>
        </w:rPr>
        <w:br/>
      </w:r>
      <w:r>
        <w:rPr>
          <w:rFonts w:hint="eastAsia"/>
        </w:rPr>
        <w:t>　　　　二、涉及炼铁原料的有关政策对生铁行情的影响</w:t>
      </w:r>
      <w:r>
        <w:rPr>
          <w:rFonts w:hint="eastAsia"/>
        </w:rPr>
        <w:br/>
      </w:r>
      <w:r>
        <w:rPr>
          <w:rFonts w:hint="eastAsia"/>
        </w:rPr>
        <w:t>　　　　三、淘汰落后钢铁产能的政策及影响</w:t>
      </w:r>
      <w:r>
        <w:rPr>
          <w:rFonts w:hint="eastAsia"/>
        </w:rPr>
        <w:br/>
      </w:r>
      <w:r>
        <w:rPr>
          <w:rFonts w:hint="eastAsia"/>
        </w:rPr>
        <w:t>　　第三节 2025年中国生铁行业节能环保分析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2025年中国生铁行业运行形势浅析</w:t>
      </w:r>
      <w:r>
        <w:rPr>
          <w:rFonts w:hint="eastAsia"/>
        </w:rPr>
        <w:br/>
      </w:r>
      <w:r>
        <w:rPr>
          <w:rFonts w:hint="eastAsia"/>
        </w:rPr>
        <w:t>　　第一节 2025年中国生铁行业市场概述</w:t>
      </w:r>
      <w:r>
        <w:rPr>
          <w:rFonts w:hint="eastAsia"/>
        </w:rPr>
        <w:br/>
      </w:r>
      <w:r>
        <w:rPr>
          <w:rFonts w:hint="eastAsia"/>
        </w:rPr>
        <w:t>　　　　一、生铁行业回顾</w:t>
      </w:r>
      <w:r>
        <w:rPr>
          <w:rFonts w:hint="eastAsia"/>
        </w:rPr>
        <w:br/>
      </w:r>
      <w:r>
        <w:rPr>
          <w:rFonts w:hint="eastAsia"/>
        </w:rPr>
        <w:t>　　　　二、生铁价格走势分析</w:t>
      </w:r>
      <w:r>
        <w:rPr>
          <w:rFonts w:hint="eastAsia"/>
        </w:rPr>
        <w:br/>
      </w:r>
      <w:r>
        <w:rPr>
          <w:rFonts w:hint="eastAsia"/>
        </w:rPr>
        <w:t>　　　　三、生铁技术走势分析</w:t>
      </w:r>
      <w:r>
        <w:rPr>
          <w:rFonts w:hint="eastAsia"/>
        </w:rPr>
        <w:br/>
      </w:r>
      <w:r>
        <w:rPr>
          <w:rFonts w:hint="eastAsia"/>
        </w:rPr>
        <w:t>　　第二节 2025年中国生铁行业重点资讯分析</w:t>
      </w:r>
      <w:r>
        <w:rPr>
          <w:rFonts w:hint="eastAsia"/>
        </w:rPr>
        <w:br/>
      </w:r>
      <w:r>
        <w:rPr>
          <w:rFonts w:hint="eastAsia"/>
        </w:rPr>
        <w:t>　　　　一、河北地区生铁价格大幅上涨</w:t>
      </w:r>
      <w:r>
        <w:rPr>
          <w:rFonts w:hint="eastAsia"/>
        </w:rPr>
        <w:br/>
      </w:r>
      <w:r>
        <w:rPr>
          <w:rFonts w:hint="eastAsia"/>
        </w:rPr>
        <w:t>　　　　二、不锈钢呈平稳振荡态势生铁市场仍有上行空间</w:t>
      </w:r>
      <w:r>
        <w:rPr>
          <w:rFonts w:hint="eastAsia"/>
        </w:rPr>
        <w:br/>
      </w:r>
      <w:r>
        <w:rPr>
          <w:rFonts w:hint="eastAsia"/>
        </w:rPr>
        <w:t>　　　　三、我国粗钢生铁和钢材产量创新高</w:t>
      </w:r>
      <w:r>
        <w:rPr>
          <w:rFonts w:hint="eastAsia"/>
        </w:rPr>
        <w:br/>
      </w:r>
      <w:r>
        <w:rPr>
          <w:rFonts w:hint="eastAsia"/>
        </w:rPr>
        <w:t>　　第三节 2025年影响市场的相关因素发展情况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二、上下游环境</w:t>
      </w:r>
      <w:r>
        <w:rPr>
          <w:rFonts w:hint="eastAsia"/>
        </w:rPr>
        <w:br/>
      </w:r>
      <w:r>
        <w:rPr>
          <w:rFonts w:hint="eastAsia"/>
        </w:rPr>
        <w:t>　　　　三、市场心态</w:t>
      </w:r>
      <w:r>
        <w:rPr>
          <w:rFonts w:hint="eastAsia"/>
        </w:rPr>
        <w:br/>
      </w:r>
      <w:r>
        <w:rPr>
          <w:rFonts w:hint="eastAsia"/>
        </w:rPr>
        <w:t>　　　　四、外围市场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2025-2031年中国生铁产量统计分析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2025-2031年全国生铁产量分析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第三节 2025年生铁产量集中度分析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2025年中国生铁行业竞争力体现</w:t>
      </w:r>
      <w:r>
        <w:rPr>
          <w:rFonts w:hint="eastAsia"/>
        </w:rPr>
        <w:br/>
      </w:r>
      <w:r>
        <w:rPr>
          <w:rFonts w:hint="eastAsia"/>
        </w:rPr>
        <w:t>　　　　一、生铁行业价格竞争分析</w:t>
      </w:r>
      <w:r>
        <w:rPr>
          <w:rFonts w:hint="eastAsia"/>
        </w:rPr>
        <w:br/>
      </w:r>
      <w:r>
        <w:rPr>
          <w:rFonts w:hint="eastAsia"/>
        </w:rPr>
        <w:t>　　　　二、中外生铁市场竞争力对比分析</w:t>
      </w:r>
      <w:r>
        <w:rPr>
          <w:rFonts w:hint="eastAsia"/>
        </w:rPr>
        <w:br/>
      </w:r>
      <w:r>
        <w:rPr>
          <w:rFonts w:hint="eastAsia"/>
        </w:rPr>
        <w:t>　　　　三、生铁成本竞争分析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2025年中国生铁行业集中分析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二、生铁生产企业集中地区分析</w:t>
      </w:r>
      <w:r>
        <w:rPr>
          <w:rFonts w:hint="eastAsia"/>
        </w:rPr>
        <w:br/>
      </w:r>
      <w:r>
        <w:rPr>
          <w:rFonts w:hint="eastAsia"/>
        </w:rPr>
        <w:t>　　第三节 2025年中国生铁行业提升竞争力策略分析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2025-2031年中国炼铁行业数据监测分析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2025-2031年中国炼铁行业规模分析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2025-2031年中国炼铁行业产值分析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2025-2031年中国炼铁行业成本费用分析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中国非合金生铁，含磷量在0.5%及以下进出口数据监测分析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一、非合金生铁，含磷量在0.5%及以下进出口数量分析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二、非合金生铁，含磷量在0.5%及以下进出口金额分析</w:t>
      </w:r>
      <w:r>
        <w:rPr>
          <w:rFonts w:hint="eastAsia"/>
        </w:rPr>
        <w:br/>
      </w:r>
      <w:r>
        <w:rPr>
          <w:rFonts w:hint="eastAsia"/>
        </w:rPr>
        <w:t>　　　　2009-中国非合金生铁，含磷量在0.5%及以下（72011000）进出口平均单价分析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三、非合金生铁，含磷量在0.5%及以下进出口国家及地区分析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中国非合金生铁，含磷量在0.5%以上进出口数据监测分析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一、非合金生铁，含磷量在0.5%以上进出口数量分析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二、非合金生铁，含磷量在0.5%以上进出口金额分析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三、非合金生铁，含磷量在0.5%以上进出口国家及地区分析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2025-2031年中国合金生铁进出口数据监测分析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一、合金生铁进出口数量分析</w:t>
      </w:r>
      <w:r>
        <w:rPr>
          <w:rFonts w:hint="eastAsia"/>
        </w:rPr>
        <w:br/>
      </w:r>
      <w:r>
        <w:rPr>
          <w:rFonts w:hint="eastAsia"/>
        </w:rPr>
        <w:t>　　　　二、合金生铁进出口金额分析</w:t>
      </w:r>
      <w:r>
        <w:rPr>
          <w:rFonts w:hint="eastAsia"/>
        </w:rPr>
        <w:br/>
      </w:r>
      <w:r>
        <w:rPr>
          <w:rFonts w:hint="eastAsia"/>
        </w:rPr>
        <w:t>　　　　三、合金生铁进出口国家及地区分析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2025年生铁行业典型企业竞争性财务数据分析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2025-2031年中国生铁行业投资环境预测分析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一、生铁投资吸引力分析</w:t>
      </w:r>
      <w:r>
        <w:rPr>
          <w:rFonts w:hint="eastAsia"/>
        </w:rPr>
        <w:br/>
      </w:r>
      <w:r>
        <w:rPr>
          <w:rFonts w:hint="eastAsia"/>
        </w:rPr>
        <w:t>　　　　二、炼铁行业盈利能力预测分析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2025-2031年中国生铁行业发展前景分析</w:t>
      </w:r>
      <w:r>
        <w:rPr>
          <w:rFonts w:hint="eastAsia"/>
        </w:rPr>
        <w:br/>
      </w:r>
      <w:r>
        <w:rPr>
          <w:rFonts w:hint="eastAsia"/>
        </w:rPr>
        <w:t>　　　　一、生铁行业价格走势分析</w:t>
      </w:r>
      <w:r>
        <w:rPr>
          <w:rFonts w:hint="eastAsia"/>
        </w:rPr>
        <w:br/>
      </w:r>
      <w:r>
        <w:rPr>
          <w:rFonts w:hint="eastAsia"/>
        </w:rPr>
        <w:t>　　　　二、生铁技术发展方向分析</w:t>
      </w:r>
      <w:r>
        <w:rPr>
          <w:rFonts w:hint="eastAsia"/>
        </w:rPr>
        <w:br/>
      </w:r>
      <w:r>
        <w:rPr>
          <w:rFonts w:hint="eastAsia"/>
        </w:rPr>
        <w:t>　　　　三、生铁行业竞争格局预测分析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2025-2031年中国生铁行业市场预测分析</w:t>
      </w:r>
      <w:r>
        <w:rPr>
          <w:rFonts w:hint="eastAsia"/>
        </w:rPr>
        <w:br/>
      </w:r>
      <w:r>
        <w:rPr>
          <w:rFonts w:hint="eastAsia"/>
        </w:rPr>
        <w:t>　　　　一、生铁产量预测分析</w:t>
      </w:r>
      <w:r>
        <w:rPr>
          <w:rFonts w:hint="eastAsia"/>
        </w:rPr>
        <w:br/>
      </w:r>
      <w:r>
        <w:rPr>
          <w:rFonts w:hint="eastAsia"/>
        </w:rPr>
        <w:t>　　　　二、生铁市场需求量预测分析</w:t>
      </w:r>
      <w:r>
        <w:rPr>
          <w:rFonts w:hint="eastAsia"/>
        </w:rPr>
        <w:br/>
      </w:r>
      <w:r>
        <w:rPr>
          <w:rFonts w:hint="eastAsia"/>
        </w:rPr>
        <w:t>　　　　三、生铁进出口预测分析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中:智林:－2025-2031年中国生铁行业市场盈利预测分析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2025-2031年全球生铁产量统计：亿吨</w:t>
      </w:r>
      <w:r>
        <w:rPr>
          <w:rFonts w:hint="eastAsia"/>
        </w:rPr>
        <w:br/>
      </w:r>
      <w:r>
        <w:rPr>
          <w:rFonts w:hint="eastAsia"/>
        </w:rPr>
        <w:t>　　图表 2025-2031年全球主要国家生铁产量统计：亿吨</w:t>
      </w:r>
      <w:r>
        <w:rPr>
          <w:rFonts w:hint="eastAsia"/>
        </w:rPr>
        <w:br/>
      </w:r>
      <w:r>
        <w:rPr>
          <w:rFonts w:hint="eastAsia"/>
        </w:rPr>
        <w:t>　　图表 2025-2031年中国生铁产量统计：亿吨</w:t>
      </w:r>
      <w:r>
        <w:rPr>
          <w:rFonts w:hint="eastAsia"/>
        </w:rPr>
        <w:br/>
      </w:r>
      <w:r>
        <w:rPr>
          <w:rFonts w:hint="eastAsia"/>
        </w:rPr>
        <w:t>　　图表 2025-2031年中国生铁产量占全球市场的比重分析</w:t>
      </w:r>
      <w:r>
        <w:rPr>
          <w:rFonts w:hint="eastAsia"/>
        </w:rPr>
        <w:br/>
      </w:r>
      <w:r>
        <w:rPr>
          <w:rFonts w:hint="eastAsia"/>
        </w:rPr>
        <w:t>　　图表 2025-2031年中国生铁产量区域分布图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2025-2031年济南钢铁股份有限公司主要经济指标走势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2025-2031年济南钢铁股份有限公司经营收入走势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2025-2031年济南钢铁股份有限公司盈利指标走势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2025-2031年济南钢铁股份有限公司负债情况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2025-2031年济南钢铁股份有限公司负债指标走势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2025-2031年济南钢铁股份有限公司运营能力指标走势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2025-2031年济南钢铁股份有限公司成长能力指标走势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2025-2031年莱芜钢铁股份有限公司主要经济指标走势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2025-2031年莱芜钢铁股份有限公司经营收入走势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2025-2031年莱芜钢铁股份有限公司盈利指标走势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2025-2031年莱芜钢铁股份有限公司负债情况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2025-2031年莱芜钢铁股份有限公司负债指标走势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2025-2031年莱芜钢铁股份有限公司运营能力指标走势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2025-2031年莱芜钢铁股份有限公司成长能力指标走势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2025-2031年安阳钢铁股份有限公司主要经济指标走势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2025-2031年安阳钢铁股份有限公司经营收入走势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2025-2031年安阳钢铁股份有限公司盈利指标走势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2025-2031年安阳钢铁股份有限公司负债情况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2025-2031年安阳钢铁股份有限公司负债指标走势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2025-2031年安阳钢铁股份有限公司运营能力指标走势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2025-2031年安阳钢铁股份有限公司成长能力指标走势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2025年中国炼铁行业全部企业数据分析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2025年中国炼铁行业不同规模企业数据分析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2025年中国炼铁行业不同所有制企业数据分析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954066e424bf2" w:history="1">
        <w:r>
          <w:rPr>
            <w:rStyle w:val="Hyperlink"/>
          </w:rPr>
          <w:t>中国生铁行业现状分析与发展前景研究报告（2025年版）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954066e424bf2" w:history="1">
        <w:r>
          <w:rPr>
            <w:rStyle w:val="Hyperlink"/>
          </w:rPr>
          <w:t>https://www.20087.com/M_NengYuanKuangChan/71/ShengTieShiChangJingZhengYuFaZhanQuShi.html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5b578e13a4408" w:history="1">
      <w:r>
        <w:rPr>
          <w:rStyle w:val="Hyperlink"/>
        </w:rPr>
        <w:t>中国生铁行业现状分析与发展前景研究报告（2025年版）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ShengTieShiChangJingZhengYuFaZhanQuShi.html" TargetMode="External" Id="R582954066e42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ShengTieShiChangJingZhengYuFaZhanQuShi.html" TargetMode="External" Id="R8895b578e13a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2025-05-06T07:17:00Z</dcterms:created>
  <dcterms:modified xsi:type="dcterms:W3CDTF">2025-05-06T08:17:00Z</dcterms:modified>
  <dc:subject>中国生铁行业现状分析与发展前景研究报告（2025年版）</dc:subject>
  <dc:title>中国生铁行业现状分析与发展前景研究报告（2025年版）</dc:title>
  <cp:keywords>中国生铁行业现状分析与发展前景研究报告（2025年版）</cp:keywords>
  <dc:description>中国生铁行业现状分析与发展前景研究报告（2025年版）</dc:description>
</cp:coreProperties>
</file>