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789d641224998" w:history="1">
              <w:r>
                <w:rPr>
                  <w:rStyle w:val="Hyperlink"/>
                </w:rPr>
                <w:t>2026-2032年全球与中国中模量碳纤维市场现状及发展前景预测报告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789d641224998" w:history="1">
              <w:r>
                <w:rPr>
                  <w:rStyle w:val="Hyperlink"/>
                </w:rPr>
                <w:t>2026-2032年全球与中国中模量碳纤维市场现状及发展前景预测报告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789d641224998" w:history="1">
                <w:r>
                  <w:rPr>
                    <w:rStyle w:val="Hyperlink"/>
                  </w:rPr>
                  <w:t>https://www.20087.com/3/35/ZhongMoLiangTanXianWeiDeXianZhuangYuQianJing.html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模量碳纤维是一种介于标准模量与高模量之间的高性能复合材料，兼具优异的拉伸强度、刚度及良好的加工韧性，成为航空航天、高端汽车及体育器材等领域实现轻量化的关键基础材料。相较于标准模量碳纤维，中模量碳纤维在保持高强度的同时显著提升了抗拉伸模量，能够有效满足飞行器主承力结构、新能源汽车电池包及底盘对材料力学性能的严苛要求。目前，以聚丙烯腈（PAN）为前驱体的制备工艺占据市场主导地位，通过优化晶体排列与分子结构设计，中模量碳纤维的力学性能持续突破技术极值。大丝束制备技术的成熟与规模化生产能力的提升，有效降低了单位制造成本，打破了高端碳纤维长期受制于人的价格壁垒，推动了该材料从高端小众应用向大规模工业应用的渗透。</w:t>
      </w:r>
      <w:r>
        <w:rPr>
          <w:rFonts w:hint="eastAsia"/>
        </w:rPr>
        <w:br/>
      </w:r>
      <w:r>
        <w:rPr>
          <w:rFonts w:hint="eastAsia"/>
        </w:rPr>
        <w:t>　　未来，中模量碳纤维将围绕高性能化、低成本化及绿色循环方向持续创新。市场调研网指出，随着低轨卫星星座、大飞机及电动垂直起降飞行器（eVTOL）等新兴产业的爆发，市场对碳纤维的耐疲劳性、抗冲击性及热稳定性提出了更高要求，推动材料向更高模量与更强韧性的复合性能演进。在制造工艺方面，焦耳加热固化、链式反应聚合等新型节能技术将逐步替代传统高能耗热压罐工艺，大幅缩短生产周期并降低碳排放。同时，面对全球日益严格的环保法规，碳纤维复合材料的回收再利用技术将成为行业攻关重点，通过开发高效解聚与纤维再生技术，构建全生命周期的绿色循环产业链。此外，材料基因工程与人工智能辅助设计的引入，将加速新型中模量碳纤维的研发迭代，实现材料性能的精准定制与快速量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789d641224998" w:history="1">
        <w:r>
          <w:rPr>
            <w:rStyle w:val="Hyperlink"/>
          </w:rPr>
          <w:t>2026-2032年全球与中国中模量碳纤维市场现状及发展前景预测报告</w:t>
        </w:r>
      </w:hyperlink>
      <w:r>
        <w:rPr>
          <w:rFonts w:hint="eastAsia"/>
        </w:rPr>
        <w:t>》，2025年中模量碳纤维行业市场规模达 亿元，预计2032年市场规模将达 亿元，期间年均复合增长率（CAGR）达 %。报告系统分析了中模量碳纤维行业的市场规模、需求动态及价格趋势，并深入探讨了中模量碳纤维产业链结构的变化与发展。报告详细解读了中模量碳纤维行业现状，科学预测了未来市场前景与发展趋势，同时对中模量碳纤维细分市场的竞争格局进行了全面评估，重点关注领先企业的竞争实力、市场集中度及品牌影响力。结合中模量碳纤维技术现状与未来方向，报告揭示了中模量碳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按产品类型细分，全球中模量碳纤维市场规模2021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 K</w:t>
      </w:r>
      <w:r>
        <w:rPr>
          <w:rFonts w:hint="eastAsia"/>
        </w:rPr>
        <w:br/>
      </w:r>
      <w:r>
        <w:rPr>
          <w:rFonts w:hint="eastAsia"/>
        </w:rPr>
        <w:t>　　　　1.3.3 12 K</w:t>
      </w:r>
      <w:r>
        <w:rPr>
          <w:rFonts w:hint="eastAsia"/>
        </w:rPr>
        <w:br/>
      </w:r>
      <w:r>
        <w:rPr>
          <w:rFonts w:hint="eastAsia"/>
        </w:rPr>
        <w:t>　　　　1.3.4 24 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产品分类，按抗拉强度</w:t>
      </w:r>
      <w:r>
        <w:rPr>
          <w:rFonts w:hint="eastAsia"/>
        </w:rPr>
        <w:br/>
      </w:r>
      <w:r>
        <w:rPr>
          <w:rFonts w:hint="eastAsia"/>
        </w:rPr>
        <w:t>　　　　1.4.1 按抗拉强度细分，全球中模量碳纤维市场规模2021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抗拉强度：5500 MPa</w:t>
      </w:r>
      <w:r>
        <w:rPr>
          <w:rFonts w:hint="eastAsia"/>
        </w:rPr>
        <w:br/>
      </w:r>
      <w:r>
        <w:rPr>
          <w:rFonts w:hint="eastAsia"/>
        </w:rPr>
        <w:t>　　　　1.4.3 抗拉强度：5900 MPa</w:t>
      </w:r>
      <w:r>
        <w:rPr>
          <w:rFonts w:hint="eastAsia"/>
        </w:rPr>
        <w:br/>
      </w:r>
      <w:r>
        <w:rPr>
          <w:rFonts w:hint="eastAsia"/>
        </w:rPr>
        <w:t>　　　　1.4.4 抗拉强度：6000 MPa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产品分类，按线密度</w:t>
      </w:r>
      <w:r>
        <w:rPr>
          <w:rFonts w:hint="eastAsia"/>
        </w:rPr>
        <w:br/>
      </w:r>
      <w:r>
        <w:rPr>
          <w:rFonts w:hint="eastAsia"/>
        </w:rPr>
        <w:t>　　　　1.5.1 按线密度细分，全球中模量碳纤维市场规模2021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线密度：450 g/km</w:t>
      </w:r>
      <w:r>
        <w:rPr>
          <w:rFonts w:hint="eastAsia"/>
        </w:rPr>
        <w:br/>
      </w:r>
      <w:r>
        <w:rPr>
          <w:rFonts w:hint="eastAsia"/>
        </w:rPr>
        <w:t>　　　　1.5.3 线密度：900 g/km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按应用细分，全球中模量碳纤维市场规模2021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中模量碳纤维行业发展总体概况</w:t>
      </w:r>
      <w:r>
        <w:rPr>
          <w:rFonts w:hint="eastAsia"/>
        </w:rPr>
        <w:br/>
      </w:r>
      <w:r>
        <w:rPr>
          <w:rFonts w:hint="eastAsia"/>
        </w:rPr>
        <w:t>　　　　1.7.2 中模量碳纤维行业发展主要特点</w:t>
      </w:r>
      <w:r>
        <w:rPr>
          <w:rFonts w:hint="eastAsia"/>
        </w:rPr>
        <w:br/>
      </w:r>
      <w:r>
        <w:rPr>
          <w:rFonts w:hint="eastAsia"/>
        </w:rPr>
        <w:t>　　　　1.7.3 中模量碳纤维行业发展影响因素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中模量碳纤维有利因素</w:t>
      </w:r>
      <w:r>
        <w:rPr>
          <w:rFonts w:hint="eastAsia"/>
        </w:rPr>
        <w:br/>
      </w:r>
      <w:r>
        <w:rPr>
          <w:rFonts w:hint="eastAsia"/>
        </w:rPr>
        <w:t>　　　　1.7.3 .2 中模量碳纤维不利因素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全球市场，近三年中模量碳纤维主要企业占有率及排名（按销量）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中模量碳纤维主要企业在国际市场占有率（按销量，2023-2026）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2025年中模量碳纤维主要企业在国际市场排名（按销量）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全球市场主要企业中模量碳纤维销量（2023-2026）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全球市场，近三年中模量碳纤维主要企业占有率及排名（按收入）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中模量碳纤维主要企业在国际市场占有率（按收入，2023-2026）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2025年中模量碳纤维主要企业在国际市场排名（按收入）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全球市场主要企业中模量碳纤维销售收入（2023-2026）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全球市场主要企业中模量碳纤维销售价格（2023-2026）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中国市场，近三年中模量碳纤维主要企业占有率及排名（按销量）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中模量碳纤维主要企业在中国市场占有率（按销量，2023-2026）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2025年中模量碳纤维主要企业在中国市场排名（按销量）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中国市场主要企业中模量碳纤维销量（2023-2026）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中国市场，近三年中模量碳纤维主要企业占有率及排名（按收入）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中模量碳纤维主要企业在中国市场占有率（按收入，2023-2026）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2025年中模量碳纤维主要企业在中国市场排名（按收入）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中国市场主要企业中模量碳纤维销售收入（2023-2026）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全球主要厂商中模量碳纤维总部及产地分布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全球主要厂商成立时间及中模量碳纤维商业化日期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全球主要厂商中模量碳纤维产品类型及应用</w:t>
      </w:r>
      <w:r>
        <w:rPr>
          <w:rFonts w:hint="eastAsia"/>
        </w:rPr>
        <w:br/>
      </w:r>
      <w:r>
        <w:rPr>
          <w:rFonts w:hint="eastAsia"/>
        </w:rPr>
        <w:t>　　2.9 中模量碳纤维行业集中度、竞争程度分析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中模量碳纤维行业集中度分析：2025年全球Top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全球中模量碳纤维第一梯队、第二梯队和第三梯队生产商（品牌）及市场份额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全球中模量碳纤维总体规模分析</w:t>
      </w:r>
      <w:r>
        <w:rPr>
          <w:rFonts w:hint="eastAsia"/>
        </w:rPr>
        <w:br/>
      </w:r>
      <w:r>
        <w:rPr>
          <w:rFonts w:hint="eastAsia"/>
        </w:rPr>
        <w:t>　　3.1 全球中模量碳纤维供需现状及预测（2021-2032）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全球中模量碳纤维产能、产量、产能利用率及发展趋势（2021-2032）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全球中模量碳纤维产量、需求量及发展趋势（2021-2032）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全球主要地区中模量碳纤维产量及发展趋势（2021-2032）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全球主要地区中模量碳纤维产量（2021-2026）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全球主要地区中模量碳纤维产量（2027-2032）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全球主要地区中模量碳纤维产量市场份额（2021-2032）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中国中模量碳纤维供需现状及预测（2021-2032）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中国中模量碳纤维产能、产量、产能利用率及发展趋势（2021-2032）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中国中模量碳纤维产量、市场需求量及发展趋势（2021-2032）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中国市场中模量碳纤维进出口（2021-2032）</w:t>
      </w:r>
      <w:r>
        <w:rPr>
          <w:rFonts w:hint="eastAsia"/>
        </w:rPr>
        <w:br/>
      </w:r>
      <w:r>
        <w:rPr>
          <w:rFonts w:hint="eastAsia"/>
        </w:rPr>
        <w:t>　　3.4 全球中模量碳纤维销量及销售额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全球市场中模量碳纤维销售额（2021-2032）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全球市场中模量碳纤维销量（2021-2032）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全球市场中模量碳纤维价格趋势（2021-2032）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全球中模量碳纤维主要地区分析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全球主要地区中模量碳纤维市场规模分析：2021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全球主要地区中模量碳纤维销售收入及市场份额（2021-2026）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全球主要地区中模量碳纤维销售收入预测（2027-2032）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全球主要地区中模量碳纤维销量分析：2021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全球主要地区中模量碳纤维销量及市场份额（2021-2026）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全球主要地区中模量碳纤维销量及市场份额预测（2027-2032）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北美市场中模量碳纤维销量、收入及增长率（2021-2032）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欧洲市场中模量碳纤维销量、收入及增长率（2021-2032）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中国市场中模量碳纤维销量、收入及增长率（2021-2032）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日本市场中模量碳纤维销量、收入及增长率（2021-2032）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东南亚市场中模量碳纤维销量、收入及增长率（2021-2032）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印度市场中模量碳纤维销量、收入及增长率（2021-2032）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南美市场中模量碳纤维销量、收入及增长率（2021-2032）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中东市场中模量碳纤维销量、收入及增长率（2021-2032）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不同产品类型中模量碳纤维分析</w:t>
      </w:r>
      <w:r>
        <w:rPr>
          <w:rFonts w:hint="eastAsia"/>
        </w:rPr>
        <w:br/>
      </w:r>
      <w:r>
        <w:rPr>
          <w:rFonts w:hint="eastAsia"/>
        </w:rPr>
        <w:t>　　6.1 全球不同产品类型中模量碳纤维销量（2021-2032）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全球不同产品类型中模量碳纤维销量及市场份额（2021-2026）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全球不同产品类型中模量碳纤维销量预测（2027-2032）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全球不同产品类型中模量碳纤维收入（2021-2032）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全球不同产品类型中模量碳纤维收入及市场份额（2021-2026）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全球不同产品类型中模量碳纤维收入预测（2027-2032）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全球不同产品类型中模量碳纤维价格走势（2021-2032）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中国不同产品类型中模量碳纤维销量（2021-2032）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中国不同产品类型中模量碳纤维销量及市场份额（2021-2026）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中国不同产品类型中模量碳纤维销量预测（2027-2032）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中国不同产品类型中模量碳纤维收入（2021-2032）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中国不同产品类型中模量碳纤维收入及市场份额（2021-2026）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中国不同产品类型中模量碳纤维收入预测（2027-2032）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不同应用中模量碳纤维分析</w:t>
      </w:r>
      <w:r>
        <w:rPr>
          <w:rFonts w:hint="eastAsia"/>
        </w:rPr>
        <w:br/>
      </w:r>
      <w:r>
        <w:rPr>
          <w:rFonts w:hint="eastAsia"/>
        </w:rPr>
        <w:t>　　7.1 全球不同应用中模量碳纤维销量（2021-2032）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全球不同应用中模量碳纤维销量及市场份额（2021-2026）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全球不同应用中模量碳纤维销量预测（2027-2032）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全球不同应用中模量碳纤维收入（2021-2032）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全球不同应用中模量碳纤维收入及市场份额（2021-2026）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全球不同应用中模量碳纤维收入预测（2027-2032）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全球不同应用中模量碳纤维价格走势（2021-2032）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中国不同应用中模量碳纤维销量（2021-2032）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中国不同应用中模量碳纤维销量及市场份额（2021-2026）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中国不同应用中模量碳纤维销量预测（2027-2032）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中国不同应用中模量碳纤维收入（2021-2032）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中国不同应用中模量碳纤维收入及市场份额（2021-2026）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中国不同应用中模量碳纤维收入预测（2027-2032）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中模量碳纤维行业发展趋势</w:t>
      </w:r>
      <w:r>
        <w:rPr>
          <w:rFonts w:hint="eastAsia"/>
        </w:rPr>
        <w:br/>
      </w:r>
      <w:r>
        <w:rPr>
          <w:rFonts w:hint="eastAsia"/>
        </w:rPr>
        <w:t>　　8.2 中模量碳纤维行业主要驱动因素</w:t>
      </w:r>
      <w:r>
        <w:rPr>
          <w:rFonts w:hint="eastAsia"/>
        </w:rPr>
        <w:br/>
      </w:r>
      <w:r>
        <w:rPr>
          <w:rFonts w:hint="eastAsia"/>
        </w:rPr>
        <w:t>　　8.3 中模量碳纤维中国企业SWOT分析</w:t>
      </w:r>
      <w:r>
        <w:rPr>
          <w:rFonts w:hint="eastAsia"/>
        </w:rPr>
        <w:br/>
      </w:r>
      <w:r>
        <w:rPr>
          <w:rFonts w:hint="eastAsia"/>
        </w:rPr>
        <w:t>　　8.4 中国中模量碳纤维行业政策环境分析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中模量碳纤维行业产业链简介</w:t>
      </w:r>
      <w:r>
        <w:rPr>
          <w:rFonts w:hint="eastAsia"/>
        </w:rPr>
        <w:br/>
      </w:r>
      <w:r>
        <w:rPr>
          <w:rFonts w:hint="eastAsia"/>
        </w:rPr>
        <w:t>　　　　9.1.1 中模量碳纤维行业供应链分析</w:t>
      </w:r>
      <w:r>
        <w:rPr>
          <w:rFonts w:hint="eastAsia"/>
        </w:rPr>
        <w:br/>
      </w:r>
      <w:r>
        <w:rPr>
          <w:rFonts w:hint="eastAsia"/>
        </w:rPr>
        <w:t>　　　　9.1.2 中模量碳纤维主要原料及供应情况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中模量碳纤维行业采购模式</w:t>
      </w:r>
      <w:r>
        <w:rPr>
          <w:rFonts w:hint="eastAsia"/>
        </w:rPr>
        <w:br/>
      </w:r>
      <w:r>
        <w:rPr>
          <w:rFonts w:hint="eastAsia"/>
        </w:rPr>
        <w:t>　　9.3 中模量碳纤维行业生产模式</w:t>
      </w:r>
      <w:r>
        <w:rPr>
          <w:rFonts w:hint="eastAsia"/>
        </w:rPr>
        <w:br/>
      </w:r>
      <w:r>
        <w:rPr>
          <w:rFonts w:hint="eastAsia"/>
        </w:rPr>
        <w:t>　　9.4 中模量碳纤维行业销售模式及销售渠道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按产品类型细分，全球中模量碳纤维市场规模2021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按抗拉强度细分，全球中模量碳纤维市场规模2021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按线密度细分，全球中模量碳纤维市场规模2021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按应用细分，全球中模量碳纤维市场规模（CAGR）2021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中模量碳纤维行业发展主要特点</w:t>
      </w:r>
      <w:r>
        <w:rPr>
          <w:rFonts w:hint="eastAsia"/>
        </w:rPr>
        <w:br/>
      </w:r>
      <w:r>
        <w:rPr>
          <w:rFonts w:hint="eastAsia"/>
        </w:rPr>
        <w:t>　　表 6： 中模量碳纤维行业发展有利因素分析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中模量碳纤维行业发展不利因素分析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进入中模量碳纤维行业壁垒</w:t>
      </w:r>
      <w:r>
        <w:rPr>
          <w:rFonts w:hint="eastAsia"/>
        </w:rPr>
        <w:br/>
      </w:r>
      <w:r>
        <w:rPr>
          <w:rFonts w:hint="eastAsia"/>
        </w:rPr>
        <w:t>　　表 9： 中模量碳纤维主要企业在国际市场占有率（按销量，2023-2026）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2025年中模量碳纤维主要企业在国际市场排名（按销量）&amp;（吨）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全球市场主要企业中模量碳纤维销量（2023-2026）&amp;（吨）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中模量碳纤维主要企业在国际市场占有率（按收入，2023-2026）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2025年中模量碳纤维主要企业在国际市场排名（按收入）&amp;（万元）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全球市场主要企业中模量碳纤维销售收入（2023-2026）&amp;（万元）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全球市场主要企业中模量碳纤维销售价格（2023-2026）&amp;（元/千克）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中模量碳纤维主要企业在中国市场占有率（按销量，2023-2026）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2025年中模量碳纤维主要企业在中国市场排名（按销量）&amp;（吨）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中国市场主要企业中模量碳纤维销量（2023-2026）&amp;（吨）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中模量碳纤维主要企业在中国市场占有率（按收入，2023-2026）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2025年中模量碳纤维主要企业在中国市场排名（按收入）&amp;（万元）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中国市场主要企业中模量碳纤维销售收入（2023-2026）&amp;（万元）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全球主要厂商中模量碳纤维总部及产地分布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全球主要厂商成立时间及中模量碳纤维商业化日期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全球主要厂商中模量碳纤维产品类型及应用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2025年全球中模量碳纤维主要厂商市场地位（第一梯队、第二梯队和第三梯队）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全球中模量碳纤维市场投资、并购等现状分析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全球主要地区中模量碳纤维产量增速（CAGR）：（2021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全球主要地区中模量碳纤维产量（2021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全球主要地区中模量碳纤维产量（2021-2026）&amp;（吨）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全球主要地区中模量碳纤维产量（2027-2032）&amp;（吨）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全球主要地区中模量碳纤维产量市场份额（2021-2026）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全球主要地区中模量碳纤维产量市场份额（2027-2032）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中国市场中模量碳纤维产量、销量、进出口（2021-2026）&amp;（吨）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中国市场中模量碳纤维产量、销量、进出口预测（2027-2032）&amp;（吨）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全球主要地区中模量碳纤维销售收入增速：（2021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全球主要地区中模量碳纤维销售收入（2021-2026）&amp;（万元）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全球主要地区中模量碳纤维销售收入市场份额（2021-2026）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全球主要地区中模量碳纤维收入（2027-2032）&amp;（万元）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全球主要地区中模量碳纤维收入市场份额（2027-2032）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全球主要地区中模量碳纤维销量（吨）：2021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全球主要地区中模量碳纤维销量（2021-2026）&amp;（吨）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全球主要地区中模量碳纤维销量市场份额（2021-2026）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全球主要地区中模量碳纤维销量（2027-2032）&amp;（吨）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全球主要地区中模量碳纤维销量份额（2027-2032）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全球不同产品类型中模量碳纤维销量（2021-2026）&amp;（吨）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全球不同产品类型中模量碳纤维销量市场份额（2021-2026）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全球不同产品类型中模量碳纤维销量预测（2027-2032）&amp;（吨）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全球市场不同产品类型中模量碳纤维销量市场份额预测（2027-2032）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全球不同产品类型中模量碳纤维收入（2021-2026）&amp;（万元）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全球不同产品类型中模量碳纤维收入市场份额（2021-2026）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全球不同产品类型中模量碳纤维收入预测（2027-2032）&amp;（万元）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全球不同产品类型中模量碳纤维收入市场份额预测（2027-2032）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中国不同产品类型中模量碳纤维销量（2021-2026）&amp;（吨）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中国不同产品类型中模量碳纤维销量市场份额（2021-2026）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中国不同产品类型中模量碳纤维销量预测（2027-2032）&amp;（吨）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全球市场不同产品类型中模量碳纤维销量市场份额预测（2027-2032）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中国不同产品类型中模量碳纤维收入（2021-2026）&amp;（万元）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中国不同产品类型中模量碳纤维收入市场份额（2021-2026）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中国不同产品类型中模量碳纤维收入预测（2027-2032）&amp;（万元）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中国不同产品类型中模量碳纤维收入市场份额预测（2027-2032）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全球不同应用中模量碳纤维销量（2021-2026）&amp;（吨）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全球不同应用中模量碳纤维销量市场份额（2021-2026）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全球不同应用中模量碳纤维销量预测（2027-2032）&amp;（吨）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全球市场不同应用中模量碳纤维销量市场份额预测（2027-2032）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全球不同应用中模量碳纤维收入（2021-2026）&amp;（万元）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全球不同应用中模量碳纤维收入市场份额（2021-2026）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全球不同应用中模量碳纤维收入预测（2027-2032）&amp;（万元）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全球不同应用中模量碳纤维收入市场份额预测（2027-2032）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中国不同应用中模量碳纤维销量（2021-2026）&amp;（吨）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中国不同应用中模量碳纤维销量市场份额（2021-2026）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中国不同应用中模量碳纤维销量预测（2027-2032）&amp;（吨）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中国市场不同应用中模量碳纤维销量市场份额预测（2027-2032）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中国不同应用中模量碳纤维收入（2021-2026）&amp;（万元）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中国不同应用中模量碳纤维收入市场份额（2021-2026）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中国不同应用中模量碳纤维收入预测（2027-2032）&amp;（万元）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中国不同应用中模量碳纤维收入市场份额预测（2027-2032）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中模量碳纤维行业发展趋势</w:t>
      </w:r>
      <w:r>
        <w:rPr>
          <w:rFonts w:hint="eastAsia"/>
        </w:rPr>
        <w:br/>
      </w:r>
      <w:r>
        <w:rPr>
          <w:rFonts w:hint="eastAsia"/>
        </w:rPr>
        <w:t>　　表 158： 中模量碳纤维行业主要驱动因素</w:t>
      </w:r>
      <w:r>
        <w:rPr>
          <w:rFonts w:hint="eastAsia"/>
        </w:rPr>
        <w:br/>
      </w:r>
      <w:r>
        <w:rPr>
          <w:rFonts w:hint="eastAsia"/>
        </w:rPr>
        <w:t>　　表 159： 中模量碳纤维行业供应链分析</w:t>
      </w:r>
      <w:r>
        <w:rPr>
          <w:rFonts w:hint="eastAsia"/>
        </w:rPr>
        <w:br/>
      </w:r>
      <w:r>
        <w:rPr>
          <w:rFonts w:hint="eastAsia"/>
        </w:rPr>
        <w:t>　　表 160： 中模量碳纤维上游原料供应商</w:t>
      </w:r>
      <w:r>
        <w:rPr>
          <w:rFonts w:hint="eastAsia"/>
        </w:rPr>
        <w:br/>
      </w:r>
      <w:r>
        <w:rPr>
          <w:rFonts w:hint="eastAsia"/>
        </w:rPr>
        <w:t>　　表 161： 中模量碳纤维主要地区不同应用客户分析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中模量碳纤维典型经销商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中模量碳纤维产品图片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全球不同产品类型中模量碳纤维销售额2021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全球不同产品类型中模量碳纤维市场份额2025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6 K产品图片</w:t>
      </w:r>
      <w:r>
        <w:rPr>
          <w:rFonts w:hint="eastAsia"/>
        </w:rPr>
        <w:br/>
      </w:r>
      <w:r>
        <w:rPr>
          <w:rFonts w:hint="eastAsia"/>
        </w:rPr>
        <w:t>　　图 5： 12 K产品图片</w:t>
      </w:r>
      <w:r>
        <w:rPr>
          <w:rFonts w:hint="eastAsia"/>
        </w:rPr>
        <w:br/>
      </w:r>
      <w:r>
        <w:rPr>
          <w:rFonts w:hint="eastAsia"/>
        </w:rPr>
        <w:t>　　图 6： 24 K产品图片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全球不同抗拉强度中模量碳纤维销售额2021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全球不同抗拉强度中模量碳纤维市场份额2025 &amp; 2032</w:t>
      </w:r>
      <w:r>
        <w:rPr>
          <w:rFonts w:hint="eastAsia"/>
        </w:rPr>
        <w:br/>
      </w:r>
      <w:r>
        <w:rPr>
          <w:rFonts w:hint="eastAsia"/>
        </w:rPr>
        <w:t>　　图 10： 抗拉强度：5500 MPa产品图片</w:t>
      </w:r>
      <w:r>
        <w:rPr>
          <w:rFonts w:hint="eastAsia"/>
        </w:rPr>
        <w:br/>
      </w:r>
      <w:r>
        <w:rPr>
          <w:rFonts w:hint="eastAsia"/>
        </w:rPr>
        <w:t>　　图 11： 抗拉强度：5900 MPa产品图片</w:t>
      </w:r>
      <w:r>
        <w:rPr>
          <w:rFonts w:hint="eastAsia"/>
        </w:rPr>
        <w:br/>
      </w:r>
      <w:r>
        <w:rPr>
          <w:rFonts w:hint="eastAsia"/>
        </w:rPr>
        <w:t>　　图 12： 抗拉强度：6000 MPa产品图片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全球不同线密度中模量碳纤维销售额2021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全球不同线密度中模量碳纤维市场份额2025 &amp; 2032</w:t>
      </w:r>
      <w:r>
        <w:rPr>
          <w:rFonts w:hint="eastAsia"/>
        </w:rPr>
        <w:br/>
      </w:r>
      <w:r>
        <w:rPr>
          <w:rFonts w:hint="eastAsia"/>
        </w:rPr>
        <w:t>　　图 16： 线密度：450 g/km产品图片</w:t>
      </w:r>
      <w:r>
        <w:rPr>
          <w:rFonts w:hint="eastAsia"/>
        </w:rPr>
        <w:br/>
      </w:r>
      <w:r>
        <w:rPr>
          <w:rFonts w:hint="eastAsia"/>
        </w:rPr>
        <w:t>　　图 17： 线密度：900 g/km产品图片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全球不同应用中模量碳纤维市场份额2025 &amp; 2032</w:t>
      </w:r>
      <w:r>
        <w:rPr>
          <w:rFonts w:hint="eastAsia"/>
        </w:rPr>
        <w:br/>
      </w:r>
      <w:r>
        <w:rPr>
          <w:rFonts w:hint="eastAsia"/>
        </w:rPr>
        <w:t>　　图 21： 航天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建筑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2025年全球前五大生产商中模量碳纤维市场份额</w:t>
      </w:r>
      <w:r>
        <w:rPr>
          <w:rFonts w:hint="eastAsia"/>
        </w:rPr>
        <w:br/>
      </w:r>
      <w:r>
        <w:rPr>
          <w:rFonts w:hint="eastAsia"/>
        </w:rPr>
        <w:t>　　图 26： 2025年全球中模量碳纤维第一梯队、第二梯队和第三梯队厂商及市场份额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全球中模量碳纤维产能、产量、产能利用率及发展趋势（2021-2032）&amp;（吨）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全球中模量碳纤维产量、需求量及发展趋势（2021-2032）&amp;（吨）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全球主要地区中模量碳纤维产量市场份额（2021-2032）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中国中模量碳纤维产能、产量、产能利用率及发展趋势（2021-2032）&amp;（吨）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中国中模量碳纤维产量、市场需求量及发展趋势（2021-2032）&amp;（吨）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全球中模量碳纤维市场销售额及增长率：（2021-2032）&amp;（万元）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全球市场中模量碳纤维市场规模：2021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全球市场中模量碳纤维销量及增长率（2021-2032）&amp;（吨）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全球市场中模量碳纤维价格趋势（2021-2032）&amp;（元/千克）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全球主要地区中模量碳纤维销售收入（2021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全球主要地区中模量碳纤维销售收入市场份额（2021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北美市场中模量碳纤维销量及增长率（2021-2032）&amp;（吨）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北美市场中模量碳纤维收入及增长率（2021-2032）&amp;（万元）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欧洲市场中模量碳纤维销量及增长率（2021-2032）&amp;（吨）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欧洲市场中模量碳纤维收入及增长率（2021-2032）&amp;（万元）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中国市场中模量碳纤维销量及增长率（2021-2032）&amp;（吨）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中国市场中模量碳纤维收入及增长率（2021-2032）&amp;（万元）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日本市场中模量碳纤维销量及增长率（2021-2032）&amp;（吨）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日本市场中模量碳纤维收入及增长率（2021-2032）&amp;（万元）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东南亚市场中模量碳纤维销量及增长率（2021-2032）&amp;（吨）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东南亚市场中模量碳纤维收入及增长率（2021-2032）&amp;（万元）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印度市场中模量碳纤维销量及增长率（2021-2032）&amp;（吨）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印度市场中模量碳纤维收入及增长率（2021-2032）&amp;（万元）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南美市场中模量碳纤维销量及增长率（2021-2032）&amp;（吨）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南美市场中模量碳纤维收入及增长率（2021-2032）&amp;（万元）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中东市场中模量碳纤维销量及增长率（2021-2032）&amp;（吨）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中东市场中模量碳纤维收入及增长率（2021-2032）&amp;（万元）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全球不同产品类型中模量碳纤维价格走势（2021-2032）&amp;（元/千克）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全球不同应用中模量碳纤维价格走势（2021-2032）&amp;（元/千克）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中模量碳纤维中国企业SWOT分析</w:t>
      </w:r>
      <w:r>
        <w:rPr>
          <w:rFonts w:hint="eastAsia"/>
        </w:rPr>
        <w:br/>
      </w:r>
      <w:r>
        <w:rPr>
          <w:rFonts w:hint="eastAsia"/>
        </w:rPr>
        <w:t>　　图 57： 中模量碳纤维产业链</w:t>
      </w:r>
      <w:r>
        <w:rPr>
          <w:rFonts w:hint="eastAsia"/>
        </w:rPr>
        <w:br/>
      </w:r>
      <w:r>
        <w:rPr>
          <w:rFonts w:hint="eastAsia"/>
        </w:rPr>
        <w:t>　　图 58： 中模量碳纤维行业采购模式分析</w:t>
      </w:r>
      <w:r>
        <w:rPr>
          <w:rFonts w:hint="eastAsia"/>
        </w:rPr>
        <w:br/>
      </w:r>
      <w:r>
        <w:rPr>
          <w:rFonts w:hint="eastAsia"/>
        </w:rPr>
        <w:t>　　图 59： 中模量碳纤维行业生产模式</w:t>
      </w:r>
      <w:r>
        <w:rPr>
          <w:rFonts w:hint="eastAsia"/>
        </w:rPr>
        <w:br/>
      </w:r>
      <w:r>
        <w:rPr>
          <w:rFonts w:hint="eastAsia"/>
        </w:rPr>
        <w:t>　　图 60： 中模量碳纤维行业销售模式分析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789d641224998" w:history="1">
        <w:r>
          <w:rPr>
            <w:rStyle w:val="Hyperlink"/>
          </w:rPr>
          <w:t>2026-2032年全球与中国中模量碳纤维市场现状及发展前景预测报告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789d641224998" w:history="1">
        <w:r>
          <w:rPr>
            <w:rStyle w:val="Hyperlink"/>
          </w:rPr>
          <w:t>https://www.20087.com/3/35/ZhongMoLiangTanXianWeiDeXianZhuangYuQianJing.html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热点：碳纤维含碳量、中模量碳纤维的优缺点、碳纤维模量是什么意思、碳纤维 模量、t300碳纤维弹性模量、碳纤维 模压、碳纤维等级划分图表、碳纤维复合材料模量、碳纤维材料阻尼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9c713036144ef" w:history="1">
      <w:r>
        <w:rPr>
          <w:rStyle w:val="Hyperlink"/>
        </w:rPr>
        <w:t>2026-2032年全球与中国中模量碳纤维市场现状及发展前景预测报告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ongMoLiangTanXianWeiDeXianZhuangYuQianJing.html" TargetMode="External" Id="R50c789d64122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ongMoLiangTanXianWeiDeXianZhuangYuQianJing.html" TargetMode="External" Id="R7389c7130361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2026-06-26T01:47:06Z</dcterms:created>
  <dcterms:modified xsi:type="dcterms:W3CDTF">2026-06-26T02:47:06Z</dcterms:modified>
  <dc:subject>2026-2032年全球与中国中模量碳纤维市场现状及发展前景预测报告</dc:subject>
  <dc:title>2026-2032年全球与中国中模量碳纤维市场现状及发展前景预测报告</dc:title>
  <cp:keywords>2026-2032年全球与中国中模量碳纤维市场现状及发展前景预测报告</cp:keywords>
  <dc:description>2026-2032年全球与中国中模量碳纤维市场现状及发展前景预测报告</dc:description>
</cp:coreProperties>
</file>