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d7543dab47ae" w:history="1">
              <w:r>
                <w:rPr>
                  <w:rStyle w:val="Hyperlink"/>
                </w:rPr>
                <w:t>2025-2031年中国电力运维行业市场分析与前景趋势预测报告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d7543dab47ae" w:history="1">
              <w:r>
                <w:rPr>
                  <w:rStyle w:val="Hyperlink"/>
                </w:rPr>
                <w:t>2025-2031年中国电力运维行业市场分析与前景趋势预测报告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2d7543dab47ae" w:history="1">
                <w:r>
                  <w:rPr>
                    <w:rStyle w:val="Hyperlink"/>
                  </w:rPr>
                  <w:t>https://www.20087.com/3/95/DianLiYunWeiHangYeFaZhanQianJing.html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力行业的快速发展和智能电网的建设，电力运维市场呈现出稳步增长的态势。电力运维服务提供商通过引入先进的技术和工具，如物联网、大数据分析和人工智能等，提高了运维效率和服务质量。同时，风险管理和合规要求也成为电力企业面临的重要挑战，推动了电力运维市场的进一步发展。</w:t>
      </w:r>
      <w:r>
        <w:rPr>
          <w:rFonts w:hint="eastAsia"/>
        </w:rPr>
        <w:br/>
      </w:r>
      <w:r>
        <w:rPr>
          <w:rFonts w:hint="eastAsia"/>
        </w:rPr>
        <w:t>　　未来，电力运维市场将继续保持增长的态势。随着电力系统的规模和复杂程度的增加，电力运维的难度和挑战也将加大。因此，电力运维服务提供商需要不断创新，引入更先进的技术和解决方案，提高电力系统的安全性和稳定性。此外，随着可再生能源的大规模接入和电动汽车的普及，电力运维市场将面临新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d7543dab47ae" w:history="1">
        <w:r>
          <w:rPr>
            <w:rStyle w:val="Hyperlink"/>
          </w:rPr>
          <w:t>2025-2031年中国电力运维行业市场分析与前景趋势预测报告</w:t>
        </w:r>
      </w:hyperlink>
      <w:r>
        <w:rPr>
          <w:rFonts w:hint="eastAsia"/>
        </w:rPr>
        <w:t>》系统分析了我国电力运维行业的市场规模、市场需求及价格动态，深入探讨了电力运维产业链结构与发展特点。报告对电力运维细分市场进行了详细剖析，基于科学数据预测了市场前景及未来发展趋势，同时聚焦电力运维重点企业，评估了品牌影响力、市场竞争力及行业集中度变化。通过专业分析与客观洞察，报告为投资者、产业链相关企业及政府决策部门提供了重要参考，是把握电力运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电力运维产业概述</w:t>
      </w:r>
      <w:r>
        <w:rPr>
          <w:rFonts w:hint="eastAsia"/>
        </w:rPr>
        <w:br/>
      </w:r>
      <w:r>
        <w:rPr>
          <w:rFonts w:hint="eastAsia"/>
        </w:rPr>
        <w:t>　　第一节 电力运维定义</w:t>
      </w:r>
      <w:r>
        <w:rPr>
          <w:rFonts w:hint="eastAsia"/>
        </w:rPr>
        <w:br/>
      </w:r>
      <w:r>
        <w:rPr>
          <w:rFonts w:hint="eastAsia"/>
        </w:rPr>
        <w:t>　　第二节 电力运维行业特点</w:t>
      </w:r>
      <w:r>
        <w:rPr>
          <w:rFonts w:hint="eastAsia"/>
        </w:rPr>
        <w:br/>
      </w:r>
      <w:r>
        <w:rPr>
          <w:rFonts w:hint="eastAsia"/>
        </w:rPr>
        <w:t>　　第三节 电力运维产业链分析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中国电力运维行业运行环境分析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中国电力运维运行经济环境分析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中国电力运维产业政策环境分析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一、电力运维行业监管体制</w:t>
      </w:r>
      <w:r>
        <w:rPr>
          <w:rFonts w:hint="eastAsia"/>
        </w:rPr>
        <w:br/>
      </w:r>
      <w:r>
        <w:rPr>
          <w:rFonts w:hint="eastAsia"/>
        </w:rPr>
        <w:t>　　　　二、电力运维行业主要法规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三、主要电力运维产业政策</w:t>
      </w:r>
      <w:r>
        <w:rPr>
          <w:rFonts w:hint="eastAsia"/>
        </w:rPr>
        <w:br/>
      </w:r>
      <w:r>
        <w:rPr>
          <w:rFonts w:hint="eastAsia"/>
        </w:rPr>
        <w:t>　　第三节 中国电力运维产业社会环境分析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国外电力运维行业发展态势分析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国外主要国家电力运维市场现状</w:t>
      </w:r>
      <w:r>
        <w:rPr>
          <w:rFonts w:hint="eastAsia"/>
        </w:rPr>
        <w:br/>
      </w:r>
      <w:r>
        <w:rPr>
          <w:rFonts w:hint="eastAsia"/>
        </w:rPr>
        <w:t>　　第三节 国外电力运维行业发展趋势预测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2020-2025年中国电力运维行业规模情况</w:t>
      </w:r>
      <w:r>
        <w:rPr>
          <w:rFonts w:hint="eastAsia"/>
        </w:rPr>
        <w:br/>
      </w:r>
      <w:r>
        <w:rPr>
          <w:rFonts w:hint="eastAsia"/>
        </w:rPr>
        <w:t>　　　　一、电力运维行业市场规模情况分析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二、电力运维行业单位规模情况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三、电力运维行业人员规模情况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2024-2025年中国电力运维行业热点动态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2024-2025年中国电力运维行业面临的挑战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中国重点地区电力运维行业市场调研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国内电力运维行业价格回顾</w:t>
      </w:r>
      <w:r>
        <w:rPr>
          <w:rFonts w:hint="eastAsia"/>
        </w:rPr>
        <w:br/>
      </w:r>
      <w:r>
        <w:rPr>
          <w:rFonts w:hint="eastAsia"/>
        </w:rPr>
        <w:t>　　第二节 国内电力运维行业价格走势预测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中国电力运维行业客户调研</w:t>
      </w:r>
      <w:r>
        <w:rPr>
          <w:rFonts w:hint="eastAsia"/>
        </w:rPr>
        <w:br/>
      </w:r>
      <w:r>
        <w:rPr>
          <w:rFonts w:hint="eastAsia"/>
        </w:rPr>
        <w:t>　　　　一、电力运维行业客户偏好调查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三、电力运维品牌忠诚度调查</w:t>
      </w:r>
      <w:r>
        <w:rPr>
          <w:rFonts w:hint="eastAsia"/>
        </w:rPr>
        <w:br/>
      </w:r>
      <w:r>
        <w:rPr>
          <w:rFonts w:hint="eastAsia"/>
        </w:rPr>
        <w:t>　　　　四、电力运维行业客户消费理念调研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2025年电力运维行业集中度分析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三、我国电力运维市场竞争趋势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电力运维企业发展策略分析</w:t>
      </w:r>
      <w:r>
        <w:rPr>
          <w:rFonts w:hint="eastAsia"/>
        </w:rPr>
        <w:br/>
      </w:r>
      <w:r>
        <w:rPr>
          <w:rFonts w:hint="eastAsia"/>
        </w:rPr>
        <w:t>　　第一节 电力运维市场策略分析</w:t>
      </w:r>
      <w:r>
        <w:rPr>
          <w:rFonts w:hint="eastAsia"/>
        </w:rPr>
        <w:br/>
      </w:r>
      <w:r>
        <w:rPr>
          <w:rFonts w:hint="eastAsia"/>
        </w:rPr>
        <w:t>　　　　一、电力运维价格策略分析</w:t>
      </w:r>
      <w:r>
        <w:rPr>
          <w:rFonts w:hint="eastAsia"/>
        </w:rPr>
        <w:br/>
      </w:r>
      <w:r>
        <w:rPr>
          <w:rFonts w:hint="eastAsia"/>
        </w:rPr>
        <w:t>　　　　二、电力运维渠道策略分析</w:t>
      </w:r>
      <w:r>
        <w:rPr>
          <w:rFonts w:hint="eastAsia"/>
        </w:rPr>
        <w:br/>
      </w:r>
      <w:r>
        <w:rPr>
          <w:rFonts w:hint="eastAsia"/>
        </w:rPr>
        <w:t>　　第二节 电力运维销售策略分析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提高电力运维企业竞争力的策略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一、提高中国电力运维企业核心竞争力的对策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二、电力运维企业提升竞争力的主要方向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三、影响电力运维企业核心竞争力的因素及提升途径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四、提高电力运维企业竞争力的策略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电力运维行业投资风险与控制策略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电力运维行业SWOT模型分析</w:t>
      </w:r>
      <w:r>
        <w:rPr>
          <w:rFonts w:hint="eastAsia"/>
        </w:rPr>
        <w:br/>
      </w:r>
      <w:r>
        <w:rPr>
          <w:rFonts w:hint="eastAsia"/>
        </w:rPr>
        <w:t>　　　　一、电力运维行业优势分析</w:t>
      </w:r>
      <w:r>
        <w:rPr>
          <w:rFonts w:hint="eastAsia"/>
        </w:rPr>
        <w:br/>
      </w:r>
      <w:r>
        <w:rPr>
          <w:rFonts w:hint="eastAsia"/>
        </w:rPr>
        <w:t>　　　　二、电力运维行业劣势分析</w:t>
      </w:r>
      <w:r>
        <w:rPr>
          <w:rFonts w:hint="eastAsia"/>
        </w:rPr>
        <w:br/>
      </w:r>
      <w:r>
        <w:rPr>
          <w:rFonts w:hint="eastAsia"/>
        </w:rPr>
        <w:t>　　　　三、电力运维行业机会分析</w:t>
      </w:r>
      <w:r>
        <w:rPr>
          <w:rFonts w:hint="eastAsia"/>
        </w:rPr>
        <w:br/>
      </w:r>
      <w:r>
        <w:rPr>
          <w:rFonts w:hint="eastAsia"/>
        </w:rPr>
        <w:t>　　　　四、电力运维行业风险分析</w:t>
      </w:r>
      <w:r>
        <w:rPr>
          <w:rFonts w:hint="eastAsia"/>
        </w:rPr>
        <w:br/>
      </w:r>
      <w:r>
        <w:rPr>
          <w:rFonts w:hint="eastAsia"/>
        </w:rPr>
        <w:t>　　第二节 电力运维行业投资风险及控制策略分析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2025-2031年中国电力运维行业投资潜力及发展趋势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2025-2031年电力运维行业投资潜力分析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一、电力运维行业重点可投资领域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二、电力运维行业目标市场需求潜力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三、电力运维行业投资潜力综合评判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中智:林－2025-2031年中国电力运维行业发展趋势分析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一、2025年电力运维市场前景分析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二、2025年电力运维发展趋势预测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三、2025-2031年我国电力运维行业发展剖析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五、未来电力运维行业发展变局剖析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电力运维行业历程</w:t>
      </w:r>
      <w:r>
        <w:rPr>
          <w:rFonts w:hint="eastAsia"/>
        </w:rPr>
        <w:br/>
      </w:r>
      <w:r>
        <w:rPr>
          <w:rFonts w:hint="eastAsia"/>
        </w:rPr>
        <w:t>　　图表 电力运维行业生命周期</w:t>
      </w:r>
      <w:r>
        <w:rPr>
          <w:rFonts w:hint="eastAsia"/>
        </w:rPr>
        <w:br/>
      </w:r>
      <w:r>
        <w:rPr>
          <w:rFonts w:hint="eastAsia"/>
        </w:rPr>
        <w:t>　　图表 电力运维行业产业链分析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2020-2025年电力运维行业市场容量统计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2025-2031年中国电力运维行业发展趋势预测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d7543dab47ae" w:history="1">
        <w:r>
          <w:rPr>
            <w:rStyle w:val="Hyperlink"/>
          </w:rPr>
          <w:t>2025-2031年中国电力运维行业市场分析与前景趋势预测报告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2d7543dab47ae" w:history="1">
        <w:r>
          <w:rPr>
            <w:rStyle w:val="Hyperlink"/>
          </w:rPr>
          <w:t>https://www.20087.com/3/95/DianLiYunWeiHangYeFaZhanQianJing.html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热点：系统运维费标准 15%、电力运维主要是做什么、运维工程师、电力运维人员是干嘛的、运维项目报价明细、电力运维资质证书、电力局运维岗怎样、电力运维工作总结范文、电力公司运维是做什么的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7c2ce7914a60" w:history="1">
      <w:r>
        <w:rPr>
          <w:rStyle w:val="Hyperlink"/>
        </w:rPr>
        <w:t>2025-2031年中国电力运维行业市场分析与前景趋势预测报告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LiYunWeiHangYeFaZhanQianJing.html" TargetMode="External" Id="R8d42d7543da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LiYunWeiHangYeFaZhanQianJing.html" TargetMode="External" Id="R6a927c2ce791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2025-03-10T01:26:00Z</dcterms:created>
  <dcterms:modified xsi:type="dcterms:W3CDTF">2025-03-10T02:26:00Z</dcterms:modified>
  <dc:subject>2025-2031年中国电力运维行业市场分析与前景趋势预测报告</dc:subject>
  <dc:title>2025-2031年中国电力运维行业市场分析与前景趋势预测报告</dc:title>
  <cp:keywords>2025-2031年中国电力运维行业市场分析与前景趋势预测报告</cp:keywords>
  <dc:description>2025-2031年中国电力运维行业市场分析与前景趋势预测报告</dc:description>
</cp:coreProperties>
</file>