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4c9ab815c4ba7" w:history="1">
              <w:r>
                <w:rPr>
                  <w:rStyle w:val="Hyperlink"/>
                </w:rPr>
                <w:t>2024-2030年中国电镀市场全面调研与发展前景预测报告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4c9ab815c4ba7" w:history="1">
              <w:r>
                <w:rPr>
                  <w:rStyle w:val="Hyperlink"/>
                </w:rPr>
                <w:t>2024-2030年中国电镀市场全面调研与发展前景预测报告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4c9ab815c4ba7" w:history="1">
                <w:r>
                  <w:rPr>
                    <w:rStyle w:val="Hyperlink"/>
                  </w:rPr>
                  <w:t>https://www.20087.com/3/25/DianDuHangYeFaZhanQianJing.html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工业在金属制品表面处理领域占据重要地位，可以提高金属件的耐腐蚀性、耐磨性和美观度。近年来，电镀技术不断创新，包括硬铬电镀、三价铬电镀和无氰电镀等环保型电镀工艺的开发，减少了重金属和有毒物质的排放。同时，自动化电镀生产线的引入，提高了生产效率和质量一致性，降低了人工成本。此外，电镀行业也在探索与纳米技术的结合，开发具有特殊功能的涂层，如抗菌、自清洁和导电性。</w:t>
      </w:r>
      <w:r>
        <w:rPr>
          <w:rFonts w:hint="eastAsia"/>
        </w:rPr>
        <w:br/>
      </w:r>
      <w:r>
        <w:rPr>
          <w:rFonts w:hint="eastAsia"/>
        </w:rPr>
        <w:t>　　未来，电镀行业将更加重视环保和技术创新。随着绿色制造理念的普及，无污染、低能耗的电镀技术将获得更多的研发和应用。同时，智能化电镀生产线的发展，如基于物联网的监控和预测性维护系统，将进一步提升生产效率和资源利用率。此外，随着新能源、航空航天和电子工业的崛起，对高性能电镀材料的需求将推动电镀技术向更高端、更精密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34c9ab815c4ba7" w:history="1">
        <w:r>
          <w:rPr>
            <w:rStyle w:val="Hyperlink"/>
          </w:rPr>
          <w:t>2024-2030年中国电镀市场全面调研与发展前景预测报告</w:t>
        </w:r>
      </w:hyperlink>
      <w:r>
        <w:rPr>
          <w:rFonts w:hint="eastAsia"/>
        </w:rPr>
        <w:t>全面剖析了电镀行业的市场规模、需求及价格动态。报告通过对电镀产业链的深入挖掘，详细分析了行业现状，并对电镀市场前景及发展趋势进行了科学预测。电镀报告还深入探索了各细分市场的特点，突出关注电镀重点企业的经营状况，全面揭示了电镀行业竞争格局、品牌影响力和市场集中度。电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电镀行业相关概述</w:t>
      </w:r>
      <w:r>
        <w:rPr>
          <w:rFonts w:hint="eastAsia"/>
        </w:rPr>
        <w:br/>
      </w:r>
      <w:r>
        <w:rPr>
          <w:rFonts w:hint="eastAsia"/>
        </w:rPr>
        <w:t>　　　　一、电镀行业定义及特点</w:t>
      </w:r>
      <w:r>
        <w:rPr>
          <w:rFonts w:hint="eastAsia"/>
        </w:rPr>
        <w:br/>
      </w:r>
      <w:r>
        <w:rPr>
          <w:rFonts w:hint="eastAsia"/>
        </w:rPr>
        <w:t>　　　　　　1、电镀行业定义</w:t>
      </w:r>
      <w:r>
        <w:rPr>
          <w:rFonts w:hint="eastAsia"/>
        </w:rPr>
        <w:br/>
      </w:r>
      <w:r>
        <w:rPr>
          <w:rFonts w:hint="eastAsia"/>
        </w:rPr>
        <w:t>　　　　　　2、电镀行业特点</w:t>
      </w:r>
      <w:r>
        <w:rPr>
          <w:rFonts w:hint="eastAsia"/>
        </w:rPr>
        <w:br/>
      </w:r>
      <w:r>
        <w:rPr>
          <w:rFonts w:hint="eastAsia"/>
        </w:rPr>
        <w:t>　　　　二、电镀行业经营模式分析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1、电镀生产模式</w:t>
      </w:r>
      <w:r>
        <w:rPr>
          <w:rFonts w:hint="eastAsia"/>
        </w:rPr>
        <w:br/>
      </w:r>
      <w:r>
        <w:rPr>
          <w:rFonts w:hint="eastAsia"/>
        </w:rPr>
        <w:t>　　　　　　2、电镀采购模式</w:t>
      </w:r>
      <w:r>
        <w:rPr>
          <w:rFonts w:hint="eastAsia"/>
        </w:rPr>
        <w:br/>
      </w:r>
      <w:r>
        <w:rPr>
          <w:rFonts w:hint="eastAsia"/>
        </w:rPr>
        <w:t>　　　　　　3、电镀销售模式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2024年全球电镀行业发展概况</w:t>
      </w:r>
      <w:r>
        <w:rPr>
          <w:rFonts w:hint="eastAsia"/>
        </w:rPr>
        <w:br/>
      </w:r>
      <w:r>
        <w:rPr>
          <w:rFonts w:hint="eastAsia"/>
        </w:rPr>
        <w:t>　　第二节 世界电镀行业发展走势</w:t>
      </w:r>
      <w:r>
        <w:rPr>
          <w:rFonts w:hint="eastAsia"/>
        </w:rPr>
        <w:br/>
      </w:r>
      <w:r>
        <w:rPr>
          <w:rFonts w:hint="eastAsia"/>
        </w:rPr>
        <w:t>　　　　一、全球电镀行业市场分布情况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当前我国电镀技术发展现状</w:t>
      </w:r>
      <w:r>
        <w:rPr>
          <w:rFonts w:hint="eastAsia"/>
        </w:rPr>
        <w:br/>
      </w:r>
      <w:r>
        <w:rPr>
          <w:rFonts w:hint="eastAsia"/>
        </w:rPr>
        <w:t>　　第二节 中外电镀技术差距及产生差距的主要原因分析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提高我国电镀技术的对策</w:t>
      </w:r>
      <w:r>
        <w:rPr>
          <w:rFonts w:hint="eastAsia"/>
        </w:rPr>
        <w:br/>
      </w:r>
      <w:r>
        <w:rPr>
          <w:rFonts w:hint="eastAsia"/>
        </w:rPr>
        <w:t>　　第四节 我国电镀研发、设计发展趋势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一、2019-2024年电镀行业市场供给情况</w:t>
      </w:r>
      <w:r>
        <w:rPr>
          <w:rFonts w:hint="eastAsia"/>
        </w:rPr>
        <w:br/>
      </w:r>
      <w:r>
        <w:rPr>
          <w:rFonts w:hint="eastAsia"/>
        </w:rPr>
        <w:t>　　　　二、电镀行业市场供给特点分析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三、2024-2030年电镀行业市场供给预测</w:t>
      </w:r>
      <w:r>
        <w:rPr>
          <w:rFonts w:hint="eastAsia"/>
        </w:rPr>
        <w:br/>
      </w:r>
      <w:r>
        <w:rPr>
          <w:rFonts w:hint="eastAsia"/>
        </w:rPr>
        <w:t>　　第五节 电镀行业市场供需平衡状况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电镀行业竞争格局分析</w:t>
      </w:r>
      <w:r>
        <w:rPr>
          <w:rFonts w:hint="eastAsia"/>
        </w:rPr>
        <w:br/>
      </w:r>
      <w:r>
        <w:rPr>
          <w:rFonts w:hint="eastAsia"/>
        </w:rPr>
        <w:t>　　第一节 电镀行业集中度分析</w:t>
      </w:r>
      <w:r>
        <w:rPr>
          <w:rFonts w:hint="eastAsia"/>
        </w:rPr>
        <w:br/>
      </w:r>
      <w:r>
        <w:rPr>
          <w:rFonts w:hint="eastAsia"/>
        </w:rPr>
        <w:t>　　　　一、电镀市场集中度分析</w:t>
      </w:r>
      <w:r>
        <w:rPr>
          <w:rFonts w:hint="eastAsia"/>
        </w:rPr>
        <w:br/>
      </w:r>
      <w:r>
        <w:rPr>
          <w:rFonts w:hint="eastAsia"/>
        </w:rPr>
        <w:t>　　　　二、电镀企业集中度分析</w:t>
      </w:r>
      <w:r>
        <w:rPr>
          <w:rFonts w:hint="eastAsia"/>
        </w:rPr>
        <w:br/>
      </w:r>
      <w:r>
        <w:rPr>
          <w:rFonts w:hint="eastAsia"/>
        </w:rPr>
        <w:t>　　　　三、电镀区域集中度分析</w:t>
      </w:r>
      <w:r>
        <w:rPr>
          <w:rFonts w:hint="eastAsia"/>
        </w:rPr>
        <w:br/>
      </w:r>
      <w:r>
        <w:rPr>
          <w:rFonts w:hint="eastAsia"/>
        </w:rPr>
        <w:t>　　第二节 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电镀企业发展策略分析</w:t>
      </w:r>
      <w:r>
        <w:rPr>
          <w:rFonts w:hint="eastAsia"/>
        </w:rPr>
        <w:br/>
      </w:r>
      <w:r>
        <w:rPr>
          <w:rFonts w:hint="eastAsia"/>
        </w:rPr>
        <w:t>　　第一节 电镀市场策略分析</w:t>
      </w:r>
      <w:r>
        <w:rPr>
          <w:rFonts w:hint="eastAsia"/>
        </w:rPr>
        <w:br/>
      </w:r>
      <w:r>
        <w:rPr>
          <w:rFonts w:hint="eastAsia"/>
        </w:rPr>
        <w:t>　　　　一、电镀价格策略分析</w:t>
      </w:r>
      <w:r>
        <w:rPr>
          <w:rFonts w:hint="eastAsia"/>
        </w:rPr>
        <w:br/>
      </w:r>
      <w:r>
        <w:rPr>
          <w:rFonts w:hint="eastAsia"/>
        </w:rPr>
        <w:t>　　　　二、电镀渠道策略分析</w:t>
      </w:r>
      <w:r>
        <w:rPr>
          <w:rFonts w:hint="eastAsia"/>
        </w:rPr>
        <w:br/>
      </w:r>
      <w:r>
        <w:rPr>
          <w:rFonts w:hint="eastAsia"/>
        </w:rPr>
        <w:t>　　第二节 电镀销售策略分析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四、电镀品牌战略管理的策略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中国电镀行业营销策略分析</w:t>
      </w:r>
      <w:r>
        <w:rPr>
          <w:rFonts w:hint="eastAsia"/>
        </w:rPr>
        <w:br/>
      </w:r>
      <w:r>
        <w:rPr>
          <w:rFonts w:hint="eastAsia"/>
        </w:rPr>
        <w:t>　　第一节 电镀市场推广策略研究分析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一、做好电镀产品导入</w:t>
      </w:r>
      <w:r>
        <w:rPr>
          <w:rFonts w:hint="eastAsia"/>
        </w:rPr>
        <w:br/>
      </w:r>
      <w:r>
        <w:rPr>
          <w:rFonts w:hint="eastAsia"/>
        </w:rPr>
        <w:t>　　　　二、做好电镀产品组合和产品线决策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一、电镀行业营销环境分析</w:t>
      </w:r>
      <w:r>
        <w:rPr>
          <w:rFonts w:hint="eastAsia"/>
        </w:rPr>
        <w:br/>
      </w:r>
      <w:r>
        <w:rPr>
          <w:rFonts w:hint="eastAsia"/>
        </w:rPr>
        <w:t>　　　　二、电镀行业现存的营销渠道分析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电镀行业历程</w:t>
      </w:r>
      <w:r>
        <w:rPr>
          <w:rFonts w:hint="eastAsia"/>
        </w:rPr>
        <w:br/>
      </w:r>
      <w:r>
        <w:rPr>
          <w:rFonts w:hint="eastAsia"/>
        </w:rPr>
        <w:t>　　图表 电镀行业生命周期</w:t>
      </w:r>
      <w:r>
        <w:rPr>
          <w:rFonts w:hint="eastAsia"/>
        </w:rPr>
        <w:br/>
      </w:r>
      <w:r>
        <w:rPr>
          <w:rFonts w:hint="eastAsia"/>
        </w:rPr>
        <w:t>　　图表 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4c9ab815c4ba7" w:history="1">
        <w:r>
          <w:rPr>
            <w:rStyle w:val="Hyperlink"/>
          </w:rPr>
          <w:t>2024-2030年中国电镀市场全面调研与发展前景预测报告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4c9ab815c4ba7" w:history="1">
        <w:r>
          <w:rPr>
            <w:rStyle w:val="Hyperlink"/>
          </w:rPr>
          <w:t>https://www.20087.com/3/25/DianDuHangYeFaZhanQianJing.html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9b15e6e54bd9" w:history="1">
      <w:r>
        <w:rPr>
          <w:rStyle w:val="Hyperlink"/>
        </w:rPr>
        <w:t>2024-2030年中国电镀市场全面调研与发展前景预测报告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anDuHangYeFaZhanQianJing.html" TargetMode="External" Id="R3234c9ab815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anDuHangYeFaZhanQianJing.html" TargetMode="External" Id="Ra0c69b15e6e5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2024-05-27T01:24:00Z</dcterms:created>
  <dcterms:modified xsi:type="dcterms:W3CDTF">2024-05-27T02:24:00Z</dcterms:modified>
  <dc:subject>2024-2030年中国电镀市场全面调研与发展前景预测报告</dc:subject>
  <dc:title>2024-2030年中国电镀市场全面调研与发展前景预测报告</dc:title>
  <cp:keywords>2024-2030年中国电镀市场全面调研与发展前景预测报告</cp:keywords>
  <dc:description>2024-2030年中国电镀市场全面调研与发展前景预测报告</dc:description>
</cp:coreProperties>
</file>