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b550a5f254539" w:history="1">
              <w:r>
                <w:rPr>
                  <w:rStyle w:val="Hyperlink"/>
                </w:rPr>
                <w:t>2025-2031年中国可持续燃料发展现状与前景趋势分析报告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b550a5f254539" w:history="1">
              <w:r>
                <w:rPr>
                  <w:rStyle w:val="Hyperlink"/>
                </w:rPr>
                <w:t>2025-2031年中国可持续燃料发展现状与前景趋势分析报告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ab550a5f254539" w:history="1">
                <w:r>
                  <w:rPr>
                    <w:rStyle w:val="Hyperlink"/>
                  </w:rPr>
                  <w:t>https://www.20087.com/3/05/KeChiXuRanLiaoFaZhanQianJingFenXi.html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持续燃料是那些通过可再生资源或低碳排放技术生产的燃料，如生物柴油、乙醇和氢气等。这些燃料旨在减少对化石燃料的依赖，并降低温室气体排放，从而应对气候变化带来的挑战。在当前环境下，许多国家和地区正在积极推广使用可持续燃料，尤其是在交通运输领域，以实现更加环保的能源结构转型。随着技术的进步，生产可持续燃料的成本逐渐下降，其应用范围也从公共交通扩展到了私人车辆和其他工业用途。然而，尽管可持续燃料在环境保护方面具有显著优势，但其大规模商业化仍面临一些挑战，包括原料供应不稳定、基础设施建设滞后等问题。</w:t>
      </w:r>
      <w:r>
        <w:rPr>
          <w:rFonts w:hint="eastAsia"/>
        </w:rPr>
        <w:br/>
      </w:r>
      <w:r>
        <w:rPr>
          <w:rFonts w:hint="eastAsia"/>
        </w:rPr>
        <w:t>　　未来，随着全球对碳中和目标的关注加深，以及各国政府出台更多支持政策，预计可持续燃料的应用将得到进一步扩展。新技术的发展，如利用藻类生产生物燃料或开发更高效的电解水制氢工艺，有望解决现有的一些瓶颈问题，提高燃料产量并降低成本。此外，智能电网与分布式能源系统的结合，将进一步促进可持续燃料与其他清洁能源形式之间的互补性，优化整体能源利用效率。长远来看，随着消费者环保意识的增强和社会责任感的提升，可持续燃料不仅会在交通领域发挥更大作用，还将在电力存储、工业供热等多个领域找到新的应用场景，助力实现全面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b550a5f254539" w:history="1">
        <w:r>
          <w:rPr>
            <w:rStyle w:val="Hyperlink"/>
          </w:rPr>
          <w:t>2025-2031年中国可持续燃料发展现状与前景趋势分析报告</w:t>
        </w:r>
      </w:hyperlink>
      <w:r>
        <w:rPr>
          <w:rFonts w:hint="eastAsia"/>
        </w:rPr>
        <w:t>》依托权威机构及行业协会数据，结合可持续燃料行业的宏观环境与微观实践，从可持续燃料市场规模、市场需求、技术现状及产业链结构等多维度进行了系统调研与分析。报告通过严谨的研究方法与翔实的数据支持，辅以直观图表，全面剖析了可持续燃料行业发展趋势、重点企业表现及市场竞争格局，并通过SWOT分析揭示了行业机遇与潜在风险，为可持续燃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可持续燃料行业概述</w:t>
      </w:r>
      <w:r>
        <w:rPr>
          <w:rFonts w:hint="eastAsia"/>
        </w:rPr>
        <w:br/>
      </w:r>
      <w:r>
        <w:rPr>
          <w:rFonts w:hint="eastAsia"/>
        </w:rPr>
        <w:t>　　第一节 可持续燃料定义与分类</w:t>
      </w:r>
      <w:r>
        <w:rPr>
          <w:rFonts w:hint="eastAsia"/>
        </w:rPr>
        <w:br/>
      </w:r>
      <w:r>
        <w:rPr>
          <w:rFonts w:hint="eastAsia"/>
        </w:rPr>
        <w:t>　　第二节 可持续燃料应用领域</w:t>
      </w:r>
      <w:r>
        <w:rPr>
          <w:rFonts w:hint="eastAsia"/>
        </w:rPr>
        <w:br/>
      </w:r>
      <w:r>
        <w:rPr>
          <w:rFonts w:hint="eastAsia"/>
        </w:rPr>
        <w:t>　　第三节 可持续燃料行业经济指标分析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可持续燃料产业链及经营模式分析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三、可持续燃料销售模式及销售渠道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全球可持续燃料市场发展综述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2019-2024年全球可持续燃料市场规模与趋势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主要国家与地区可持续燃料市场分析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2025-2031年全球可持续燃料行业发展趋势与前景预测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中国可持续燃料行业市场分析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2024-2025年可持续燃料产能与投资动态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一、国内可持续燃料产能及利用情况</w:t>
      </w:r>
      <w:r>
        <w:rPr>
          <w:rFonts w:hint="eastAsia"/>
        </w:rPr>
        <w:br/>
      </w:r>
      <w:r>
        <w:rPr>
          <w:rFonts w:hint="eastAsia"/>
        </w:rPr>
        <w:t>　　　　二、可持续燃料产能扩张与投资动态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2025-2031年可持续燃料行业产量统计与趋势预测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一、2019-2024年可持续燃料行业产量数据统计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1、2019-2024年可持续燃料产量及增长趋势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2、2019-2024年可持续燃料细分产品产量及份额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二、影响可持续燃料产量的关键因素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三、2025-2031年可持续燃料产量预测</w:t>
      </w:r>
      <w:r>
        <w:rPr>
          <w:rFonts w:hint="eastAsia"/>
        </w:rPr>
        <w:br/>
      </w:r>
      <w:r>
        <w:rPr>
          <w:rFonts w:hint="eastAsia"/>
        </w:rPr>
        <w:t>　　第三节 2025-2031年可持续燃料市场需求与销售分析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一、2024-2025年可持续燃料行业需求现状</w:t>
      </w:r>
      <w:r>
        <w:rPr>
          <w:rFonts w:hint="eastAsia"/>
        </w:rPr>
        <w:br/>
      </w:r>
      <w:r>
        <w:rPr>
          <w:rFonts w:hint="eastAsia"/>
        </w:rPr>
        <w:t>　　　　二、可持续燃料客户群体与需求特点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三、2019-2024年可持续燃料行业销售规模分析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四、2025-2031年可持续燃料市场增长潜力与规模预测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中国可持续燃料细分市场与下游应用领域分析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可持续燃料细分市场分析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一、2024-2025年可持续燃料主要细分产品市场现状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可持续燃料下游应用与客户群体分析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一、2024-2025年可持续燃料各应用领域市场现状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2024-2025年可持续燃料行业技术发展现状及趋势分析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可持续燃料行业技术发展现状分析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国内外可持续燃料行业技术差异与原因</w:t>
      </w:r>
      <w:r>
        <w:rPr>
          <w:rFonts w:hint="eastAsia"/>
        </w:rPr>
        <w:br/>
      </w:r>
      <w:r>
        <w:rPr>
          <w:rFonts w:hint="eastAsia"/>
        </w:rPr>
        <w:t>　　第三节 可持续燃料行业技术发展方向、趋势预测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提升可持续燃料行业技术能力策略建议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可持续燃料价格机制与竞争策略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一、2019-2024年可持续燃料市场价格走势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可持续燃料定价策略与方法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2025-2031年可持续燃料价格竞争态势与趋势预测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中国可持续燃料行业重点区域市场研究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2024-2025年重点区域可持续燃料市场发展概况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二、2019-2024年可持续燃料市场需求规模情况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三、2025-2031年可持续燃料行业发展潜力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二、2019-2024年可持续燃料市场需求规模情况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三、2025-2031年可持续燃料行业发展潜力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二、2019-2024年可持续燃料市场需求规模情况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三、2025-2031年可持续燃料行业发展潜力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二、2019-2024年可持续燃料市场需求规模情况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三、2025-2031年可持续燃料行业发展潜力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二、2019-2024年可持续燃料市场需求规模情况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三、2025-2031年可持续燃料行业发展潜力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2019-2024年中国可持续燃料行业进出口情况分析</w:t>
      </w:r>
      <w:r>
        <w:rPr>
          <w:rFonts w:hint="eastAsia"/>
        </w:rPr>
        <w:br/>
      </w:r>
      <w:r>
        <w:rPr>
          <w:rFonts w:hint="eastAsia"/>
        </w:rPr>
        <w:t>　　第一节 可持续燃料行业进口情况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一、2019-2024年可持续燃料进口规模及增长情况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二、可持续燃料主要进口来源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可持续燃料行业出口情况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一、2019-2024年可持续燃料出口规模及增长情况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二、可持续燃料主要出口目的地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2019-2024年中国可持续燃料行业总体发展与财务状况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2019-2024年中国可持续燃料行业规模情况</w:t>
      </w:r>
      <w:r>
        <w:rPr>
          <w:rFonts w:hint="eastAsia"/>
        </w:rPr>
        <w:br/>
      </w:r>
      <w:r>
        <w:rPr>
          <w:rFonts w:hint="eastAsia"/>
        </w:rPr>
        <w:t>　　　　一、可持续燃料行业企业数量规模</w:t>
      </w:r>
      <w:r>
        <w:rPr>
          <w:rFonts w:hint="eastAsia"/>
        </w:rPr>
        <w:br/>
      </w:r>
      <w:r>
        <w:rPr>
          <w:rFonts w:hint="eastAsia"/>
        </w:rPr>
        <w:t>　　　　二、可持续燃料行业从业人员规模</w:t>
      </w:r>
      <w:r>
        <w:rPr>
          <w:rFonts w:hint="eastAsia"/>
        </w:rPr>
        <w:br/>
      </w:r>
      <w:r>
        <w:rPr>
          <w:rFonts w:hint="eastAsia"/>
        </w:rPr>
        <w:t>　　　　三、可持续燃料行业市场敏感性分析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2019-2024年中国可持续燃料行业财务能力分析</w:t>
      </w:r>
      <w:r>
        <w:rPr>
          <w:rFonts w:hint="eastAsia"/>
        </w:rPr>
        <w:br/>
      </w:r>
      <w:r>
        <w:rPr>
          <w:rFonts w:hint="eastAsia"/>
        </w:rPr>
        <w:t>　　　　一、可持续燃料行业盈利能力</w:t>
      </w:r>
      <w:r>
        <w:rPr>
          <w:rFonts w:hint="eastAsia"/>
        </w:rPr>
        <w:br/>
      </w:r>
      <w:r>
        <w:rPr>
          <w:rFonts w:hint="eastAsia"/>
        </w:rPr>
        <w:t>　　　　二、可持续燃料行业偿债能力</w:t>
      </w:r>
      <w:r>
        <w:rPr>
          <w:rFonts w:hint="eastAsia"/>
        </w:rPr>
        <w:br/>
      </w:r>
      <w:r>
        <w:rPr>
          <w:rFonts w:hint="eastAsia"/>
        </w:rPr>
        <w:t>　　　　三、可持续燃料行业营运能力</w:t>
      </w:r>
      <w:r>
        <w:rPr>
          <w:rFonts w:hint="eastAsia"/>
        </w:rPr>
        <w:br/>
      </w:r>
      <w:r>
        <w:rPr>
          <w:rFonts w:hint="eastAsia"/>
        </w:rPr>
        <w:t>　　　　四、可持续燃料行业发展能力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可持续燃料行业重点企业调研分析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二、企业可持续燃料业务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二、企业可持续燃料业务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二、企业可持续燃料业务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二、企业可持续燃料业务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二、企业可持续燃料业务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二、企业可持续燃料业务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中国可持续燃料行业竞争格局分析</w:t>
      </w:r>
      <w:r>
        <w:rPr>
          <w:rFonts w:hint="eastAsia"/>
        </w:rPr>
        <w:br/>
      </w:r>
      <w:r>
        <w:rPr>
          <w:rFonts w:hint="eastAsia"/>
        </w:rPr>
        <w:t>　　第一节 可持续燃料行业竞争格局总览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2024-2025年可持续燃料行业竞争力分析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2019-2024年可持续燃料行业企业并购活动分析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2024-2025年可持续燃料行业会展与招投标活动分析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一、可持续燃料行业会展活动及其市场影响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2025年中国可持续燃料企业发展企业发展策略与建议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可持续燃料销售模式与渠道策略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可持续燃料品牌与市场推广策略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可持续燃料研发投入与技术创新能力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可持续燃料合作联盟与资源整合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中国可持续燃料行业风险与对策</w:t>
      </w:r>
      <w:r>
        <w:rPr>
          <w:rFonts w:hint="eastAsia"/>
        </w:rPr>
        <w:br/>
      </w:r>
      <w:r>
        <w:rPr>
          <w:rFonts w:hint="eastAsia"/>
        </w:rPr>
        <w:t>　　第一节 可持续燃料行业SWOT分析</w:t>
      </w:r>
      <w:r>
        <w:rPr>
          <w:rFonts w:hint="eastAsia"/>
        </w:rPr>
        <w:br/>
      </w:r>
      <w:r>
        <w:rPr>
          <w:rFonts w:hint="eastAsia"/>
        </w:rPr>
        <w:t>　　　　一、可持续燃料行业优势</w:t>
      </w:r>
      <w:r>
        <w:rPr>
          <w:rFonts w:hint="eastAsia"/>
        </w:rPr>
        <w:br/>
      </w:r>
      <w:r>
        <w:rPr>
          <w:rFonts w:hint="eastAsia"/>
        </w:rPr>
        <w:t>　　　　二、可持续燃料行业劣势</w:t>
      </w:r>
      <w:r>
        <w:rPr>
          <w:rFonts w:hint="eastAsia"/>
        </w:rPr>
        <w:br/>
      </w:r>
      <w:r>
        <w:rPr>
          <w:rFonts w:hint="eastAsia"/>
        </w:rPr>
        <w:t>　　　　三、可持续燃料市场机会</w:t>
      </w:r>
      <w:r>
        <w:rPr>
          <w:rFonts w:hint="eastAsia"/>
        </w:rPr>
        <w:br/>
      </w:r>
      <w:r>
        <w:rPr>
          <w:rFonts w:hint="eastAsia"/>
        </w:rPr>
        <w:t>　　　　四、可持续燃料市场威胁</w:t>
      </w:r>
      <w:r>
        <w:rPr>
          <w:rFonts w:hint="eastAsia"/>
        </w:rPr>
        <w:br/>
      </w:r>
      <w:r>
        <w:rPr>
          <w:rFonts w:hint="eastAsia"/>
        </w:rPr>
        <w:t>　　第二节 可持续燃料行业风险及对策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2025-2031年中国可持续燃料行业前景与发展趋势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2024-2025年可持续燃料行业发展环境分析</w:t>
      </w:r>
      <w:r>
        <w:rPr>
          <w:rFonts w:hint="eastAsia"/>
        </w:rPr>
        <w:br/>
      </w:r>
      <w:r>
        <w:rPr>
          <w:rFonts w:hint="eastAsia"/>
        </w:rPr>
        <w:t>　　　　一、可持续燃料行业主管部门与监管体制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二、可持续燃料行业主要法律法规及政策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三、可持续燃料行业标准与质量监管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2025-2031年可持续燃料行业发展趋势与方向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2025-2031年可持续燃料行业发展潜力与机遇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可持续燃料行业研究结论与建议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中.智.林－可持续燃料行业发展建议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2019-2024年中国可持续燃料市场规模及增长情况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2019-2024年中国可持续燃料行业产量及增长趋势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2025-2031年中国可持续燃料行业产量预测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2019-2024年中国可持续燃料行业市场需求及增长情况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2025-2031年中国可持续燃料行业市场需求预测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**地区可持续燃料市场规模及增长情况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**地区可持续燃料行业市场需求情况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**地区可持续燃料市场规模及增长情况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**地区可持续燃料行业市场需求情况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2019-2024年中国可持续燃料行业出口情况分析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可持续燃料重点企业经营情况分析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2025年可持续燃料行业壁垒</w:t>
      </w:r>
      <w:r>
        <w:rPr>
          <w:rFonts w:hint="eastAsia"/>
        </w:rPr>
        <w:br/>
      </w:r>
      <w:r>
        <w:rPr>
          <w:rFonts w:hint="eastAsia"/>
        </w:rPr>
        <w:t>　　图表 2025年可持续燃料市场前景分析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2025-2031年中国可持续燃料市场规模预测</w:t>
      </w:r>
      <w:r>
        <w:rPr>
          <w:rFonts w:hint="eastAsia"/>
        </w:rPr>
        <w:br/>
      </w:r>
      <w:r>
        <w:rPr>
          <w:rFonts w:hint="eastAsia"/>
        </w:rPr>
        <w:t>　　图表 2025年可持续燃料发展趋势预测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b550a5f254539" w:history="1">
        <w:r>
          <w:rPr>
            <w:rStyle w:val="Hyperlink"/>
          </w:rPr>
          <w:t>2025-2031年中国可持续燃料发展现状与前景趋势分析报告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ab550a5f254539" w:history="1">
        <w:r>
          <w:rPr>
            <w:rStyle w:val="Hyperlink"/>
          </w:rPr>
          <w:t>https://www.20087.com/3/05/KeChiXuRanLiaoFaZhanQianJingFenXi.html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热点：生物燃料、可持续燃料最新消息、可持续航空燃料是什么、可持续燃料是什么意思啊、新型环保燃料燃料、可持续燃料 股票、可持续燃料航空燃料项目在杭州、可持续燃料 f1、F1用的什么燃料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1909a76624141" w:history="1">
      <w:r>
        <w:rPr>
          <w:rStyle w:val="Hyperlink"/>
        </w:rPr>
        <w:t>2025-2031年中国可持续燃料发展现状与前景趋势分析报告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KeChiXuRanLiaoFaZhanQianJingFenXi.html" TargetMode="External" Id="R2fab550a5f25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KeChiXuRanLiaoFaZhanQianJingFenXi.html" TargetMode="External" Id="R6bf1909a7662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2025-05-17T04:32:26Z</dcterms:created>
  <dcterms:modified xsi:type="dcterms:W3CDTF">2025-05-17T05:32:26Z</dcterms:modified>
  <dc:subject>2025-2031年中国可持续燃料发展现状与前景趋势分析报告</dc:subject>
  <dc:title>2025-2031年中国可持续燃料发展现状与前景趋势分析报告</dc:title>
  <cp:keywords>2025-2031年中国可持续燃料发展现状与前景趋势分析报告</cp:keywords>
  <dc:description>2025-2031年中国可持续燃料发展现状与前景趋势分析报告</dc:description>
</cp:coreProperties>
</file>