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1d0534bd47e5" w:history="1">
              <w:r>
                <w:rPr>
                  <w:rStyle w:val="Hyperlink"/>
                </w:rPr>
                <w:t>2025-2031年中国复合超硬材料市场深度调查分析及发展趋势研究报告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1d0534bd47e5" w:history="1">
              <w:r>
                <w:rPr>
                  <w:rStyle w:val="Hyperlink"/>
                </w:rPr>
                <w:t>2025-2031年中国复合超硬材料市场深度调查分析及发展趋势研究报告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e1d0534bd47e5" w:history="1">
                <w:r>
                  <w:rPr>
                    <w:rStyle w:val="Hyperlink"/>
                  </w:rPr>
                  <w:t>https://www.20087.com/M_NengYuanKuangChan/53/FuHeChaoYingCaiLiaoDeXianZhuangHeFaZhanQuShi.html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，如聚晶金刚石(PCD)和立方氮化硼(CBN)，是现代切削工具和钻探工具的关键材料，具有极高的硬度和耐磨性。近年来，随着纳米技术和材料科学的进步，复合超硬材料的性能得到了显著提升，不仅在硬度和热稳定性上有所突破，还在加工效率和工具寿命上实现了飞跃。</w:t>
      </w:r>
      <w:r>
        <w:rPr>
          <w:rFonts w:hint="eastAsia"/>
        </w:rPr>
        <w:br/>
      </w:r>
      <w:r>
        <w:rPr>
          <w:rFonts w:hint="eastAsia"/>
        </w:rPr>
        <w:t>　　未来，复合超硬材料将更加注重应用领域的拓展和材料性能的优化。一方面，通过材料设计和制备技术的创新，开发出适合更广泛工业应用的新型复合超硬材料，如用于航空航天、新能源汽车和医疗设备的精密加工。另一方面，复合超硬材料将向着更高强度、更优韧性和更好热稳定性的方向发展，以满足极端加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e1d0534bd47e5" w:history="1">
        <w:r>
          <w:rPr>
            <w:rStyle w:val="Hyperlink"/>
          </w:rPr>
          <w:t>2025-2031年中国复合超硬材料市场深度调查分析及发展趋势研究报告</w:t>
        </w:r>
      </w:hyperlink>
      <w:r>
        <w:rPr>
          <w:rFonts w:hint="eastAsia"/>
        </w:rPr>
        <w:t>》通过对复合超硬材料行业的全面调研，系统分析了复合超硬材料市场规模、技术现状及未来发展方向，揭示了行业竞争格局的演变趋势与潜在问题。同时，报告评估了复合超硬材料行业投资价值与效益，识别了发展中的主要挑战与机遇，并结合SWOT分析为投资者和企业提供了科学的战略建议。此外，报告重点聚焦复合超硬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复合超硬材料相关概述</w:t>
      </w:r>
      <w:r>
        <w:rPr>
          <w:rFonts w:hint="eastAsia"/>
        </w:rPr>
        <w:br/>
      </w:r>
      <w:r>
        <w:rPr>
          <w:rFonts w:hint="eastAsia"/>
        </w:rPr>
        <w:t>　　第一节 超硬材料概述</w:t>
      </w:r>
      <w:r>
        <w:rPr>
          <w:rFonts w:hint="eastAsia"/>
        </w:rPr>
        <w:br/>
      </w:r>
      <w:r>
        <w:rPr>
          <w:rFonts w:hint="eastAsia"/>
        </w:rPr>
        <w:t>　　　　一、金钢石</w:t>
      </w:r>
      <w:r>
        <w:rPr>
          <w:rFonts w:hint="eastAsia"/>
        </w:rPr>
        <w:br/>
      </w:r>
      <w:r>
        <w:rPr>
          <w:rFonts w:hint="eastAsia"/>
        </w:rPr>
        <w:t>　　　　二、立方氮化硼（CBN）磨料</w:t>
      </w:r>
      <w:r>
        <w:rPr>
          <w:rFonts w:hint="eastAsia"/>
        </w:rPr>
        <w:br/>
      </w:r>
      <w:r>
        <w:rPr>
          <w:rFonts w:hint="eastAsia"/>
        </w:rPr>
        <w:t>　　　　三、镀覆产品</w:t>
      </w:r>
      <w:r>
        <w:rPr>
          <w:rFonts w:hint="eastAsia"/>
        </w:rPr>
        <w:br/>
      </w:r>
      <w:r>
        <w:rPr>
          <w:rFonts w:hint="eastAsia"/>
        </w:rPr>
        <w:t>　　第二节 超硬刀具材料的性能</w:t>
      </w:r>
      <w:r>
        <w:rPr>
          <w:rFonts w:hint="eastAsia"/>
        </w:rPr>
        <w:br/>
      </w:r>
      <w:r>
        <w:rPr>
          <w:rFonts w:hint="eastAsia"/>
        </w:rPr>
        <w:t>　　　　一、具有很高的硬度</w:t>
      </w:r>
      <w:r>
        <w:rPr>
          <w:rFonts w:hint="eastAsia"/>
        </w:rPr>
        <w:br/>
      </w:r>
      <w:r>
        <w:rPr>
          <w:rFonts w:hint="eastAsia"/>
        </w:rPr>
        <w:t>　　　　二、具有很好的导热性</w:t>
      </w:r>
      <w:r>
        <w:rPr>
          <w:rFonts w:hint="eastAsia"/>
        </w:rPr>
        <w:br/>
      </w:r>
      <w:r>
        <w:rPr>
          <w:rFonts w:hint="eastAsia"/>
        </w:rPr>
        <w:t>　　　　三、具有很高的杨氏模量</w:t>
      </w:r>
      <w:r>
        <w:rPr>
          <w:rFonts w:hint="eastAsia"/>
        </w:rPr>
        <w:br/>
      </w:r>
      <w:r>
        <w:rPr>
          <w:rFonts w:hint="eastAsia"/>
        </w:rPr>
        <w:t>　　　　四、具有很小的热膨胀</w:t>
      </w:r>
      <w:r>
        <w:rPr>
          <w:rFonts w:hint="eastAsia"/>
        </w:rPr>
        <w:br/>
      </w:r>
      <w:r>
        <w:rPr>
          <w:rFonts w:hint="eastAsia"/>
        </w:rPr>
        <w:t>　　　　五、具有较小的密度</w:t>
      </w:r>
      <w:r>
        <w:rPr>
          <w:rFonts w:hint="eastAsia"/>
        </w:rPr>
        <w:br/>
      </w:r>
      <w:r>
        <w:rPr>
          <w:rFonts w:hint="eastAsia"/>
        </w:rPr>
        <w:t>　　　　六、具有较低的断裂韧性</w:t>
      </w:r>
      <w:r>
        <w:rPr>
          <w:rFonts w:hint="eastAsia"/>
        </w:rPr>
        <w:br/>
      </w:r>
      <w:r>
        <w:rPr>
          <w:rFonts w:hint="eastAsia"/>
        </w:rPr>
        <w:t>　　第三节 超硬刀具应用领域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2020-2025年中国复合超硬材料行业产业经济发展环境分析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2020-2025年中国复合超硬材料行业产业经济运行环境分析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2020-2025年中国复合超硬材料行业产业政策环境分析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一、复合超硬材料行业政策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2020-2025年中国复合超硬材料行业产业社会环境分析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2020-2025年中国复合超硬材料行业产业技术环境分析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2020-2025年世界复合超硬材料产业发展态势分析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2020-2025年世界复合超硬材料产业发展现状</w:t>
      </w:r>
      <w:r>
        <w:rPr>
          <w:rFonts w:hint="eastAsia"/>
        </w:rPr>
        <w:br/>
      </w:r>
      <w:r>
        <w:rPr>
          <w:rFonts w:hint="eastAsia"/>
        </w:rPr>
        <w:t>　　　　一、世界复合超硬材料产业发展历程分析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二、世界复合超硬材料产业规模分析</w:t>
      </w:r>
      <w:r>
        <w:rPr>
          <w:rFonts w:hint="eastAsia"/>
        </w:rPr>
        <w:br/>
      </w:r>
      <w:r>
        <w:rPr>
          <w:rFonts w:hint="eastAsia"/>
        </w:rPr>
        <w:t>　　　　三、世界复合超硬材料产业技术现状分析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2020-2025年世界复合超硬材料重点市场运行透析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一、美国复合超硬材料市场发展分析</w:t>
      </w:r>
      <w:r>
        <w:rPr>
          <w:rFonts w:hint="eastAsia"/>
        </w:rPr>
        <w:br/>
      </w:r>
      <w:r>
        <w:rPr>
          <w:rFonts w:hint="eastAsia"/>
        </w:rPr>
        <w:t>　　　　二、日本复合超硬材料市场发展分析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三、欧洲国家复合超硬材料市场发展解析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2025-2031年世界复合超硬材料产业发展趋势分析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2020-2025年中国复合超硬材料行业市场运行态势剖析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2020-2025年中国复合超硬材料行业发展动态分析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一、我国向生产金钢石强国迈进</w:t>
      </w:r>
      <w:r>
        <w:rPr>
          <w:rFonts w:hint="eastAsia"/>
        </w:rPr>
        <w:br/>
      </w:r>
      <w:r>
        <w:rPr>
          <w:rFonts w:hint="eastAsia"/>
        </w:rPr>
        <w:t>　　　　二、我国超硬材料取得的成就</w:t>
      </w:r>
      <w:r>
        <w:rPr>
          <w:rFonts w:hint="eastAsia"/>
        </w:rPr>
        <w:br/>
      </w:r>
      <w:r>
        <w:rPr>
          <w:rFonts w:hint="eastAsia"/>
        </w:rPr>
        <w:t>　　　　三、中国复合超硬材料产业现状综述</w:t>
      </w:r>
      <w:r>
        <w:rPr>
          <w:rFonts w:hint="eastAsia"/>
        </w:rPr>
        <w:br/>
      </w:r>
      <w:r>
        <w:rPr>
          <w:rFonts w:hint="eastAsia"/>
        </w:rPr>
        <w:t>　　第二节 超硬刀具材料的制造方法</w:t>
      </w:r>
      <w:r>
        <w:rPr>
          <w:rFonts w:hint="eastAsia"/>
        </w:rPr>
        <w:br/>
      </w:r>
      <w:r>
        <w:rPr>
          <w:rFonts w:hint="eastAsia"/>
        </w:rPr>
        <w:t>　　　　一、热压法</w:t>
      </w:r>
      <w:r>
        <w:rPr>
          <w:rFonts w:hint="eastAsia"/>
        </w:rPr>
        <w:br/>
      </w:r>
      <w:r>
        <w:rPr>
          <w:rFonts w:hint="eastAsia"/>
        </w:rPr>
        <w:t>　　　　二、气相沉积法</w:t>
      </w:r>
      <w:r>
        <w:rPr>
          <w:rFonts w:hint="eastAsia"/>
        </w:rPr>
        <w:br/>
      </w:r>
      <w:r>
        <w:rPr>
          <w:rFonts w:hint="eastAsia"/>
        </w:rPr>
        <w:t>　　第三节 2020-2025年中国超硬材料涂层研究</w:t>
      </w:r>
      <w:r>
        <w:rPr>
          <w:rFonts w:hint="eastAsia"/>
        </w:rPr>
        <w:br/>
      </w:r>
      <w:r>
        <w:rPr>
          <w:rFonts w:hint="eastAsia"/>
        </w:rPr>
        <w:t>　　　　一、金刚石、类金刚石（DLC）涂层</w:t>
      </w:r>
      <w:r>
        <w:rPr>
          <w:rFonts w:hint="eastAsia"/>
        </w:rPr>
        <w:br/>
      </w:r>
      <w:r>
        <w:rPr>
          <w:rFonts w:hint="eastAsia"/>
        </w:rPr>
        <w:t>　　　　二、立方氮化硼（CBN）涂层</w:t>
      </w:r>
      <w:r>
        <w:rPr>
          <w:rFonts w:hint="eastAsia"/>
        </w:rPr>
        <w:br/>
      </w:r>
      <w:r>
        <w:rPr>
          <w:rFonts w:hint="eastAsia"/>
        </w:rPr>
        <w:t>　　　　三、CNx涂层</w:t>
      </w:r>
      <w:r>
        <w:rPr>
          <w:rFonts w:hint="eastAsia"/>
        </w:rPr>
        <w:br/>
      </w:r>
      <w:r>
        <w:rPr>
          <w:rFonts w:hint="eastAsia"/>
        </w:rPr>
        <w:t>　　第四节 2020-2025年中国复合超硬材料面临的挑战分析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2020-2025年中国复合超硬材料业内热点产品运营态势分析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复合超硬材料运行特点分析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2020-2025年中国复合超硬材料市场运行分析</w:t>
      </w:r>
      <w:r>
        <w:rPr>
          <w:rFonts w:hint="eastAsia"/>
        </w:rPr>
        <w:br/>
      </w:r>
      <w:r>
        <w:rPr>
          <w:rFonts w:hint="eastAsia"/>
        </w:rPr>
        <w:t>　　　　一、复合超硬材料行业市场规模现状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二、复合超硬材料市场供需分析</w:t>
      </w:r>
      <w:r>
        <w:rPr>
          <w:rFonts w:hint="eastAsia"/>
        </w:rPr>
        <w:br/>
      </w:r>
      <w:r>
        <w:rPr>
          <w:rFonts w:hint="eastAsia"/>
        </w:rPr>
        <w:t>　　　　三、中国超硬材料进出口贸易分析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2020-2025年中国复合超硬材料的主要产品市场运行分析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一、石油天然气钻头用聚晶金刚石复合片</w:t>
      </w:r>
      <w:r>
        <w:rPr>
          <w:rFonts w:hint="eastAsia"/>
        </w:rPr>
        <w:br/>
      </w:r>
      <w:r>
        <w:rPr>
          <w:rFonts w:hint="eastAsia"/>
        </w:rPr>
        <w:t>　　　　二、煤田矿山用聚晶金刚石复合片</w:t>
      </w:r>
      <w:r>
        <w:rPr>
          <w:rFonts w:hint="eastAsia"/>
        </w:rPr>
        <w:br/>
      </w:r>
      <w:r>
        <w:rPr>
          <w:rFonts w:hint="eastAsia"/>
        </w:rPr>
        <w:t>　　　　三、聚晶金刚石高品级拉丝模坯</w:t>
      </w:r>
      <w:r>
        <w:rPr>
          <w:rFonts w:hint="eastAsia"/>
        </w:rPr>
        <w:br/>
      </w:r>
      <w:r>
        <w:rPr>
          <w:rFonts w:hint="eastAsia"/>
        </w:rPr>
        <w:t>　　　　四、刀具用聚晶金刚石/聚晶立方氮化硼复合片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2020-2025年中国复合超硬材料行业经济运行情况分析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非金属矿物制品制造行业规模情况分析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非金属矿物制品制造行业结构和成本分析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非金属矿物制品制造行业财务能力分析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2020-2025年中国复合超硬材料产品进出口分析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2020-2025年复合超硬材料产品进口分析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一、2020-2025年复合超硬材料产品进口总额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二、2020-2025年复合超硬材料产品进口总量</w:t>
      </w:r>
      <w:r>
        <w:rPr>
          <w:rFonts w:hint="eastAsia"/>
        </w:rPr>
        <w:br/>
      </w:r>
      <w:r>
        <w:rPr>
          <w:rFonts w:hint="eastAsia"/>
        </w:rPr>
        <w:t>　　第二节 2020-2025年复合超硬材料产品出口分析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一、2020-2025年复合超硬材料产品出口总额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二、2020-2025年复合超硬材料产品出口总量</w:t>
      </w:r>
      <w:r>
        <w:rPr>
          <w:rFonts w:hint="eastAsia"/>
        </w:rPr>
        <w:br/>
      </w:r>
      <w:r>
        <w:rPr>
          <w:rFonts w:hint="eastAsia"/>
        </w:rPr>
        <w:t>　　第三节 2020-2025年复合超硬材料产品进出口格局分析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一、2020-2025年复合超硬材料产品出口格局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二、2020-2025年复合超硬材料产品进口格局</w:t>
      </w:r>
      <w:r>
        <w:rPr>
          <w:rFonts w:hint="eastAsia"/>
        </w:rPr>
        <w:br/>
      </w:r>
      <w:r>
        <w:rPr>
          <w:rFonts w:hint="eastAsia"/>
        </w:rPr>
        <w:t>　　第四节 2020-2025年复合超硬材料产品进出口价格走势分析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一、2020-2025年复合超硬材料产品进口价格走势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二、2020-2025年复合超硬材料产品出口价格走势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2020-2025年中国复合超硬材料产业节能减排透析</w:t>
      </w:r>
      <w:r>
        <w:rPr>
          <w:rFonts w:hint="eastAsia"/>
        </w:rPr>
        <w:br/>
      </w:r>
      <w:r>
        <w:rPr>
          <w:rFonts w:hint="eastAsia"/>
        </w:rPr>
        <w:t>　　第一节 超硬材料制品行业节能减排内外部环境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二、超硬材料制品生产制造节能现状</w:t>
      </w:r>
      <w:r>
        <w:rPr>
          <w:rFonts w:hint="eastAsia"/>
        </w:rPr>
        <w:br/>
      </w:r>
      <w:r>
        <w:rPr>
          <w:rFonts w:hint="eastAsia"/>
        </w:rPr>
        <w:t>　　　　三、超硬材料及制品应用领域节能减排空间</w:t>
      </w:r>
      <w:r>
        <w:rPr>
          <w:rFonts w:hint="eastAsia"/>
        </w:rPr>
        <w:br/>
      </w:r>
      <w:r>
        <w:rPr>
          <w:rFonts w:hint="eastAsia"/>
        </w:rPr>
        <w:t>　　第二节 超硬材料制品生产制造过程节能减排潜力巨大</w:t>
      </w:r>
      <w:r>
        <w:rPr>
          <w:rFonts w:hint="eastAsia"/>
        </w:rPr>
        <w:br/>
      </w:r>
      <w:r>
        <w:rPr>
          <w:rFonts w:hint="eastAsia"/>
        </w:rPr>
        <w:t>　　　　一、优化配方设计，实现节能减排</w:t>
      </w:r>
      <w:r>
        <w:rPr>
          <w:rFonts w:hint="eastAsia"/>
        </w:rPr>
        <w:br/>
      </w:r>
      <w:r>
        <w:rPr>
          <w:rFonts w:hint="eastAsia"/>
        </w:rPr>
        <w:t>　　　　二、开发新型烧结技术和装备，实现节能减排</w:t>
      </w:r>
      <w:r>
        <w:rPr>
          <w:rFonts w:hint="eastAsia"/>
        </w:rPr>
        <w:br/>
      </w:r>
      <w:r>
        <w:rPr>
          <w:rFonts w:hint="eastAsia"/>
        </w:rPr>
        <w:t>　　第三节 超硬材料制品节能减排前景与建议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2020-2025年中国复合超硬材料行业竞争状况分析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2020-2025年中国复合超硬材料行业竞争力分析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一、中国复合超硬材料行业要素成本分析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2020-2025年中国复合超硬材料行业市场区域格局分析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2020-2025年中国复合超硬材料行业市场集中度分析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中国复合超硬材料行业五力竞争分析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2020-2025年中国复合超硬材料产业提升竞争力策略分析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2020-2025年中国复合超硬材料行业区域市场分析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2020-2025年中国复合超硬材料行业区域市场结构分析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2020-2025年中国复合超硬材料行业区域市场发展情况分析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2020-2025年中国刀具产业运行态势剖析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2020-2025年中国数控刀具运营分析</w:t>
      </w:r>
      <w:r>
        <w:rPr>
          <w:rFonts w:hint="eastAsia"/>
        </w:rPr>
        <w:br/>
      </w:r>
      <w:r>
        <w:rPr>
          <w:rFonts w:hint="eastAsia"/>
        </w:rPr>
        <w:t>　　　　一、数控刀具材料种类解析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二、多渠道促进国产数控刀具进步</w:t>
      </w:r>
      <w:r>
        <w:rPr>
          <w:rFonts w:hint="eastAsia"/>
        </w:rPr>
        <w:br/>
      </w:r>
      <w:r>
        <w:rPr>
          <w:rFonts w:hint="eastAsia"/>
        </w:rPr>
        <w:t>　　　　三、国内数控刀具业面临巨大威胁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四、我国数控刀具发展对策</w:t>
      </w:r>
      <w:r>
        <w:rPr>
          <w:rFonts w:hint="eastAsia"/>
        </w:rPr>
        <w:br/>
      </w:r>
      <w:r>
        <w:rPr>
          <w:rFonts w:hint="eastAsia"/>
        </w:rPr>
        <w:t>　　第三节 2020-2025年中国刀具产业热点问题探讨</w:t>
      </w:r>
      <w:r>
        <w:rPr>
          <w:rFonts w:hint="eastAsia"/>
        </w:rPr>
        <w:br/>
      </w:r>
      <w:r>
        <w:rPr>
          <w:rFonts w:hint="eastAsia"/>
        </w:rPr>
        <w:t>　　　　一、产业结构落后国产机床不得不配“洋刀”</w:t>
      </w:r>
      <w:r>
        <w:rPr>
          <w:rFonts w:hint="eastAsia"/>
        </w:rPr>
        <w:br/>
      </w:r>
      <w:r>
        <w:rPr>
          <w:rFonts w:hint="eastAsia"/>
        </w:rPr>
        <w:t>　　　　二、科技技术含量低</w:t>
      </w:r>
      <w:r>
        <w:rPr>
          <w:rFonts w:hint="eastAsia"/>
        </w:rPr>
        <w:br/>
      </w:r>
      <w:r>
        <w:rPr>
          <w:rFonts w:hint="eastAsia"/>
        </w:rPr>
        <w:t>　　　　三、产品附加价值低</w:t>
      </w:r>
      <w:r>
        <w:rPr>
          <w:rFonts w:hint="eastAsia"/>
        </w:rPr>
        <w:br/>
      </w:r>
      <w:r>
        <w:rPr>
          <w:rFonts w:hint="eastAsia"/>
        </w:rPr>
        <w:t>　　　　四、服务与国际不接轨</w:t>
      </w:r>
      <w:r>
        <w:rPr>
          <w:rFonts w:hint="eastAsia"/>
        </w:rPr>
        <w:br/>
      </w:r>
      <w:r>
        <w:rPr>
          <w:rFonts w:hint="eastAsia"/>
        </w:rPr>
        <w:t>　　　　五、企业信息化道路闭塞</w:t>
      </w:r>
      <w:r>
        <w:rPr>
          <w:rFonts w:hint="eastAsia"/>
        </w:rPr>
        <w:br/>
      </w:r>
      <w:r>
        <w:rPr>
          <w:rFonts w:hint="eastAsia"/>
        </w:rPr>
        <w:t>　　　　六、资源浪费严重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2020-2025年中国金属切削机床产业运行形势分析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2020-2025年中国金属切削机床发展状况分析</w:t>
      </w:r>
      <w:r>
        <w:rPr>
          <w:rFonts w:hint="eastAsia"/>
        </w:rPr>
        <w:br/>
      </w:r>
      <w:r>
        <w:rPr>
          <w:rFonts w:hint="eastAsia"/>
        </w:rPr>
        <w:t>　　　　一、中国金切机床复合化的发展分析</w:t>
      </w:r>
      <w:r>
        <w:rPr>
          <w:rFonts w:hint="eastAsia"/>
        </w:rPr>
        <w:br/>
      </w:r>
      <w:r>
        <w:rPr>
          <w:rFonts w:hint="eastAsia"/>
        </w:rPr>
        <w:t>　　　　二、金属切削机床产业需求情况分析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三、中国金属切削机床的研究状况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2020-2025年中国金属切削机床技术特征分析</w:t>
      </w:r>
      <w:r>
        <w:rPr>
          <w:rFonts w:hint="eastAsia"/>
        </w:rPr>
        <w:br/>
      </w:r>
      <w:r>
        <w:rPr>
          <w:rFonts w:hint="eastAsia"/>
        </w:rPr>
        <w:t>　　　　一、高速化、精密化</w:t>
      </w:r>
      <w:r>
        <w:rPr>
          <w:rFonts w:hint="eastAsia"/>
        </w:rPr>
        <w:br/>
      </w:r>
      <w:r>
        <w:rPr>
          <w:rFonts w:hint="eastAsia"/>
        </w:rPr>
        <w:t>　　　　二、复合化、多轴化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五、绿色化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2020-2025年中国金属切削机床市场新局势</w:t>
      </w:r>
      <w:r>
        <w:rPr>
          <w:rFonts w:hint="eastAsia"/>
        </w:rPr>
        <w:br/>
      </w:r>
      <w:r>
        <w:rPr>
          <w:rFonts w:hint="eastAsia"/>
        </w:rPr>
        <w:t>　　　　一、金属切削机床产品结构的调整特点</w:t>
      </w:r>
      <w:r>
        <w:rPr>
          <w:rFonts w:hint="eastAsia"/>
        </w:rPr>
        <w:br/>
      </w:r>
      <w:r>
        <w:rPr>
          <w:rFonts w:hint="eastAsia"/>
        </w:rPr>
        <w:t>　　　　二、金属切削机床进出口形势分析</w:t>
      </w:r>
      <w:r>
        <w:rPr>
          <w:rFonts w:hint="eastAsia"/>
        </w:rPr>
        <w:br/>
      </w:r>
      <w:r>
        <w:rPr>
          <w:rFonts w:hint="eastAsia"/>
        </w:rPr>
        <w:t>　　　　三、金属切削机床市场价格走势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2020-2025年我国复合超硬材料主要企业分析</w:t>
      </w:r>
      <w:r>
        <w:rPr>
          <w:rFonts w:hint="eastAsia"/>
        </w:rPr>
        <w:br/>
      </w:r>
      <w:r>
        <w:rPr>
          <w:rFonts w:hint="eastAsia"/>
        </w:rPr>
        <w:t>　　第一节 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河南华晶超硬材料股份有限公司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河南中南工业有限责任公司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湖南明珠集团有限公司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北京黄河旋风鑫纳达科技有限公司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2025-2031年中国复合超硬材料行业发展趋势预测分析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2025-2031年中国复合超硬材料行业前景展望</w:t>
      </w:r>
      <w:r>
        <w:rPr>
          <w:rFonts w:hint="eastAsia"/>
        </w:rPr>
        <w:br/>
      </w:r>
      <w:r>
        <w:rPr>
          <w:rFonts w:hint="eastAsia"/>
        </w:rPr>
        <w:t>　　　　一、复合超硬材料的研究进展及趋势分析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二、复合超硬材料价格趋势分析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2025-2031年中国复合超硬材料行业市场预测分析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一、复合超硬材料市场供给预测分析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二、复合超硬材料需求预测分析</w:t>
      </w:r>
      <w:r>
        <w:rPr>
          <w:rFonts w:hint="eastAsia"/>
        </w:rPr>
        <w:br/>
      </w:r>
      <w:r>
        <w:rPr>
          <w:rFonts w:hint="eastAsia"/>
        </w:rPr>
        <w:t>　　　　三、复合超硬材料竞争格局预测分析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2025-2031年中国复合超硬材料行业市场盈利预测分析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2025-2031年中国复合超硬材料行业投资和风险预警分析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2025-2031年复合超硬材料行业发展环境分析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2025-2031年复合超硬材料行业投资特性分析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一、2025-2031年中国复合超硬材料行业进入壁垒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二、2025-2031年中国复合超硬材料行业盈利模式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三、2025-2031年中国复合超硬材料行业盈利因素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2025-2031年复合超硬材料行业投资风险分析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一、2025-2031年中国复合超硬材料行业政策风险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二、2025-2031年中国复合超硬材料行业技术风险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三、2025-2031年中国复合超硬材料行业供求风险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四、2025-2031年中国复合超硬材料行业其它风险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2025-2031年中国复合超硬材料行业投资机会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一、2025-2031年中国复合超硬材料行业最新投资动向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二、2025-2031年中国复合超硬材料行业投资机会分析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2025-2031年中国复合超硬材料行业发展策略及投资建议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复合超硬材料行业发展策略分析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　复合超硬材料行业市场的重点客户战略实施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2020-2025年我国复合超硬材料产品进口数量分析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2020-2025年我国复合超硬材料产品进口金额分析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2020-2025年我国复合超硬材料产品出口数量分析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2020-2025年我国复合超硬材料产品出口金额分析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2020-2025年我国复合超硬材料产品出口价格分析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2020-2025年我国复合超硬材料产品进口来源分析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2020-2025年我国复合超硬材料产品出口流向分析</w:t>
      </w:r>
      <w:r>
        <w:rPr>
          <w:rFonts w:hint="eastAsia"/>
        </w:rPr>
        <w:br/>
      </w:r>
      <w:r>
        <w:rPr>
          <w:rFonts w:hint="eastAsia"/>
        </w:rPr>
        <w:t>　　图表 河南黄河实业集团股份有限公司主要经济指标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河南黄河实业集团股份有限公司销售收入变化趋势图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河南黄河实业集团股份有限公司盈利指标分析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河南黄河实业集团股份有限公司盈利能力分析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河南黄河实业集团股份有限公司偿债能力分析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河南黄河实业集团股份有限公司经营能力分析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河南黄河实业集团股份有限公司成长能力分析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河南华晶超硬材料股份有限公司主要经济指标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河南华晶超硬材料股份有限公司销售收入变化趋势图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河南华晶超硬材料股份有限公司盈利指标分析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河南华晶超硬材料股份有限公司盈利能力分析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河南华晶超硬材料股份有限公司偿债能力分析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河南华晶超硬材料股份有限公司经营能力分析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河南华晶超硬材料股份有限公司成长能力分析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河南中南工业有限责任公司主要经济指标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河南中南工业有限责任公司销售收入变化趋势图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河南中南工业有限责任公司盈利指标分析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河南中南工业有限责任公司盈利能力分析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河南中南工业有限责任公司偿债能力分析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河南中南工业有限责任公司经营能力分析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河南中南工业有限责任公司成长能力分析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湖南明珠集团有限公司主要经济指标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湖南明珠集团有限公司销售收入变化趋势图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湖南明珠集团有限公司盈利指标分析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湖南明珠集团有限公司盈利能力分析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湖南明珠集团有限公司偿债能力分析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湖南明珠集团有限公司经营能力分析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湖南明珠集团有限公司成长能力分析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北京黄河旋风鑫纳达科技有限公司主要经济指标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北京黄河旋风鑫纳达科技有限公司销售收入变化趋势图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北京黄河旋风鑫纳达科技有限公司盈利指标分析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北京黄河旋风鑫纳达科技有限公司盈利能力分析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北京黄河旋风鑫纳达科技有限公司偿债能力分析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北京黄河旋风鑫纳达科技有限公司经营能力分析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北京黄河旋风鑫纳达科技有限公司成长能力分析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1d0534bd47e5" w:history="1">
        <w:r>
          <w:rPr>
            <w:rStyle w:val="Hyperlink"/>
          </w:rPr>
          <w:t>2025-2031年中国复合超硬材料市场深度调查分析及发展趋势研究报告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e1d0534bd47e5" w:history="1">
        <w:r>
          <w:rPr>
            <w:rStyle w:val="Hyperlink"/>
          </w:rPr>
          <w:t>https://www.20087.com/M_NengYuanKuangChan/53/FuHeChaoYingCaiLiaoDeXianZhuangHeFaZhanQuShi.html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基复合材料、复合超硬材料行业发展前景浅析、高强度复合材料是什么、复合超硬材料行业发展、河南新亚复合超硬材料、复合超硬材料有哪些、复合新材料、复合超硬材料的优缺点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5ad3046f4477" w:history="1">
      <w:r>
        <w:rPr>
          <w:rStyle w:val="Hyperlink"/>
        </w:rPr>
        <w:t>2025-2031年中国复合超硬材料市场深度调查分析及发展趋势研究报告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FuHeChaoYingCaiLiaoDeXianZhuangHeFaZhanQuShi.html" TargetMode="External" Id="R463e1d0534bd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FuHeChaoYingCaiLiaoDeXianZhuangHeFaZhanQuShi.html" TargetMode="External" Id="R5d045ad3046f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2025-06-26T04:16:00Z</dcterms:created>
  <dcterms:modified xsi:type="dcterms:W3CDTF">2025-06-26T05:16:00Z</dcterms:modified>
  <dc:subject>2025-2031年中国复合超硬材料市场深度调查分析及发展趋势研究报告</dc:subject>
  <dc:title>2025-2031年中国复合超硬材料市场深度调查分析及发展趋势研究报告</dc:title>
  <cp:keywords>2025-2031年中国复合超硬材料市场深度调查分析及发展趋势研究报告</cp:keywords>
  <dc:description>2025-2031年中国复合超硬材料市场深度调查分析及发展趋势研究报告</dc:description>
</cp:coreProperties>
</file>