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6262c8d3c4ecf" w:history="1">
              <w:r>
                <w:rPr>
                  <w:rStyle w:val="Hyperlink"/>
                </w:rPr>
                <w:t>中国陕西省电力工程行业调查分析及市场前景预测报告（2025-2031年）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6262c8d3c4ecf" w:history="1">
              <w:r>
                <w:rPr>
                  <w:rStyle w:val="Hyperlink"/>
                </w:rPr>
                <w:t>中国陕西省电力工程行业调查分析及市场前景预测报告（2025-2031年）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6262c8d3c4ecf" w:history="1">
                <w:r>
                  <w:rPr>
                    <w:rStyle w:val="Hyperlink"/>
                  </w:rPr>
                  <w:t>https://www.20087.com/3/05/ShanXiShengDianLiGongChengWeiLai.html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电力工程行业正处于转型升级的关键阶段，随着国家“西电东送”战略的深化实施，以及对清洁能源和电网升级的高度重视，该行业正在经历一场深刻变革。陕西省作为西北地区的能源大省，拥有丰富的煤炭资源和一定的水电、风电、太阳能发电潜力。近年来，电力工程行业在新能源发电项目上的投入显著增加，尤其是风力和光伏电站的建设，不仅提升了全省的绿色能源比例，也促进了电力工程行业的技术革新和市场拓展。</w:t>
      </w:r>
      <w:r>
        <w:rPr>
          <w:rFonts w:hint="eastAsia"/>
        </w:rPr>
        <w:br/>
      </w:r>
      <w:r>
        <w:rPr>
          <w:rFonts w:hint="eastAsia"/>
        </w:rPr>
        <w:t>　　未来，陕西省电力工程行业将更加注重绿色转型和智能化升级。一方面，随着国家对碳排放目标的明确，陕西省将继续大力发展风能、太阳能等可再生能源，同时探索氢能、储能等前沿技术，构建清洁低碳、安全高效的能源体系。另一方面，电力工程行业将加速数字化转型，利用物联网、大数据、人工智能等技术，实现电网的智能化管理和运维，提高电力系统的可靠性和效率，为用户提供更加优质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6262c8d3c4ecf" w:history="1">
        <w:r>
          <w:rPr>
            <w:rStyle w:val="Hyperlink"/>
          </w:rPr>
          <w:t>中国陕西省电力工程行业调查分析及市场前景预测报告（2025-2031年）</w:t>
        </w:r>
      </w:hyperlink>
      <w:r>
        <w:rPr>
          <w:rFonts w:hint="eastAsia"/>
        </w:rPr>
        <w:t>》基于科学的市场调研与数据分析，全面解析了陕西省电力工程行业的市场规模、市场需求及发展现状。报告深入探讨了陕西省电力工程产业链结构、细分市场特点及技术发展方向，并结合宏观经济环境与消费者需求变化，对陕西省电力工程行业前景与未来趋势进行了科学预测，揭示了潜在增长空间。通过对陕西省电力工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三、2020-2025年电力行业政策综述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2020-2025年中国电力产业市场分析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2020-2025年陕西省电力工程产业运行环境分析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2020-2025年陕西省电力工程产业政策环境分析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2020-2025年陕西省电力工程产业社会环境分析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2020-2025年陕西省电力工程产业运行形势透析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2020-2025年陕西省电力工程产业发展概述</w:t>
      </w:r>
      <w:r>
        <w:rPr>
          <w:rFonts w:hint="eastAsia"/>
        </w:rPr>
        <w:br/>
      </w:r>
      <w:r>
        <w:rPr>
          <w:rFonts w:hint="eastAsia"/>
        </w:rPr>
        <w:t>　　　　一、陕西省产业电力发展回顾</w:t>
      </w:r>
      <w:r>
        <w:rPr>
          <w:rFonts w:hint="eastAsia"/>
        </w:rPr>
        <w:br/>
      </w:r>
      <w:r>
        <w:rPr>
          <w:rFonts w:hint="eastAsia"/>
        </w:rPr>
        <w:t>　　　　二、陕西电力公司五条构想促进新能源发电</w:t>
      </w:r>
      <w:r>
        <w:rPr>
          <w:rFonts w:hint="eastAsia"/>
        </w:rPr>
        <w:br/>
      </w:r>
      <w:r>
        <w:rPr>
          <w:rFonts w:hint="eastAsia"/>
        </w:rPr>
        <w:t>　　　　三、陕西电力需求分析</w:t>
      </w:r>
      <w:r>
        <w:rPr>
          <w:rFonts w:hint="eastAsia"/>
        </w:rPr>
        <w:br/>
      </w:r>
      <w:r>
        <w:rPr>
          <w:rFonts w:hint="eastAsia"/>
        </w:rPr>
        <w:t>　　第二节 2020-2025年陕西省电力工程产业运行动态分析</w:t>
      </w:r>
      <w:r>
        <w:rPr>
          <w:rFonts w:hint="eastAsia"/>
        </w:rPr>
        <w:br/>
      </w:r>
      <w:r>
        <w:rPr>
          <w:rFonts w:hint="eastAsia"/>
        </w:rPr>
        <w:t>　　　　一、陕西启动光伏发电扶贫工程</w:t>
      </w:r>
      <w:r>
        <w:rPr>
          <w:rFonts w:hint="eastAsia"/>
        </w:rPr>
        <w:br/>
      </w:r>
      <w:r>
        <w:rPr>
          <w:rFonts w:hint="eastAsia"/>
        </w:rPr>
        <w:t>　　　　二、陕西省最大光伏电站成功试并网发电</w:t>
      </w:r>
      <w:r>
        <w:rPr>
          <w:rFonts w:hint="eastAsia"/>
        </w:rPr>
        <w:br/>
      </w:r>
      <w:r>
        <w:rPr>
          <w:rFonts w:hint="eastAsia"/>
        </w:rPr>
        <w:t>　　　　三、陕西省首家沼气发电项目点火成功</w:t>
      </w:r>
      <w:r>
        <w:rPr>
          <w:rFonts w:hint="eastAsia"/>
        </w:rPr>
        <w:br/>
      </w:r>
      <w:r>
        <w:rPr>
          <w:rFonts w:hint="eastAsia"/>
        </w:rPr>
        <w:t>　　第三节 2020-2025年陕西省电力工程产业发展存在问题分析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2020-2025年陕西省电力工程生产行业数据监测分析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2020-2025年陕西省电力工程生产行业规模分析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2025年陕西省电力工程生产行业结构分析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2020-2025年陕西省电力工程生产行业产值分析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2020-2025年陕西省电力工程生产行业成本费用分析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2020-2025年陕西省电力工程生产行业盈利能力分析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2020-2025年陕西省发电量数据统计分析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2020-2025年陕西省发电量统计分析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一、2020-2025年中国及陕西省发电量数据分析</w:t>
      </w:r>
      <w:r>
        <w:rPr>
          <w:rFonts w:hint="eastAsia"/>
        </w:rPr>
        <w:br/>
      </w:r>
      <w:r>
        <w:rPr>
          <w:rFonts w:hint="eastAsia"/>
        </w:rPr>
        <w:t>　　　　二、中国及陕西省发电量数据分析</w:t>
      </w:r>
      <w:r>
        <w:rPr>
          <w:rFonts w:hint="eastAsia"/>
        </w:rPr>
        <w:br/>
      </w:r>
      <w:r>
        <w:rPr>
          <w:rFonts w:hint="eastAsia"/>
        </w:rPr>
        <w:t>　　　　三、中国及陕西省发电量增长性分析</w:t>
      </w:r>
      <w:r>
        <w:rPr>
          <w:rFonts w:hint="eastAsia"/>
        </w:rPr>
        <w:br/>
      </w:r>
      <w:r>
        <w:rPr>
          <w:rFonts w:hint="eastAsia"/>
        </w:rPr>
        <w:t>　　第二节 2020-2025年陕西省火电产量统计分析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一、2020-2025年中国及陕西省火电产量数据分析</w:t>
      </w:r>
      <w:r>
        <w:rPr>
          <w:rFonts w:hint="eastAsia"/>
        </w:rPr>
        <w:br/>
      </w:r>
      <w:r>
        <w:rPr>
          <w:rFonts w:hint="eastAsia"/>
        </w:rPr>
        <w:t>　　　　二、中国及陕西省火电产量数据分析</w:t>
      </w:r>
      <w:r>
        <w:rPr>
          <w:rFonts w:hint="eastAsia"/>
        </w:rPr>
        <w:br/>
      </w:r>
      <w:r>
        <w:rPr>
          <w:rFonts w:hint="eastAsia"/>
        </w:rPr>
        <w:t>　　　　三、中国及陕西省火电产量增长性分析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2020-2025年陕西省水电产量统计分析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一、2020-2025年中国及陕西省水电产量数据分析</w:t>
      </w:r>
      <w:r>
        <w:rPr>
          <w:rFonts w:hint="eastAsia"/>
        </w:rPr>
        <w:br/>
      </w:r>
      <w:r>
        <w:rPr>
          <w:rFonts w:hint="eastAsia"/>
        </w:rPr>
        <w:t>　　　　二、中国及陕西省水电产量数据分析</w:t>
      </w:r>
      <w:r>
        <w:rPr>
          <w:rFonts w:hint="eastAsia"/>
        </w:rPr>
        <w:br/>
      </w:r>
      <w:r>
        <w:rPr>
          <w:rFonts w:hint="eastAsia"/>
        </w:rPr>
        <w:t>　　　　三、中国及陕西省水电产量增长性分析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2020-2025年陕西省电网运行态势分析</w:t>
      </w:r>
      <w:r>
        <w:rPr>
          <w:rFonts w:hint="eastAsia"/>
        </w:rPr>
        <w:br/>
      </w:r>
      <w:r>
        <w:rPr>
          <w:rFonts w:hint="eastAsia"/>
        </w:rPr>
        <w:t>　　第一节 2020-2025年陕西电网产业发展概况</w:t>
      </w:r>
      <w:r>
        <w:rPr>
          <w:rFonts w:hint="eastAsia"/>
        </w:rPr>
        <w:br/>
      </w:r>
      <w:r>
        <w:rPr>
          <w:rFonts w:hint="eastAsia"/>
        </w:rPr>
        <w:t>　　　　一、陕西电网电量快速增长</w:t>
      </w:r>
      <w:r>
        <w:rPr>
          <w:rFonts w:hint="eastAsia"/>
        </w:rPr>
        <w:br/>
      </w:r>
      <w:r>
        <w:rPr>
          <w:rFonts w:hint="eastAsia"/>
        </w:rPr>
        <w:t>　　　　三、科技创新引领陕西电网科学发展</w:t>
      </w:r>
      <w:r>
        <w:rPr>
          <w:rFonts w:hint="eastAsia"/>
        </w:rPr>
        <w:br/>
      </w:r>
      <w:r>
        <w:rPr>
          <w:rFonts w:hint="eastAsia"/>
        </w:rPr>
        <w:t>　　第二节 2020-2025年陕西电网产业运行态势分析</w:t>
      </w:r>
      <w:r>
        <w:rPr>
          <w:rFonts w:hint="eastAsia"/>
        </w:rPr>
        <w:br/>
      </w:r>
      <w:r>
        <w:rPr>
          <w:rFonts w:hint="eastAsia"/>
        </w:rPr>
        <w:t>　　　　一、陕西 第二批智能电网试点项目启动</w:t>
      </w:r>
      <w:r>
        <w:rPr>
          <w:rFonts w:hint="eastAsia"/>
        </w:rPr>
        <w:br/>
      </w:r>
      <w:r>
        <w:rPr>
          <w:rFonts w:hint="eastAsia"/>
        </w:rPr>
        <w:t>　　　　二、陕西“十四五”加快电网建设</w:t>
      </w:r>
      <w:r>
        <w:rPr>
          <w:rFonts w:hint="eastAsia"/>
        </w:rPr>
        <w:br/>
      </w:r>
      <w:r>
        <w:rPr>
          <w:rFonts w:hint="eastAsia"/>
        </w:rPr>
        <w:t>　　　　三、陕西电网2025年售电量同比增长分析</w:t>
      </w:r>
      <w:r>
        <w:rPr>
          <w:rFonts w:hint="eastAsia"/>
        </w:rPr>
        <w:br/>
      </w:r>
      <w:r>
        <w:rPr>
          <w:rFonts w:hint="eastAsia"/>
        </w:rPr>
        <w:t>　　　　四、“十四五”陕西投资430亿建智能电网</w:t>
      </w:r>
      <w:r>
        <w:rPr>
          <w:rFonts w:hint="eastAsia"/>
        </w:rPr>
        <w:br/>
      </w:r>
      <w:r>
        <w:rPr>
          <w:rFonts w:hint="eastAsia"/>
        </w:rPr>
        <w:t>　　　　五、陕西省电力工程公司科学制定“十四五”电网技改规划</w:t>
      </w:r>
      <w:r>
        <w:rPr>
          <w:rFonts w:hint="eastAsia"/>
        </w:rPr>
        <w:br/>
      </w:r>
      <w:r>
        <w:rPr>
          <w:rFonts w:hint="eastAsia"/>
        </w:rPr>
        <w:t>　　　　六、陕西电网一季度售电量同比增长分析</w:t>
      </w:r>
      <w:r>
        <w:rPr>
          <w:rFonts w:hint="eastAsia"/>
        </w:rPr>
        <w:br/>
      </w:r>
      <w:r>
        <w:rPr>
          <w:rFonts w:hint="eastAsia"/>
        </w:rPr>
        <w:t>　　第三节 2025-2031年陕西电网发展展望分析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2020-2025年陕西省电力工程产业市场竞争格局分析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2020-2025年陕西省电力工程产业竞争格局分析</w:t>
      </w:r>
      <w:r>
        <w:rPr>
          <w:rFonts w:hint="eastAsia"/>
        </w:rPr>
        <w:br/>
      </w:r>
      <w:r>
        <w:rPr>
          <w:rFonts w:hint="eastAsia"/>
        </w:rPr>
        <w:t>　　　　一、陕西省电力工程企业竞争分布</w:t>
      </w:r>
      <w:r>
        <w:rPr>
          <w:rFonts w:hint="eastAsia"/>
        </w:rPr>
        <w:br/>
      </w:r>
      <w:r>
        <w:rPr>
          <w:rFonts w:hint="eastAsia"/>
        </w:rPr>
        <w:t>　　　　二、陕西省电力工程市场集中度分析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2020-2025年陕西省电力工程产业提升竞争力策略分析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2020-2025年陕西省电力工程供应优势企业关键性财务分析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陕西省电力工程公司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陕西省地方电力（集团）有限公司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陕西国华锦界能源有限公司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西北电网有限公司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陕西渭河发电有限公司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大唐韩城 第二发电有限责任公司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陕西宝鸡 第二发电有限责任公司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陕西华电蒲城发电有限责任公司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神华神东电力有限责任公司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华能陕西秦岭发电有限责任公司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五、2020-2025年中国及重点省市低压开关板产量分析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2020-2025年中国电力设备市场存在的问题及对策分析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2025-2031年陕西省电力工程产业发展趋势预测分析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2025-2031年陕西省电力工程产业市场供给预测分析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一、陕西省发电量预测分析</w:t>
      </w:r>
      <w:r>
        <w:rPr>
          <w:rFonts w:hint="eastAsia"/>
        </w:rPr>
        <w:br/>
      </w:r>
      <w:r>
        <w:rPr>
          <w:rFonts w:hint="eastAsia"/>
        </w:rPr>
        <w:t>　　　　二、陕西省火电产量预测分析</w:t>
      </w:r>
      <w:r>
        <w:rPr>
          <w:rFonts w:hint="eastAsia"/>
        </w:rPr>
        <w:br/>
      </w:r>
      <w:r>
        <w:rPr>
          <w:rFonts w:hint="eastAsia"/>
        </w:rPr>
        <w:t>　　　　三、陕西省水电产量预测分析</w:t>
      </w:r>
      <w:r>
        <w:rPr>
          <w:rFonts w:hint="eastAsia"/>
        </w:rPr>
        <w:br/>
      </w:r>
      <w:r>
        <w:rPr>
          <w:rFonts w:hint="eastAsia"/>
        </w:rPr>
        <w:t>　　第三节 2025-2031年陕西省电力工程产业市场需求预测分析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2025-2031年陕西省电力工程产业投资机会与风险分析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2025-2031年陕西省电力工程产业投资环境预测分析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2025-2031年陕西省电力工程产业投资机会分析</w:t>
      </w:r>
      <w:r>
        <w:rPr>
          <w:rFonts w:hint="eastAsia"/>
        </w:rPr>
        <w:br/>
      </w:r>
      <w:r>
        <w:rPr>
          <w:rFonts w:hint="eastAsia"/>
        </w:rPr>
        <w:t>　　　　一、陕西省电力工程投资潜力分析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2025-2031年陕西省电力工程产业投资风险分析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2025年陕西省电力工程生产行业不同类型企业数量分布图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2025年陕西省电力工程生产行业不同所有制企业数量分布图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2025年陕西省电力工程生产行业不同类型企业销售收入分布图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2025年陕西省电力工程生产行业不同所有制企业销售收入分布图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2020-2025年发电量数据分析</w:t>
      </w:r>
      <w:r>
        <w:rPr>
          <w:rFonts w:hint="eastAsia"/>
        </w:rPr>
        <w:br/>
      </w:r>
      <w:r>
        <w:rPr>
          <w:rFonts w:hint="eastAsia"/>
        </w:rPr>
        <w:t>　　图表 2020-2025年陕西省发电量数据分析</w:t>
      </w:r>
      <w:r>
        <w:rPr>
          <w:rFonts w:hint="eastAsia"/>
        </w:rPr>
        <w:br/>
      </w:r>
      <w:r>
        <w:rPr>
          <w:rFonts w:hint="eastAsia"/>
        </w:rPr>
        <w:t>　　图表 2025年全国发电量数据分析</w:t>
      </w:r>
      <w:r>
        <w:rPr>
          <w:rFonts w:hint="eastAsia"/>
        </w:rPr>
        <w:br/>
      </w:r>
      <w:r>
        <w:rPr>
          <w:rFonts w:hint="eastAsia"/>
        </w:rPr>
        <w:t>　　图表 2025年陕西省发电量数据分析</w:t>
      </w:r>
      <w:r>
        <w:rPr>
          <w:rFonts w:hint="eastAsia"/>
        </w:rPr>
        <w:br/>
      </w:r>
      <w:r>
        <w:rPr>
          <w:rFonts w:hint="eastAsia"/>
        </w:rPr>
        <w:t>　　图表 2025年中国及陕西省发电量增长性分析</w:t>
      </w:r>
      <w:r>
        <w:rPr>
          <w:rFonts w:hint="eastAsia"/>
        </w:rPr>
        <w:br/>
      </w:r>
      <w:r>
        <w:rPr>
          <w:rFonts w:hint="eastAsia"/>
        </w:rPr>
        <w:t>　　图表 2020-2025年火电产量数据分析</w:t>
      </w:r>
      <w:r>
        <w:rPr>
          <w:rFonts w:hint="eastAsia"/>
        </w:rPr>
        <w:br/>
      </w:r>
      <w:r>
        <w:rPr>
          <w:rFonts w:hint="eastAsia"/>
        </w:rPr>
        <w:t>　　图表 2020-2025年陕西省火电数据分析</w:t>
      </w:r>
      <w:r>
        <w:rPr>
          <w:rFonts w:hint="eastAsia"/>
        </w:rPr>
        <w:br/>
      </w:r>
      <w:r>
        <w:rPr>
          <w:rFonts w:hint="eastAsia"/>
        </w:rPr>
        <w:t>　　图表 2025年全国火电产量数据分析</w:t>
      </w:r>
      <w:r>
        <w:rPr>
          <w:rFonts w:hint="eastAsia"/>
        </w:rPr>
        <w:br/>
      </w:r>
      <w:r>
        <w:rPr>
          <w:rFonts w:hint="eastAsia"/>
        </w:rPr>
        <w:t>　　图表 2025年陕西省火电数据分析</w:t>
      </w:r>
      <w:r>
        <w:rPr>
          <w:rFonts w:hint="eastAsia"/>
        </w:rPr>
        <w:br/>
      </w:r>
      <w:r>
        <w:rPr>
          <w:rFonts w:hint="eastAsia"/>
        </w:rPr>
        <w:t>　　图表 2025年中国及陕西省火电产量增长性分析</w:t>
      </w:r>
      <w:r>
        <w:rPr>
          <w:rFonts w:hint="eastAsia"/>
        </w:rPr>
        <w:br/>
      </w:r>
      <w:r>
        <w:rPr>
          <w:rFonts w:hint="eastAsia"/>
        </w:rPr>
        <w:t>　　图表 2020-2025年水电产量数据分析</w:t>
      </w:r>
      <w:r>
        <w:rPr>
          <w:rFonts w:hint="eastAsia"/>
        </w:rPr>
        <w:br/>
      </w:r>
      <w:r>
        <w:rPr>
          <w:rFonts w:hint="eastAsia"/>
        </w:rPr>
        <w:t>　　图表 2020-2025年陕西省水电数据分析</w:t>
      </w:r>
      <w:r>
        <w:rPr>
          <w:rFonts w:hint="eastAsia"/>
        </w:rPr>
        <w:br/>
      </w:r>
      <w:r>
        <w:rPr>
          <w:rFonts w:hint="eastAsia"/>
        </w:rPr>
        <w:t>　　图表 2025年全国水电产量数据分析</w:t>
      </w:r>
      <w:r>
        <w:rPr>
          <w:rFonts w:hint="eastAsia"/>
        </w:rPr>
        <w:br/>
      </w:r>
      <w:r>
        <w:rPr>
          <w:rFonts w:hint="eastAsia"/>
        </w:rPr>
        <w:t>　　图表 2025年陕西省水电数据分析</w:t>
      </w:r>
      <w:r>
        <w:rPr>
          <w:rFonts w:hint="eastAsia"/>
        </w:rPr>
        <w:br/>
      </w:r>
      <w:r>
        <w:rPr>
          <w:rFonts w:hint="eastAsia"/>
        </w:rPr>
        <w:t>　　图表 2025年中国及陕西省水电产量增长性分析</w:t>
      </w:r>
      <w:r>
        <w:rPr>
          <w:rFonts w:hint="eastAsia"/>
        </w:rPr>
        <w:br/>
      </w:r>
      <w:r>
        <w:rPr>
          <w:rFonts w:hint="eastAsia"/>
        </w:rPr>
        <w:t>　　图表 陕西省电力工程公司主要经济指标走势图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6262c8d3c4ecf" w:history="1">
        <w:r>
          <w:rPr>
            <w:rStyle w:val="Hyperlink"/>
          </w:rPr>
          <w:t>中国陕西省电力工程行业调查分析及市场前景预测报告（2025-2031年）</w:t>
        </w:r>
      </w:hyperlink>
      <w:r>
        <w:rPr>
          <w:rFonts w:hint="eastAsia"/>
        </w:rPr>
        <w:t>》针对当前陕西省电力工程行业发展面临的机遇与威胁，提出陕西省电力工程行业发展投资及战略建议。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6262c8d3c4ecf" w:history="1">
        <w:r>
          <w:rPr>
            <w:rStyle w:val="Hyperlink"/>
          </w:rPr>
          <w:t>中国陕西省电力工程行业调查分析及市场前景预测报告（2025-2031年）</w:t>
        </w:r>
      </w:hyperlink>
      <w:r>
        <w:rPr>
          <w:rFonts w:hint="eastAsia"/>
        </w:rPr>
        <w:t>》以严谨的内容、翔实的分析、权威的数据、直观的图表等，帮助陕西省电力工程行业企业准确把握行业发展动向、正确制定企业竞争战略和投资策略。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6262c8d3c4ecf" w:history="1">
        <w:r>
          <w:rPr>
            <w:rStyle w:val="Hyperlink"/>
          </w:rPr>
          <w:t>中国陕西省电力工程行业调查分析及市场前景预测报告（2025-2031年）</w:t>
        </w:r>
      </w:hyperlink>
      <w:r>
        <w:rPr>
          <w:rFonts w:hint="eastAsia"/>
        </w:rPr>
        <w:t>》是陕西省电力工程业内企业、相关投资公司及政府部门准确把握陕西省电力工程行业发展趋势，洞悉陕西省电力工程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三、2020-2025年电力行业政策综述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2020-2025年中国电力产业市场分析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2020-2025年陕西省电力工程产业运行环境分析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2020-2025年陕西省电力工程产业政策环境分析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2020-2025年陕西省电力工程产业社会环境分析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2020-2025年陕西省电力工程产业运行形势透析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2020-2025年陕西省电力工程产业发展概述</w:t>
      </w:r>
      <w:r>
        <w:rPr>
          <w:rFonts w:hint="eastAsia"/>
        </w:rPr>
        <w:br/>
      </w:r>
      <w:r>
        <w:rPr>
          <w:rFonts w:hint="eastAsia"/>
        </w:rPr>
        <w:t>　　　　一、陕西省产业电力发展回顾</w:t>
      </w:r>
      <w:r>
        <w:rPr>
          <w:rFonts w:hint="eastAsia"/>
        </w:rPr>
        <w:br/>
      </w:r>
      <w:r>
        <w:rPr>
          <w:rFonts w:hint="eastAsia"/>
        </w:rPr>
        <w:t>　　　　二、陕西电力公司五条构想促进新能源发电</w:t>
      </w:r>
      <w:r>
        <w:rPr>
          <w:rFonts w:hint="eastAsia"/>
        </w:rPr>
        <w:br/>
      </w:r>
      <w:r>
        <w:rPr>
          <w:rFonts w:hint="eastAsia"/>
        </w:rPr>
        <w:t>　　　　三、陕西电力需求分析</w:t>
      </w:r>
      <w:r>
        <w:rPr>
          <w:rFonts w:hint="eastAsia"/>
        </w:rPr>
        <w:br/>
      </w:r>
      <w:r>
        <w:rPr>
          <w:rFonts w:hint="eastAsia"/>
        </w:rPr>
        <w:t>　　第二节 2020-2025年陕西省电力工程产业运行动态分析</w:t>
      </w:r>
      <w:r>
        <w:rPr>
          <w:rFonts w:hint="eastAsia"/>
        </w:rPr>
        <w:br/>
      </w:r>
      <w:r>
        <w:rPr>
          <w:rFonts w:hint="eastAsia"/>
        </w:rPr>
        <w:t>　　　　一、陕西启动光伏发电扶贫工程</w:t>
      </w:r>
      <w:r>
        <w:rPr>
          <w:rFonts w:hint="eastAsia"/>
        </w:rPr>
        <w:br/>
      </w:r>
      <w:r>
        <w:rPr>
          <w:rFonts w:hint="eastAsia"/>
        </w:rPr>
        <w:t>　　　　二、陕西省最大光伏电站成功试并网发电</w:t>
      </w:r>
      <w:r>
        <w:rPr>
          <w:rFonts w:hint="eastAsia"/>
        </w:rPr>
        <w:br/>
      </w:r>
      <w:r>
        <w:rPr>
          <w:rFonts w:hint="eastAsia"/>
        </w:rPr>
        <w:t>　　　　三、陕西省首家沼气发电项目点火成功</w:t>
      </w:r>
      <w:r>
        <w:rPr>
          <w:rFonts w:hint="eastAsia"/>
        </w:rPr>
        <w:br/>
      </w:r>
      <w:r>
        <w:rPr>
          <w:rFonts w:hint="eastAsia"/>
        </w:rPr>
        <w:t>　　第三节 2020-2025年陕西省电力工程产业发展存在问题分析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2020-2025年陕西省电力工程生产行业数据监测分析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2020-2025年陕西省电力工程生产行业规模分析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2025年陕西省电力工程生产行业结构分析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2020-2025年陕西省电力工程生产行业产值分析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2020-2025年陕西省电力工程生产行业成本费用分析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2020-2025年陕西省电力工程生产行业盈利能力分析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2020-2025年陕西省发电量数据统计分析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2020-2025年陕西省发电量统计分析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一、2020-2025年中国及陕西省发电量数据分析</w:t>
      </w:r>
      <w:r>
        <w:rPr>
          <w:rFonts w:hint="eastAsia"/>
        </w:rPr>
        <w:br/>
      </w:r>
      <w:r>
        <w:rPr>
          <w:rFonts w:hint="eastAsia"/>
        </w:rPr>
        <w:t>　　　　二、中国及陕西省发电量数据分析</w:t>
      </w:r>
      <w:r>
        <w:rPr>
          <w:rFonts w:hint="eastAsia"/>
        </w:rPr>
        <w:br/>
      </w:r>
      <w:r>
        <w:rPr>
          <w:rFonts w:hint="eastAsia"/>
        </w:rPr>
        <w:t>　　　　三、中国及陕西省发电量增长性分析</w:t>
      </w:r>
      <w:r>
        <w:rPr>
          <w:rFonts w:hint="eastAsia"/>
        </w:rPr>
        <w:br/>
      </w:r>
      <w:r>
        <w:rPr>
          <w:rFonts w:hint="eastAsia"/>
        </w:rPr>
        <w:t>　　第二节 2020-2025年陕西省火电产量统计分析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一、2020-2025年中国及陕西省火电产量数据分析</w:t>
      </w:r>
      <w:r>
        <w:rPr>
          <w:rFonts w:hint="eastAsia"/>
        </w:rPr>
        <w:br/>
      </w:r>
      <w:r>
        <w:rPr>
          <w:rFonts w:hint="eastAsia"/>
        </w:rPr>
        <w:t>　　　　二、中国及陕西省火电产量数据分析</w:t>
      </w:r>
      <w:r>
        <w:rPr>
          <w:rFonts w:hint="eastAsia"/>
        </w:rPr>
        <w:br/>
      </w:r>
      <w:r>
        <w:rPr>
          <w:rFonts w:hint="eastAsia"/>
        </w:rPr>
        <w:t>　　　　三、中国及陕西省火电产量增长性分析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2020-2025年陕西省水电产量统计分析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一、2020-2025年中国及陕西省水电产量数据分析</w:t>
      </w:r>
      <w:r>
        <w:rPr>
          <w:rFonts w:hint="eastAsia"/>
        </w:rPr>
        <w:br/>
      </w:r>
      <w:r>
        <w:rPr>
          <w:rFonts w:hint="eastAsia"/>
        </w:rPr>
        <w:t>　　　　二、中国及陕西省水电产量数据分析</w:t>
      </w:r>
      <w:r>
        <w:rPr>
          <w:rFonts w:hint="eastAsia"/>
        </w:rPr>
        <w:br/>
      </w:r>
      <w:r>
        <w:rPr>
          <w:rFonts w:hint="eastAsia"/>
        </w:rPr>
        <w:t>　　　　三、中国及陕西省水电产量增长性分析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2020-2025年陕西省电网运行态势分析</w:t>
      </w:r>
      <w:r>
        <w:rPr>
          <w:rFonts w:hint="eastAsia"/>
        </w:rPr>
        <w:br/>
      </w:r>
      <w:r>
        <w:rPr>
          <w:rFonts w:hint="eastAsia"/>
        </w:rPr>
        <w:t>　　第一节 2020-2025年陕西电网产业发展概况</w:t>
      </w:r>
      <w:r>
        <w:rPr>
          <w:rFonts w:hint="eastAsia"/>
        </w:rPr>
        <w:br/>
      </w:r>
      <w:r>
        <w:rPr>
          <w:rFonts w:hint="eastAsia"/>
        </w:rPr>
        <w:t>　　　　一、陕西电网电量快速增长</w:t>
      </w:r>
      <w:r>
        <w:rPr>
          <w:rFonts w:hint="eastAsia"/>
        </w:rPr>
        <w:br/>
      </w:r>
      <w:r>
        <w:rPr>
          <w:rFonts w:hint="eastAsia"/>
        </w:rPr>
        <w:t>　　　　三、科技创新引领陕西电网科学发展</w:t>
      </w:r>
      <w:r>
        <w:rPr>
          <w:rFonts w:hint="eastAsia"/>
        </w:rPr>
        <w:br/>
      </w:r>
      <w:r>
        <w:rPr>
          <w:rFonts w:hint="eastAsia"/>
        </w:rPr>
        <w:t>　　第二节 2020-2025年陕西电网产业运行态势分析</w:t>
      </w:r>
      <w:r>
        <w:rPr>
          <w:rFonts w:hint="eastAsia"/>
        </w:rPr>
        <w:br/>
      </w:r>
      <w:r>
        <w:rPr>
          <w:rFonts w:hint="eastAsia"/>
        </w:rPr>
        <w:t>　　　　一、陕西 第二批智能电网试点项目启动</w:t>
      </w:r>
      <w:r>
        <w:rPr>
          <w:rFonts w:hint="eastAsia"/>
        </w:rPr>
        <w:br/>
      </w:r>
      <w:r>
        <w:rPr>
          <w:rFonts w:hint="eastAsia"/>
        </w:rPr>
        <w:t>　　　　二、陕西“十四五”加快电网建设</w:t>
      </w:r>
      <w:r>
        <w:rPr>
          <w:rFonts w:hint="eastAsia"/>
        </w:rPr>
        <w:br/>
      </w:r>
      <w:r>
        <w:rPr>
          <w:rFonts w:hint="eastAsia"/>
        </w:rPr>
        <w:t>　　　　三、陕西电网2025年售电量同比增长分析</w:t>
      </w:r>
      <w:r>
        <w:rPr>
          <w:rFonts w:hint="eastAsia"/>
        </w:rPr>
        <w:br/>
      </w:r>
      <w:r>
        <w:rPr>
          <w:rFonts w:hint="eastAsia"/>
        </w:rPr>
        <w:t>　　　　四、“十四五”陕西投资430亿建智能电网</w:t>
      </w:r>
      <w:r>
        <w:rPr>
          <w:rFonts w:hint="eastAsia"/>
        </w:rPr>
        <w:br/>
      </w:r>
      <w:r>
        <w:rPr>
          <w:rFonts w:hint="eastAsia"/>
        </w:rPr>
        <w:t>　　　　五、陕西省电力工程公司科学制定“十四五”电网技改规划</w:t>
      </w:r>
      <w:r>
        <w:rPr>
          <w:rFonts w:hint="eastAsia"/>
        </w:rPr>
        <w:br/>
      </w:r>
      <w:r>
        <w:rPr>
          <w:rFonts w:hint="eastAsia"/>
        </w:rPr>
        <w:t>　　　　六、陕西电网一季度售电量同比增长分析</w:t>
      </w:r>
      <w:r>
        <w:rPr>
          <w:rFonts w:hint="eastAsia"/>
        </w:rPr>
        <w:br/>
      </w:r>
      <w:r>
        <w:rPr>
          <w:rFonts w:hint="eastAsia"/>
        </w:rPr>
        <w:t>　　第三节 2025-2031年陕西电网发展展望分析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2020-2025年陕西省电力工程产业市场竞争格局分析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2020-2025年陕西省电力工程产业竞争格局分析</w:t>
      </w:r>
      <w:r>
        <w:rPr>
          <w:rFonts w:hint="eastAsia"/>
        </w:rPr>
        <w:br/>
      </w:r>
      <w:r>
        <w:rPr>
          <w:rFonts w:hint="eastAsia"/>
        </w:rPr>
        <w:t>　　　　一、陕西省电力工程企业竞争分布</w:t>
      </w:r>
      <w:r>
        <w:rPr>
          <w:rFonts w:hint="eastAsia"/>
        </w:rPr>
        <w:br/>
      </w:r>
      <w:r>
        <w:rPr>
          <w:rFonts w:hint="eastAsia"/>
        </w:rPr>
        <w:t>　　　　二、陕西省电力工程市场集中度分析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2020-2025年陕西省电力工程产业提升竞争力策略分析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2020-2025年陕西省电力工程供应优势企业关键性财务分析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陕西省电力工程公司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陕西省地方电力（集团）有限公司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陕西国华锦界能源有限公司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西北电网有限公司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陕西渭河发电有限公司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大唐韩城 第二发电有限责任公司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陕西宝鸡 第二发电有限责任公司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陕西华电蒲城发电有限责任公司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神华神东电力有限责任公司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华能陕西秦岭发电有限责任公司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五、2020-2025年中国及重点省市低压开关板产量分析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2020-2025年中国电力设备市场存在的问题及对策分析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2025-2031年陕西省电力工程产业发展趋势预测分析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2025-2031年陕西省电力工程产业市场供给预测分析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一、陕西省发电量预测分析</w:t>
      </w:r>
      <w:r>
        <w:rPr>
          <w:rFonts w:hint="eastAsia"/>
        </w:rPr>
        <w:br/>
      </w:r>
      <w:r>
        <w:rPr>
          <w:rFonts w:hint="eastAsia"/>
        </w:rPr>
        <w:t>　　　　二、陕西省火电产量预测分析</w:t>
      </w:r>
      <w:r>
        <w:rPr>
          <w:rFonts w:hint="eastAsia"/>
        </w:rPr>
        <w:br/>
      </w:r>
      <w:r>
        <w:rPr>
          <w:rFonts w:hint="eastAsia"/>
        </w:rPr>
        <w:t>　　　　三、陕西省水电产量预测分析</w:t>
      </w:r>
      <w:r>
        <w:rPr>
          <w:rFonts w:hint="eastAsia"/>
        </w:rPr>
        <w:br/>
      </w:r>
      <w:r>
        <w:rPr>
          <w:rFonts w:hint="eastAsia"/>
        </w:rPr>
        <w:t>　　第三节 2025-2031年陕西省电力工程产业市场需求预测分析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2025-2031年陕西省电力工程产业投资机会与风险分析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2025-2031年陕西省电力工程产业投资环境预测分析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2025-2031年陕西省电力工程产业投资机会分析</w:t>
      </w:r>
      <w:r>
        <w:rPr>
          <w:rFonts w:hint="eastAsia"/>
        </w:rPr>
        <w:br/>
      </w:r>
      <w:r>
        <w:rPr>
          <w:rFonts w:hint="eastAsia"/>
        </w:rPr>
        <w:t>　　　　一、陕西省电力工程投资潜力分析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2025-2031年陕西省电力工程产业投资风险分析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2025年陕西省电力工程生产行业不同类型企业数量分布图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2025年陕西省电力工程生产行业不同所有制企业数量分布图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2025年陕西省电力工程生产行业不同类型企业销售收入分布图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2025年陕西省电力工程生产行业不同所有制企业销售收入分布图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2020-2025年陕西省电力工程生产行业主要盈利指标增长趋势图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2020-2025年发电量数据分析</w:t>
      </w:r>
      <w:r>
        <w:rPr>
          <w:rFonts w:hint="eastAsia"/>
        </w:rPr>
        <w:br/>
      </w:r>
      <w:r>
        <w:rPr>
          <w:rFonts w:hint="eastAsia"/>
        </w:rPr>
        <w:t>　　图表 2020-2025年陕西省发电量数据分析</w:t>
      </w:r>
      <w:r>
        <w:rPr>
          <w:rFonts w:hint="eastAsia"/>
        </w:rPr>
        <w:br/>
      </w:r>
      <w:r>
        <w:rPr>
          <w:rFonts w:hint="eastAsia"/>
        </w:rPr>
        <w:t>　　图表 2025年全国发电量数据分析</w:t>
      </w:r>
      <w:r>
        <w:rPr>
          <w:rFonts w:hint="eastAsia"/>
        </w:rPr>
        <w:br/>
      </w:r>
      <w:r>
        <w:rPr>
          <w:rFonts w:hint="eastAsia"/>
        </w:rPr>
        <w:t>　　图表 2025年陕西省发电量数据分析</w:t>
      </w:r>
      <w:r>
        <w:rPr>
          <w:rFonts w:hint="eastAsia"/>
        </w:rPr>
        <w:br/>
      </w:r>
      <w:r>
        <w:rPr>
          <w:rFonts w:hint="eastAsia"/>
        </w:rPr>
        <w:t>　　图表 2025年中国及陕西省发电量增长性分析</w:t>
      </w:r>
      <w:r>
        <w:rPr>
          <w:rFonts w:hint="eastAsia"/>
        </w:rPr>
        <w:br/>
      </w:r>
      <w:r>
        <w:rPr>
          <w:rFonts w:hint="eastAsia"/>
        </w:rPr>
        <w:t>　　图表 2020-2025年火电产量数据分析</w:t>
      </w:r>
      <w:r>
        <w:rPr>
          <w:rFonts w:hint="eastAsia"/>
        </w:rPr>
        <w:br/>
      </w:r>
      <w:r>
        <w:rPr>
          <w:rFonts w:hint="eastAsia"/>
        </w:rPr>
        <w:t>　　图表 2020-2025年陕西省火电数据分析</w:t>
      </w:r>
      <w:r>
        <w:rPr>
          <w:rFonts w:hint="eastAsia"/>
        </w:rPr>
        <w:br/>
      </w:r>
      <w:r>
        <w:rPr>
          <w:rFonts w:hint="eastAsia"/>
        </w:rPr>
        <w:t>　　图表 2025年全国火电产量数据分析</w:t>
      </w:r>
      <w:r>
        <w:rPr>
          <w:rFonts w:hint="eastAsia"/>
        </w:rPr>
        <w:br/>
      </w:r>
      <w:r>
        <w:rPr>
          <w:rFonts w:hint="eastAsia"/>
        </w:rPr>
        <w:t>　　图表 2025年陕西省火电数据分析</w:t>
      </w:r>
      <w:r>
        <w:rPr>
          <w:rFonts w:hint="eastAsia"/>
        </w:rPr>
        <w:br/>
      </w:r>
      <w:r>
        <w:rPr>
          <w:rFonts w:hint="eastAsia"/>
        </w:rPr>
        <w:t>　　图表 2025年中国及陕西省火电产量增长性分析</w:t>
      </w:r>
      <w:r>
        <w:rPr>
          <w:rFonts w:hint="eastAsia"/>
        </w:rPr>
        <w:br/>
      </w:r>
      <w:r>
        <w:rPr>
          <w:rFonts w:hint="eastAsia"/>
        </w:rPr>
        <w:t>　　图表 2020-2025年水电产量数据分析</w:t>
      </w:r>
      <w:r>
        <w:rPr>
          <w:rFonts w:hint="eastAsia"/>
        </w:rPr>
        <w:br/>
      </w:r>
      <w:r>
        <w:rPr>
          <w:rFonts w:hint="eastAsia"/>
        </w:rPr>
        <w:t>　　图表 2020-2025年陕西省水电数据分析</w:t>
      </w:r>
      <w:r>
        <w:rPr>
          <w:rFonts w:hint="eastAsia"/>
        </w:rPr>
        <w:br/>
      </w:r>
      <w:r>
        <w:rPr>
          <w:rFonts w:hint="eastAsia"/>
        </w:rPr>
        <w:t>　　图表 2025年全国水电产量数据分析</w:t>
      </w:r>
      <w:r>
        <w:rPr>
          <w:rFonts w:hint="eastAsia"/>
        </w:rPr>
        <w:br/>
      </w:r>
      <w:r>
        <w:rPr>
          <w:rFonts w:hint="eastAsia"/>
        </w:rPr>
        <w:t>　　图表 2025年陕西省水电数据分析</w:t>
      </w:r>
      <w:r>
        <w:rPr>
          <w:rFonts w:hint="eastAsia"/>
        </w:rPr>
        <w:br/>
      </w:r>
      <w:r>
        <w:rPr>
          <w:rFonts w:hint="eastAsia"/>
        </w:rPr>
        <w:t>　　图表 2025年中国及陕西省水电产量增长性分析</w:t>
      </w:r>
      <w:r>
        <w:rPr>
          <w:rFonts w:hint="eastAsia"/>
        </w:rPr>
        <w:br/>
      </w:r>
      <w:r>
        <w:rPr>
          <w:rFonts w:hint="eastAsia"/>
        </w:rPr>
        <w:t>　　图表 陕西省电力工程公司主要经济指标走势图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6262c8d3c4ecf" w:history="1">
        <w:r>
          <w:rPr>
            <w:rStyle w:val="Hyperlink"/>
          </w:rPr>
          <w:t>中国陕西省电力工程行业调查分析及市场前景预测报告（2025-2031年）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6262c8d3c4ecf" w:history="1">
        <w:r>
          <w:rPr>
            <w:rStyle w:val="Hyperlink"/>
          </w:rPr>
          <w:t>https://www.20087.com/3/05/ShanXiShengDianLiGongChengWeiLai.html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国网电力官网、陕西省电力工程质量监督中心、陕西电力、陕西省电力工程项目招标、陕西国家电网认可的大学、陕西省电力工程协会、陕西电地方电力领导名单、陕西省电力工程套什么清单与定额、陕西省电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55a662c6c4c79" w:history="1">
      <w:r>
        <w:rPr>
          <w:rStyle w:val="Hyperlink"/>
        </w:rPr>
        <w:t>中国陕西省电力工程行业调查分析及市场前景预测报告（2025-2031年）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anXiShengDianLiGongChengWeiLai.html" TargetMode="External" Id="R2166262c8d3c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anXiShengDianLiGongChengWeiLai.html" TargetMode="External" Id="R67255a662c6c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2025-03-14T03:55:00Z</dcterms:created>
  <dcterms:modified xsi:type="dcterms:W3CDTF">2025-03-14T04:55:00Z</dcterms:modified>
  <dc:subject>中国陕西省电力工程行业调查分析及市场前景预测报告（2025-2031年）</dc:subject>
  <dc:title>中国陕西省电力工程行业调查分析及市场前景预测报告（2025-2031年）</dc:title>
  <cp:keywords>中国陕西省电力工程行业调查分析及市场前景预测报告（2025-2031年）</cp:keywords>
  <dc:description>中国陕西省电力工程行业调查分析及市场前景预测报告（2025-2031年）</dc:description>
</cp:coreProperties>
</file>