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8d9b89b304f8f" w:history="1">
              <w:r>
                <w:rPr>
                  <w:rStyle w:val="Hyperlink"/>
                </w:rPr>
                <w:t>中国高压保护继电器市场调研及发展前景报告（2026-2032年）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8d9b89b304f8f" w:history="1">
              <w:r>
                <w:rPr>
                  <w:rStyle w:val="Hyperlink"/>
                </w:rPr>
                <w:t>中国高压保护继电器市场调研及发展前景报告（2026-2032年）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8d9b89b304f8f" w:history="1">
                <w:r>
                  <w:rPr>
                    <w:rStyle w:val="Hyperlink"/>
                  </w:rPr>
                  <w:t>https://www.20087.com/3/25/GaoYaBaoHuJiDianQiDeXianZhuangYuFaZhanQianJing.html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保护继电器是电力系统安全运行的关键控制元件，广泛应用于输配电网络、工业电机及新能源电站中，用于监测过流、过压、接地故障等异常状态并触发断路器动作。现代产品普遍采用微处理器架构，支持多段保护曲线设定、事件记录及通信接口（如Modbus、IEC 61850），实现远程监控与定值调整。行业技术焦点集中于提升抗电磁干扰能力、缩短动作时间（毫秒级）及增强自诊断功能。然而，高压环境下的绝缘可靠性、极端温度漂移导致的误动/拒动风险，仍是工程应用痛点；此外，老旧变电站改造中，新旧设备协议不兼容问题制约智能化升级。尽管如此，在电网数字化与分布式能源接入复杂性上升背景下，高压保护继电器正加速向高精度、网络化方向发展。</w:t>
      </w:r>
      <w:r>
        <w:rPr>
          <w:rFonts w:hint="eastAsia"/>
        </w:rPr>
        <w:br/>
      </w:r>
      <w:r>
        <w:rPr>
          <w:rFonts w:hint="eastAsia"/>
        </w:rPr>
        <w:t>　　未来，高压保护继电器将深度融合边缘智能与数字孪生技术。内置AI算法可基于历史故障波形学习，实现早期电弧或局部放电预警；5G或TSN（时间敏感网络）支持多继电器协同保护，提升区域选择性。硬件上，宽禁带半导体（如SiC）驱动模块将提升开关速度与能效。在标准化方面，IEC 61850 Ed.2的普及将推动即插即用式互操作。此外，继电器将集成电能质量分析功能，一机多用。长远看，高压保护继电器不仅是故障隔离装置，更将成为智能电网中集感知、决策与执行于一体的自治保护单元。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8d9b89b304f8f" w:history="1">
        <w:r>
          <w:rPr>
            <w:rStyle w:val="Hyperlink"/>
          </w:rPr>
          <w:t>中国高压保护继电器市场调研及发展前景报告（2026-2032年）</w:t>
        </w:r>
      </w:hyperlink>
      <w:r>
        <w:rPr>
          <w:rFonts w:hint="eastAsia"/>
        </w:rPr>
        <w:t>》基于国家统计局及高压保护继电器行业协会的权威数据，全面调研了高压保护继电器行业的市场规模、市场需求、产业链结构及价格变动，并对高压保护继电器细分市场进行了深入分析。报告详细剖析了高压保护继电器市场竞争格局，重点关注品牌影响力及重点企业的运营表现，同时科学预测了高压保护继电器市场前景与发展趋势，识别了行业潜在的风险与机遇。通过专业、科学的研究方法，报告为高压保护继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高压保护继电器市场概述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按照不同产品类型，高压保护继电器主要可以分为如下几个类别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中国不同产品类型高压保护继电器增长趋势2021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机电式静态继电器</w:t>
      </w:r>
      <w:r>
        <w:rPr>
          <w:rFonts w:hint="eastAsia"/>
        </w:rPr>
        <w:br/>
      </w:r>
      <w:r>
        <w:rPr>
          <w:rFonts w:hint="eastAsia"/>
        </w:rPr>
        <w:t>　　　　1.2.3 数字继电器</w:t>
      </w:r>
      <w:r>
        <w:rPr>
          <w:rFonts w:hint="eastAsia"/>
        </w:rPr>
        <w:br/>
      </w:r>
      <w:r>
        <w:rPr>
          <w:rFonts w:hint="eastAsia"/>
        </w:rPr>
        <w:t>　　1.3 从不同应用，高压保护继电器主要包括如下几个方面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中国不同应用高压保护继电器增长趋势2021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公共设施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中国高压保护继电器发展现状及未来趋势（2021-2032）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中国市场高压保护继电器收入及增长率（2021-2032）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中国市场高压保护继电器销量及增长率（2021-2032）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中国市场主要高压保护继电器厂商分析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中国市场主要厂商高压保护继电器销量及市场占有率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中国市场主要厂商高压保护继电器销量（2021-2026）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中国市场主要厂商高压保护继电器收入及市场占有率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中国市场主要厂商高压保护继电器收入（2021-2026）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2025年中国市场主要厂商高压保护继电器收入排名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中国市场主要厂商高压保护继电器价格（2021-2026）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中国市场主要厂商高压保护继电器总部及产地分布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中国市场主要厂商成立时间及高压保护继电器商业化日期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中国市场主要厂商高压保护继电器产品类型及应用</w:t>
      </w:r>
      <w:r>
        <w:rPr>
          <w:rFonts w:hint="eastAsia"/>
        </w:rPr>
        <w:br/>
      </w:r>
      <w:r>
        <w:rPr>
          <w:rFonts w:hint="eastAsia"/>
        </w:rPr>
        <w:t>　　2.7 高压保护继电器行业集中度、竞争程度分析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高压保护继电器行业集中度分析：2025年中国Top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中国市场高压保护继电器第一梯队、第二梯队和第三梯队厂商（品牌）及2025年市场份额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不同产品类型高压保护继电器分析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中国市场不同产品类型高压保护继电器规模（2021-2032）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中国市场不同产品类型高压保护继电器规模及市场份额（2021-2026）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中国市场不同产品类型高压保护继电器规模预测（2027-2032）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中国市场不同产品类型高压保护继电器价格走势（2021-2032）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不同应用高压保护继电器分析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中国市场不同应用高压保护继电器销量（2021-2032）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中国市场不同应用高压保护继电器规模（2021-2032）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中国市场不同应用高压保护继电器规模及市场份额（2021-2026）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中国市场不同应用高压保护继电器规模预测（2027-2032）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中国市场不同应用高压保护继电器价格走势（2021-2032）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高压保护继电器行业发展分析---发展趋势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高压保护继电器行业发展分析---厂商壁垒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高压保护继电器行业发展分析---驱动因素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高压保护继电器行业发展分析---制约因素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高压保护继电器中国企业SWOT分析</w:t>
      </w:r>
      <w:r>
        <w:rPr>
          <w:rFonts w:hint="eastAsia"/>
        </w:rPr>
        <w:br/>
      </w:r>
      <w:r>
        <w:rPr>
          <w:rFonts w:hint="eastAsia"/>
        </w:rPr>
        <w:t>　　6.6 高压保护继电器行业发展分析---行业政策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高压保护继电器行业产业链简介</w:t>
      </w:r>
      <w:r>
        <w:rPr>
          <w:rFonts w:hint="eastAsia"/>
        </w:rPr>
        <w:br/>
      </w:r>
      <w:r>
        <w:rPr>
          <w:rFonts w:hint="eastAsia"/>
        </w:rPr>
        <w:t>　　7.2 高压保护继电器产业链分析-上游</w:t>
      </w:r>
      <w:r>
        <w:rPr>
          <w:rFonts w:hint="eastAsia"/>
        </w:rPr>
        <w:br/>
      </w:r>
      <w:r>
        <w:rPr>
          <w:rFonts w:hint="eastAsia"/>
        </w:rPr>
        <w:t>　　7.3 高压保护继电器产业链分析-中游</w:t>
      </w:r>
      <w:r>
        <w:rPr>
          <w:rFonts w:hint="eastAsia"/>
        </w:rPr>
        <w:br/>
      </w:r>
      <w:r>
        <w:rPr>
          <w:rFonts w:hint="eastAsia"/>
        </w:rPr>
        <w:t>　　7.4 高压保护继电器产业链分析-下游</w:t>
      </w:r>
      <w:r>
        <w:rPr>
          <w:rFonts w:hint="eastAsia"/>
        </w:rPr>
        <w:br/>
      </w:r>
      <w:r>
        <w:rPr>
          <w:rFonts w:hint="eastAsia"/>
        </w:rPr>
        <w:t>　　7.5 高压保护继电器行业采购模式</w:t>
      </w:r>
      <w:r>
        <w:rPr>
          <w:rFonts w:hint="eastAsia"/>
        </w:rPr>
        <w:br/>
      </w:r>
      <w:r>
        <w:rPr>
          <w:rFonts w:hint="eastAsia"/>
        </w:rPr>
        <w:t>　　7.6 高压保护继电器行业生产模式</w:t>
      </w:r>
      <w:r>
        <w:rPr>
          <w:rFonts w:hint="eastAsia"/>
        </w:rPr>
        <w:br/>
      </w:r>
      <w:r>
        <w:rPr>
          <w:rFonts w:hint="eastAsia"/>
        </w:rPr>
        <w:t>　　7.7 高压保护继电器行业销售模式及销售渠道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中国本土高压保护继电器产能、产量分析</w:t>
      </w:r>
      <w:r>
        <w:rPr>
          <w:rFonts w:hint="eastAsia"/>
        </w:rPr>
        <w:br/>
      </w:r>
      <w:r>
        <w:rPr>
          <w:rFonts w:hint="eastAsia"/>
        </w:rPr>
        <w:t>　　8.1 中国高压保护继电器供需现状及预测（2021-2032）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中国高压保护继电器产能、产量、产能利用率及发展趋势（2021-2032）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中国高压保护继电器产量、市场需求量及发展趋势（2021-2032）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中国高压保护继电器进出口分析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中国市场高压保护继电器主要进口来源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中国市场高压保护继电器主要出口目的地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不同产品类型高压保护继电器市场规模2021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不同应用高压保护继电器市场规模2021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中国市场主要厂商高压保护继电器收入份额（2021-2026）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2025年中国主要生产商高压保护继电器收入排名（万元）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中国市场主要厂商高压保护继电器价格（2021-2026）&amp;（元/件）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中国市场主要厂商高压保护继电器总部及产地分布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中国市场主要厂商成立时间及高压保护继电器商业化日期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中国市场主要厂商高压保护继电器产品类型及应用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2025年中国市场高压保护继电器主要厂商市场地位（第一梯队、第二梯队和第三梯队）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高压保护继电器市场投资、并购等现状分析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中国市场不同产品类型高压保护继电器销量（2021-2026）&amp;（千件）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中国市场不同产品类型高压保护继电器销量市场份额（2021-2026）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中国市场不同产品类型高压保护继电器销量预测（2027-2032）&amp;（千件）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中国市场不同产品类型高压保护继电器销量市场份额预测（2027-2032）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中国市场不同产品类型高压保护继电器规模（2021-2026）&amp;（万元）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中国市场不同产品类型高压保护继电器规模市场份额（2021-2026）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中国市场不同产品类型高压保护继电器规模预测（2027-2032）&amp;（万元）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中国市场不同产品类型高压保护继电器规模市场份额预测（2027-2032）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中国市场不同应用高压保护继电器销量（2021-2026）&amp;（千件）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中国市场不同应用高压保护继电器销量市场份额（2021-2026）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中国市场不同应用高压保护继电器销量预测（2027-2032）&amp;（千件）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中国市场不同应用高压保护继电器销量市场份额预测（2027-2032）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中国市场不同应用高压保护继电器规模（2021-2026）&amp;（万元）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中国市场不同应用高压保护继电器规模市场份额（2021-2026）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中国市场不同应用高压保护继电器规模预测（2027-2032）&amp;（万元）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中国市场不同应用高压保护继电器规模市场份额预测（2027-2032）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高压保护继电器行业发展分析---发展趋势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高压保护继电器行业发展分析---厂商壁垒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高压保护继电器行业发展分析---驱动因素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高压保护继电器行业发展分析---制约因素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高压保护继电器行业相关重点政策一览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高压保护继电器行业供应链分析</w:t>
      </w:r>
      <w:r>
        <w:rPr>
          <w:rFonts w:hint="eastAsia"/>
        </w:rPr>
        <w:br/>
      </w:r>
      <w:r>
        <w:rPr>
          <w:rFonts w:hint="eastAsia"/>
        </w:rPr>
        <w:t>　　表 106： 高压保护继电器上游原料供应商</w:t>
      </w:r>
      <w:r>
        <w:rPr>
          <w:rFonts w:hint="eastAsia"/>
        </w:rPr>
        <w:br/>
      </w:r>
      <w:r>
        <w:rPr>
          <w:rFonts w:hint="eastAsia"/>
        </w:rPr>
        <w:t>　　表 107： 高压保护继电器行业主要下游客户</w:t>
      </w:r>
      <w:r>
        <w:rPr>
          <w:rFonts w:hint="eastAsia"/>
        </w:rPr>
        <w:br/>
      </w:r>
      <w:r>
        <w:rPr>
          <w:rFonts w:hint="eastAsia"/>
        </w:rPr>
        <w:t>　　表 108： 高压保护继电器典型经销商</w:t>
      </w:r>
      <w:r>
        <w:rPr>
          <w:rFonts w:hint="eastAsia"/>
        </w:rPr>
        <w:br/>
      </w:r>
      <w:r>
        <w:rPr>
          <w:rFonts w:hint="eastAsia"/>
        </w:rPr>
        <w:t>　　表 109： 中国高压保护继电器产量、销量、进口量及出口量（2021-2026）&amp;（千件）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中国高压保护继电器产量、销量、进口量及出口量预测（2027-2032）&amp;（千件）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中国市场高压保护继电器主要进口来源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中国市场高压保护继电器主要出口目的地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高压保护继电器产品图片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中国不同产品类型高压保护继电器市场规模市场份额2025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机电式静态继电器产品图片</w:t>
      </w:r>
      <w:r>
        <w:rPr>
          <w:rFonts w:hint="eastAsia"/>
        </w:rPr>
        <w:br/>
      </w:r>
      <w:r>
        <w:rPr>
          <w:rFonts w:hint="eastAsia"/>
        </w:rPr>
        <w:t>　　图 4： 数字继电器产品图片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中国不同应用高压保护继电器市场份额2025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公共设施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中国市场高压保护继电器市场规模，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中国市场高压保护继电器收入及增长率（2021-2032）&amp;（万元）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中国市场高压保护继电器销量及增长率（2021-2032）&amp;（千件）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2025年中国市场主要厂商高压保护继电器销量市场份额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2025年中国市场主要厂商高压保护继电器收入市场份额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2025年中国市场前五大厂商高压保护继电器市场份额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2025年中国市场高压保护继电器第一梯队、第二梯队和第三梯队厂商（品牌）及市场份额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中国市场不同产品类型高压保护继电器价格走势（2021-2032）&amp;（元/件）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中国市场不同应用高压保护继电器价格走势（2021-2032）&amp;（元/件）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高压保护继电器中国企业SWOT分析</w:t>
      </w:r>
      <w:r>
        <w:rPr>
          <w:rFonts w:hint="eastAsia"/>
        </w:rPr>
        <w:br/>
      </w:r>
      <w:r>
        <w:rPr>
          <w:rFonts w:hint="eastAsia"/>
        </w:rPr>
        <w:t>　　图 21： 高压保护继电器产业链</w:t>
      </w:r>
      <w:r>
        <w:rPr>
          <w:rFonts w:hint="eastAsia"/>
        </w:rPr>
        <w:br/>
      </w:r>
      <w:r>
        <w:rPr>
          <w:rFonts w:hint="eastAsia"/>
        </w:rPr>
        <w:t>　　图 22： 高压保护继电器行业采购模式分析</w:t>
      </w:r>
      <w:r>
        <w:rPr>
          <w:rFonts w:hint="eastAsia"/>
        </w:rPr>
        <w:br/>
      </w:r>
      <w:r>
        <w:rPr>
          <w:rFonts w:hint="eastAsia"/>
        </w:rPr>
        <w:t>　　图 23： 高压保护继电器行业生产模式分析</w:t>
      </w:r>
      <w:r>
        <w:rPr>
          <w:rFonts w:hint="eastAsia"/>
        </w:rPr>
        <w:br/>
      </w:r>
      <w:r>
        <w:rPr>
          <w:rFonts w:hint="eastAsia"/>
        </w:rPr>
        <w:t>　　图 24： 高压保护继电器行业销售模式分析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中国高压保护继电器产能、产量、产能利用率及发展趋势（2021-2032）&amp;（千件）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中国高压保护继电器产量、市场需求量及发展趋势（2021-2032）&amp;（千件）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8d9b89b304f8f" w:history="1">
        <w:r>
          <w:rPr>
            <w:rStyle w:val="Hyperlink"/>
          </w:rPr>
          <w:t>中国高压保护继电器市场调研及发展前景报告（2026-2032年）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8d9b89b304f8f" w:history="1">
        <w:r>
          <w:rPr>
            <w:rStyle w:val="Hyperlink"/>
          </w:rPr>
          <w:t>https://www.20087.com/3/25/GaoYaBaoHuJiDianQiDeXianZhuangYuFaZhanQianJing.html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继电保护装置、高压保护继电器有哪几种、低压继电器、高压保护继电器的作用、高压继电保护有哪几种、高压保护继电器工作原理、继电保护常用什么继电器、高压线路继电器保护装置的接线方式有哪些、电压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1099ca9c84e97" w:history="1">
      <w:r>
        <w:rPr>
          <w:rStyle w:val="Hyperlink"/>
        </w:rPr>
        <w:t>中国高压保护继电器市场调研及发展前景报告（2026-2032年）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oYaBaoHuJiDianQiDeXianZhuangYuFaZhanQianJing.html" TargetMode="External" Id="Raf48d9b89b30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oYaBaoHuJiDianQiDeXianZhuangYuFaZhanQianJing.html" TargetMode="External" Id="R3451099ca9c8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2025-11-27T08:31:31Z</dcterms:created>
  <dcterms:modified xsi:type="dcterms:W3CDTF">2025-11-27T09:31:31Z</dcterms:modified>
  <dc:subject>中国高压保护继电器市场调研及发展前景报告（2026-2032年）</dc:subject>
  <dc:title>中国高压保护继电器市场调研及发展前景报告（2026-2032年）</dc:title>
  <cp:keywords>中国高压保护继电器市场调研及发展前景报告（2026-2032年）</cp:keywords>
  <dc:description>中国高压保护继电器市场调研及发展前景报告（2026-2032年）</dc:description>
</cp:coreProperties>
</file>