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a32dc7fc442bf" w:history="1">
              <w:r>
                <w:rPr>
                  <w:rStyle w:val="Hyperlink"/>
                </w:rPr>
                <w:t>2025-2031年中国地质勘探设备行业研究分析及发展趋势预测报告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a32dc7fc442bf" w:history="1">
              <w:r>
                <w:rPr>
                  <w:rStyle w:val="Hyperlink"/>
                </w:rPr>
                <w:t>2025-2031年中国地质勘探设备行业研究分析及发展趋势预测报告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a32dc7fc442bf" w:history="1">
                <w:r>
                  <w:rPr>
                    <w:rStyle w:val="Hyperlink"/>
                  </w:rPr>
                  <w:t>https://www.20087.com/5/85/DiZhiKanTanSheBeiWeiLaiFaZhanQuS.html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设备是资源开发和科学研究的基础工具，包括钻探设备、地球物理探测仪器和样本分析系统。随着矿产资源的深度开发和地下空间利用的拓展，地质勘探设备的性能和精度要求不断提高。近年来，高精度传感器、无人机和机器人技术的应用，极大提升了勘探的范围和效率，降低了作业风险。</w:t>
      </w:r>
      <w:r>
        <w:rPr>
          <w:rFonts w:hint="eastAsia"/>
        </w:rPr>
        <w:br/>
      </w:r>
      <w:r>
        <w:rPr>
          <w:rFonts w:hint="eastAsia"/>
        </w:rPr>
        <w:t>　　未来，地质勘探设备行业将深度融合人工智能和大数据分析。通过机器学习算法，设备将实现自主决策和路径规划，提高勘探的精准度和灵活性。同时，遥感技术和无人机群协同作业，将构建三维地质模型，为资源评估和环境保护提供详实数据。此外，可穿戴设备和虚拟现实技术的引入，将改善现场工作人员的安全和工作效率，推动地质勘探进入智能化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a32dc7fc442bf" w:history="1">
        <w:r>
          <w:rPr>
            <w:rStyle w:val="Hyperlink"/>
          </w:rPr>
          <w:t>2025-2031年中国地质勘探设备行业研究分析及发展趋势预测报告</w:t>
        </w:r>
      </w:hyperlink>
      <w:r>
        <w:rPr>
          <w:rFonts w:hint="eastAsia"/>
        </w:rPr>
        <w:t>》通过对地质勘探设备行业的全面调研，系统分析了地质勘探设备市场规模、技术现状及未来发展方向，揭示了行业竞争格局的演变趋势与潜在问题。同时，报告评估了地质勘探设备行业投资价值与效益，识别了发展中的主要挑战与机遇，并结合SWOT分析为投资者和企业提供了科学的战略建议。此外，报告重点聚焦地质勘探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地质勘探设备行业概述</w:t>
      </w:r>
      <w:r>
        <w:rPr>
          <w:rFonts w:hint="eastAsia"/>
        </w:rPr>
        <w:br/>
      </w:r>
      <w:r>
        <w:rPr>
          <w:rFonts w:hint="eastAsia"/>
        </w:rPr>
        <w:t>　　（一）地质勘探设备市场定义、基本概念</w:t>
      </w:r>
      <w:r>
        <w:rPr>
          <w:rFonts w:hint="eastAsia"/>
        </w:rPr>
        <w:br/>
      </w:r>
      <w:r>
        <w:rPr>
          <w:rFonts w:hint="eastAsia"/>
        </w:rPr>
        <w:t>　　（二）地质勘探设备基本特点</w:t>
      </w:r>
      <w:r>
        <w:rPr>
          <w:rFonts w:hint="eastAsia"/>
        </w:rPr>
        <w:br/>
      </w:r>
      <w:r>
        <w:rPr>
          <w:rFonts w:hint="eastAsia"/>
        </w:rPr>
        <w:t>　　（三）地质勘探设备产品分类</w:t>
      </w:r>
      <w:r>
        <w:rPr>
          <w:rFonts w:hint="eastAsia"/>
        </w:rPr>
        <w:br/>
      </w:r>
      <w:r>
        <w:rPr>
          <w:rFonts w:hint="eastAsia"/>
        </w:rPr>
        <w:t>　　第二章 地质勘探设备市场分析</w:t>
      </w:r>
      <w:r>
        <w:rPr>
          <w:rFonts w:hint="eastAsia"/>
        </w:rPr>
        <w:br/>
      </w:r>
      <w:r>
        <w:rPr>
          <w:rFonts w:hint="eastAsia"/>
        </w:rPr>
        <w:t>　　（一）国际地质勘探设备市场发展总体概况</w:t>
      </w:r>
      <w:r>
        <w:rPr>
          <w:rFonts w:hint="eastAsia"/>
        </w:rPr>
        <w:br/>
      </w:r>
      <w:r>
        <w:rPr>
          <w:rFonts w:hint="eastAsia"/>
        </w:rPr>
        <w:t>　　1、国际现状分析</w:t>
      </w:r>
      <w:r>
        <w:rPr>
          <w:rFonts w:hint="eastAsia"/>
        </w:rPr>
        <w:br/>
      </w:r>
      <w:r>
        <w:rPr>
          <w:rFonts w:hint="eastAsia"/>
        </w:rPr>
        <w:t>　　2、主要国家和地区情况</w:t>
      </w:r>
      <w:r>
        <w:rPr>
          <w:rFonts w:hint="eastAsia"/>
        </w:rPr>
        <w:br/>
      </w:r>
      <w:r>
        <w:rPr>
          <w:rFonts w:hint="eastAsia"/>
        </w:rPr>
        <w:t>　　3、国际发展趋势分析</w:t>
      </w:r>
      <w:r>
        <w:rPr>
          <w:rFonts w:hint="eastAsia"/>
        </w:rPr>
        <w:br/>
      </w:r>
      <w:r>
        <w:rPr>
          <w:rFonts w:hint="eastAsia"/>
        </w:rPr>
        <w:t>　　4、2025年国际地质勘探设备发展概况</w:t>
      </w:r>
      <w:r>
        <w:rPr>
          <w:rFonts w:hint="eastAsia"/>
        </w:rPr>
        <w:br/>
      </w:r>
      <w:r>
        <w:rPr>
          <w:rFonts w:hint="eastAsia"/>
        </w:rPr>
        <w:t>　　（二）我国地质勘探设备市场的发展状况</w:t>
      </w:r>
      <w:r>
        <w:rPr>
          <w:rFonts w:hint="eastAsia"/>
        </w:rPr>
        <w:br/>
      </w:r>
      <w:r>
        <w:rPr>
          <w:rFonts w:hint="eastAsia"/>
        </w:rPr>
        <w:t>　　1、我国地质勘探设备市场发展基本情况</w:t>
      </w:r>
      <w:r>
        <w:rPr>
          <w:rFonts w:hint="eastAsia"/>
        </w:rPr>
        <w:br/>
      </w:r>
      <w:r>
        <w:rPr>
          <w:rFonts w:hint="eastAsia"/>
        </w:rPr>
        <w:t>　　2、地质勘探设备市场的总体现状</w:t>
      </w:r>
      <w:r>
        <w:rPr>
          <w:rFonts w:hint="eastAsia"/>
        </w:rPr>
        <w:br/>
      </w:r>
      <w:r>
        <w:rPr>
          <w:rFonts w:hint="eastAsia"/>
        </w:rPr>
        <w:t>　　3、地质勘探设备行业发展中存在的问题</w:t>
      </w:r>
      <w:r>
        <w:rPr>
          <w:rFonts w:hint="eastAsia"/>
        </w:rPr>
        <w:br/>
      </w:r>
      <w:r>
        <w:rPr>
          <w:rFonts w:hint="eastAsia"/>
        </w:rPr>
        <w:t>　　4、2025年我国地质勘探设备行业发展回顾</w:t>
      </w:r>
      <w:r>
        <w:rPr>
          <w:rFonts w:hint="eastAsia"/>
        </w:rPr>
        <w:br/>
      </w:r>
      <w:r>
        <w:rPr>
          <w:rFonts w:hint="eastAsia"/>
        </w:rPr>
        <w:t>　　第三章 2025年中国地质勘探设备市场分析</w:t>
      </w:r>
      <w:r>
        <w:rPr>
          <w:rFonts w:hint="eastAsia"/>
        </w:rPr>
        <w:br/>
      </w:r>
      <w:r>
        <w:rPr>
          <w:rFonts w:hint="eastAsia"/>
        </w:rPr>
        <w:t>　　（一） 我国地质勘探设备整体市场规模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（二）我国地质勘探设备市场发展现状分析</w:t>
      </w:r>
      <w:r>
        <w:rPr>
          <w:rFonts w:hint="eastAsia"/>
        </w:rPr>
        <w:br/>
      </w:r>
      <w:r>
        <w:rPr>
          <w:rFonts w:hint="eastAsia"/>
        </w:rPr>
        <w:t>　　（三）原材料市场分析</w:t>
      </w:r>
      <w:r>
        <w:rPr>
          <w:rFonts w:hint="eastAsia"/>
        </w:rPr>
        <w:br/>
      </w:r>
      <w:r>
        <w:rPr>
          <w:rFonts w:hint="eastAsia"/>
        </w:rPr>
        <w:t>　　（四）地质勘探设备区域市场分析</w:t>
      </w:r>
      <w:r>
        <w:rPr>
          <w:rFonts w:hint="eastAsia"/>
        </w:rPr>
        <w:br/>
      </w:r>
      <w:r>
        <w:rPr>
          <w:rFonts w:hint="eastAsia"/>
        </w:rPr>
        <w:t>　　（五）地质勘探设备市场结构分析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第四章 2025年中国地质勘探设备市场供需监测分析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1、产品需求</w:t>
      </w:r>
      <w:r>
        <w:rPr>
          <w:rFonts w:hint="eastAsia"/>
        </w:rPr>
        <w:br/>
      </w:r>
      <w:r>
        <w:rPr>
          <w:rFonts w:hint="eastAsia"/>
        </w:rPr>
        <w:t>　　2、价格需求</w:t>
      </w:r>
      <w:r>
        <w:rPr>
          <w:rFonts w:hint="eastAsia"/>
        </w:rPr>
        <w:br/>
      </w:r>
      <w:r>
        <w:rPr>
          <w:rFonts w:hint="eastAsia"/>
        </w:rPr>
        <w:t>　　3、渠道需求</w:t>
      </w:r>
      <w:r>
        <w:rPr>
          <w:rFonts w:hint="eastAsia"/>
        </w:rPr>
        <w:br/>
      </w:r>
      <w:r>
        <w:rPr>
          <w:rFonts w:hint="eastAsia"/>
        </w:rPr>
        <w:t>　　4、购买需求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1、产品供给</w:t>
      </w:r>
      <w:r>
        <w:rPr>
          <w:rFonts w:hint="eastAsia"/>
        </w:rPr>
        <w:br/>
      </w:r>
      <w:r>
        <w:rPr>
          <w:rFonts w:hint="eastAsia"/>
        </w:rPr>
        <w:t>　　2、价格供给</w:t>
      </w:r>
      <w:r>
        <w:rPr>
          <w:rFonts w:hint="eastAsia"/>
        </w:rPr>
        <w:br/>
      </w:r>
      <w:r>
        <w:rPr>
          <w:rFonts w:hint="eastAsia"/>
        </w:rPr>
        <w:t>　　3、渠道供给</w:t>
      </w:r>
      <w:r>
        <w:rPr>
          <w:rFonts w:hint="eastAsia"/>
        </w:rPr>
        <w:br/>
      </w:r>
      <w:r>
        <w:rPr>
          <w:rFonts w:hint="eastAsia"/>
        </w:rPr>
        <w:t>　　4、促销供给</w:t>
      </w:r>
      <w:r>
        <w:rPr>
          <w:rFonts w:hint="eastAsia"/>
        </w:rPr>
        <w:br/>
      </w:r>
      <w:r>
        <w:rPr>
          <w:rFonts w:hint="eastAsia"/>
        </w:rPr>
        <w:t>　　（三） 市场特征分析</w:t>
      </w:r>
      <w:r>
        <w:rPr>
          <w:rFonts w:hint="eastAsia"/>
        </w:rPr>
        <w:br/>
      </w:r>
      <w:r>
        <w:rPr>
          <w:rFonts w:hint="eastAsia"/>
        </w:rPr>
        <w:t>　　1、产品特征</w:t>
      </w:r>
      <w:r>
        <w:rPr>
          <w:rFonts w:hint="eastAsia"/>
        </w:rPr>
        <w:br/>
      </w:r>
      <w:r>
        <w:rPr>
          <w:rFonts w:hint="eastAsia"/>
        </w:rPr>
        <w:t>　　2、价格特征</w:t>
      </w:r>
      <w:r>
        <w:rPr>
          <w:rFonts w:hint="eastAsia"/>
        </w:rPr>
        <w:br/>
      </w:r>
      <w:r>
        <w:rPr>
          <w:rFonts w:hint="eastAsia"/>
        </w:rPr>
        <w:t>　　3、渠道特征</w:t>
      </w:r>
      <w:r>
        <w:rPr>
          <w:rFonts w:hint="eastAsia"/>
        </w:rPr>
        <w:br/>
      </w:r>
      <w:r>
        <w:rPr>
          <w:rFonts w:hint="eastAsia"/>
        </w:rPr>
        <w:t>　　4、购买特征</w:t>
      </w:r>
      <w:r>
        <w:rPr>
          <w:rFonts w:hint="eastAsia"/>
        </w:rPr>
        <w:br/>
      </w:r>
      <w:r>
        <w:rPr>
          <w:rFonts w:hint="eastAsia"/>
        </w:rPr>
        <w:t>　　第五章 2025年中国地质勘探设备市场竞争格局与厂商市场竞争力评价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（一） 竞争格局分析</w:t>
      </w:r>
      <w:r>
        <w:rPr>
          <w:rFonts w:hint="eastAsia"/>
        </w:rPr>
        <w:br/>
      </w:r>
      <w:r>
        <w:rPr>
          <w:rFonts w:hint="eastAsia"/>
        </w:rPr>
        <w:t>　　（二）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第六章 影响2025-2031年中国地质勘探设备市场发展因素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（三） 政策因素</w:t>
      </w:r>
      <w:r>
        <w:rPr>
          <w:rFonts w:hint="eastAsia"/>
        </w:rPr>
        <w:br/>
      </w:r>
      <w:r>
        <w:rPr>
          <w:rFonts w:hint="eastAsia"/>
        </w:rPr>
        <w:t>　　第七章 2025-2031年中国地质勘探设备市场趋势预测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价格变化趋势</w:t>
      </w:r>
      <w:r>
        <w:rPr>
          <w:rFonts w:hint="eastAsia"/>
        </w:rPr>
        <w:br/>
      </w:r>
      <w:r>
        <w:rPr>
          <w:rFonts w:hint="eastAsia"/>
        </w:rPr>
        <w:t>　　（三） 渠道发展趋势</w:t>
      </w:r>
      <w:r>
        <w:rPr>
          <w:rFonts w:hint="eastAsia"/>
        </w:rPr>
        <w:br/>
      </w:r>
      <w:r>
        <w:rPr>
          <w:rFonts w:hint="eastAsia"/>
        </w:rPr>
        <w:t>　　（四） 用户需求趋势</w:t>
      </w:r>
      <w:r>
        <w:rPr>
          <w:rFonts w:hint="eastAsia"/>
        </w:rPr>
        <w:br/>
      </w:r>
      <w:r>
        <w:rPr>
          <w:rFonts w:hint="eastAsia"/>
        </w:rPr>
        <w:t>　　（五） 服务发展趋势</w:t>
      </w:r>
      <w:r>
        <w:rPr>
          <w:rFonts w:hint="eastAsia"/>
        </w:rPr>
        <w:br/>
      </w:r>
      <w:r>
        <w:rPr>
          <w:rFonts w:hint="eastAsia"/>
        </w:rPr>
        <w:t>　　第八章 2025年地质勘探设备市场发展前景预测</w:t>
      </w:r>
      <w:r>
        <w:rPr>
          <w:rFonts w:hint="eastAsia"/>
        </w:rPr>
        <w:br/>
      </w:r>
      <w:r>
        <w:rPr>
          <w:rFonts w:hint="eastAsia"/>
        </w:rPr>
        <w:t>　　（一） 国际地质勘探设备市场发展前景预测</w:t>
      </w:r>
      <w:r>
        <w:rPr>
          <w:rFonts w:hint="eastAsia"/>
        </w:rPr>
        <w:br/>
      </w:r>
      <w:r>
        <w:rPr>
          <w:rFonts w:hint="eastAsia"/>
        </w:rPr>
        <w:t>　　1、国际地质勘探设备市场发展前景</w:t>
      </w:r>
      <w:r>
        <w:rPr>
          <w:rFonts w:hint="eastAsia"/>
        </w:rPr>
        <w:br/>
      </w:r>
      <w:r>
        <w:rPr>
          <w:rFonts w:hint="eastAsia"/>
        </w:rPr>
        <w:t>　　2、新冠疫情对国际地质勘探设备市场的发展预测</w:t>
      </w:r>
      <w:r>
        <w:rPr>
          <w:rFonts w:hint="eastAsia"/>
        </w:rPr>
        <w:br/>
      </w:r>
      <w:r>
        <w:rPr>
          <w:rFonts w:hint="eastAsia"/>
        </w:rPr>
        <w:t>　　3、世界范围地质勘探设备市场的发展展望</w:t>
      </w:r>
      <w:r>
        <w:rPr>
          <w:rFonts w:hint="eastAsia"/>
        </w:rPr>
        <w:br/>
      </w:r>
      <w:r>
        <w:rPr>
          <w:rFonts w:hint="eastAsia"/>
        </w:rPr>
        <w:t>　　（二） 中国地质勘探设备市场的发展前景</w:t>
      </w:r>
      <w:r>
        <w:rPr>
          <w:rFonts w:hint="eastAsia"/>
        </w:rPr>
        <w:br/>
      </w:r>
      <w:r>
        <w:rPr>
          <w:rFonts w:hint="eastAsia"/>
        </w:rPr>
        <w:t>　　1、市场规模预测分析</w:t>
      </w:r>
      <w:r>
        <w:rPr>
          <w:rFonts w:hint="eastAsia"/>
        </w:rPr>
        <w:br/>
      </w:r>
      <w:r>
        <w:rPr>
          <w:rFonts w:hint="eastAsia"/>
        </w:rPr>
        <w:t>　　2、市场结构预测分析</w:t>
      </w:r>
      <w:r>
        <w:rPr>
          <w:rFonts w:hint="eastAsia"/>
        </w:rPr>
        <w:br/>
      </w:r>
      <w:r>
        <w:rPr>
          <w:rFonts w:hint="eastAsia"/>
        </w:rPr>
        <w:t>　　（三） 我国地质勘探设备资源配置的前景</w:t>
      </w:r>
      <w:r>
        <w:rPr>
          <w:rFonts w:hint="eastAsia"/>
        </w:rPr>
        <w:br/>
      </w:r>
      <w:r>
        <w:rPr>
          <w:rFonts w:hint="eastAsia"/>
        </w:rPr>
        <w:t>　　（四） 地质勘探设备中长期预测</w:t>
      </w:r>
      <w:r>
        <w:rPr>
          <w:rFonts w:hint="eastAsia"/>
        </w:rPr>
        <w:br/>
      </w:r>
      <w:r>
        <w:rPr>
          <w:rFonts w:hint="eastAsia"/>
        </w:rPr>
        <w:t>　　1、2025-2031年经济增长与地质勘探设备需求预测</w:t>
      </w:r>
      <w:r>
        <w:rPr>
          <w:rFonts w:hint="eastAsia"/>
        </w:rPr>
        <w:br/>
      </w:r>
      <w:r>
        <w:rPr>
          <w:rFonts w:hint="eastAsia"/>
        </w:rPr>
        <w:t>　　2、2025-2031年地质勘探设备行业总产量预测</w:t>
      </w:r>
      <w:r>
        <w:rPr>
          <w:rFonts w:hint="eastAsia"/>
        </w:rPr>
        <w:br/>
      </w:r>
      <w:r>
        <w:rPr>
          <w:rFonts w:hint="eastAsia"/>
        </w:rPr>
        <w:t>　　3、我国中长期地质勘探设备市场发展策略预测</w:t>
      </w:r>
      <w:r>
        <w:rPr>
          <w:rFonts w:hint="eastAsia"/>
        </w:rPr>
        <w:br/>
      </w:r>
      <w:r>
        <w:rPr>
          <w:rFonts w:hint="eastAsia"/>
        </w:rPr>
        <w:t>　　第九章 国内10家地质勘探设备生产企业分析</w:t>
      </w:r>
      <w:r>
        <w:rPr>
          <w:rFonts w:hint="eastAsia"/>
        </w:rPr>
        <w:br/>
      </w:r>
      <w:r>
        <w:rPr>
          <w:rFonts w:hint="eastAsia"/>
        </w:rPr>
        <w:t>　　（一）、重点企业财务分析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（二）、重点企业品牌及市场占有率分析</w:t>
      </w:r>
      <w:r>
        <w:rPr>
          <w:rFonts w:hint="eastAsia"/>
        </w:rPr>
        <w:br/>
      </w:r>
      <w:r>
        <w:rPr>
          <w:rFonts w:hint="eastAsia"/>
        </w:rPr>
        <w:t>　　第十章 国内地质勘探设备主要生产企业盈利能力比较分析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 2024-2025年地质勘探设备行业利润总额分析</w:t>
      </w:r>
      <w:r>
        <w:rPr>
          <w:rFonts w:hint="eastAsia"/>
        </w:rPr>
        <w:br/>
      </w:r>
      <w:r>
        <w:rPr>
          <w:rFonts w:hint="eastAsia"/>
        </w:rPr>
        <w:t>　　1、2024-2025年行业利润总额分析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（二） 2024-2025年地质勘探设备行业销售毛利率分析</w:t>
      </w:r>
      <w:r>
        <w:rPr>
          <w:rFonts w:hint="eastAsia"/>
        </w:rPr>
        <w:br/>
      </w:r>
      <w:r>
        <w:rPr>
          <w:rFonts w:hint="eastAsia"/>
        </w:rPr>
        <w:t>　　（三） 2024-2025年地质勘探设备行业销售利润率分析</w:t>
      </w:r>
      <w:r>
        <w:rPr>
          <w:rFonts w:hint="eastAsia"/>
        </w:rPr>
        <w:br/>
      </w:r>
      <w:r>
        <w:rPr>
          <w:rFonts w:hint="eastAsia"/>
        </w:rPr>
        <w:t>　　（四） 2024-2025年地质勘探设备行业总资产利润率分析</w:t>
      </w:r>
      <w:r>
        <w:rPr>
          <w:rFonts w:hint="eastAsia"/>
        </w:rPr>
        <w:br/>
      </w:r>
      <w:r>
        <w:rPr>
          <w:rFonts w:hint="eastAsia"/>
        </w:rPr>
        <w:t>　　（五） 2024-2025年地质勘探设备行业净资产利润率分析</w:t>
      </w:r>
      <w:r>
        <w:rPr>
          <w:rFonts w:hint="eastAsia"/>
        </w:rPr>
        <w:br/>
      </w:r>
      <w:r>
        <w:rPr>
          <w:rFonts w:hint="eastAsia"/>
        </w:rPr>
        <w:t>　　（六） 2024-2025年地质勘探设备行业产值利税率分析</w:t>
      </w:r>
      <w:r>
        <w:rPr>
          <w:rFonts w:hint="eastAsia"/>
        </w:rPr>
        <w:br/>
      </w:r>
      <w:r>
        <w:rPr>
          <w:rFonts w:hint="eastAsia"/>
        </w:rPr>
        <w:t>　　第十一章 . 2025年中国地质勘探设备市场投资分析</w:t>
      </w:r>
      <w:r>
        <w:rPr>
          <w:rFonts w:hint="eastAsia"/>
        </w:rPr>
        <w:br/>
      </w:r>
      <w:r>
        <w:rPr>
          <w:rFonts w:hint="eastAsia"/>
        </w:rPr>
        <w:t>　　（一） 投资环境</w:t>
      </w:r>
      <w:r>
        <w:rPr>
          <w:rFonts w:hint="eastAsia"/>
        </w:rPr>
        <w:br/>
      </w:r>
      <w:r>
        <w:rPr>
          <w:rFonts w:hint="eastAsia"/>
        </w:rPr>
        <w:t>　　1、资源环境分析</w:t>
      </w:r>
      <w:r>
        <w:rPr>
          <w:rFonts w:hint="eastAsia"/>
        </w:rPr>
        <w:br/>
      </w:r>
      <w:r>
        <w:rPr>
          <w:rFonts w:hint="eastAsia"/>
        </w:rPr>
        <w:t>　　2、市场竞争分析</w:t>
      </w:r>
      <w:r>
        <w:rPr>
          <w:rFonts w:hint="eastAsia"/>
        </w:rPr>
        <w:br/>
      </w:r>
      <w:r>
        <w:rPr>
          <w:rFonts w:hint="eastAsia"/>
        </w:rPr>
        <w:t>　　3、税收政策分析</w:t>
      </w:r>
      <w:r>
        <w:rPr>
          <w:rFonts w:hint="eastAsia"/>
        </w:rPr>
        <w:br/>
      </w:r>
      <w:r>
        <w:rPr>
          <w:rFonts w:hint="eastAsia"/>
        </w:rPr>
        <w:t>　　4、金融危机分析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（三） 地质勘探设备市场政策优势</w:t>
      </w:r>
      <w:r>
        <w:rPr>
          <w:rFonts w:hint="eastAsia"/>
        </w:rPr>
        <w:br/>
      </w:r>
      <w:r>
        <w:rPr>
          <w:rFonts w:hint="eastAsia"/>
        </w:rPr>
        <w:t>　　（四） 投资风险及对策分析</w:t>
      </w:r>
      <w:r>
        <w:rPr>
          <w:rFonts w:hint="eastAsia"/>
        </w:rPr>
        <w:br/>
      </w:r>
      <w:r>
        <w:rPr>
          <w:rFonts w:hint="eastAsia"/>
        </w:rPr>
        <w:t>　　（五） 投资发展前景</w:t>
      </w:r>
      <w:r>
        <w:rPr>
          <w:rFonts w:hint="eastAsia"/>
        </w:rPr>
        <w:br/>
      </w:r>
      <w:r>
        <w:rPr>
          <w:rFonts w:hint="eastAsia"/>
        </w:rPr>
        <w:t>　　1、地质勘探设备市场供需发展趋势</w:t>
      </w:r>
      <w:r>
        <w:rPr>
          <w:rFonts w:hint="eastAsia"/>
        </w:rPr>
        <w:br/>
      </w:r>
      <w:r>
        <w:rPr>
          <w:rFonts w:hint="eastAsia"/>
        </w:rPr>
        <w:t>　　2、地质勘探设备未来发展展望</w:t>
      </w:r>
      <w:r>
        <w:rPr>
          <w:rFonts w:hint="eastAsia"/>
        </w:rPr>
        <w:br/>
      </w:r>
      <w:r>
        <w:rPr>
          <w:rFonts w:hint="eastAsia"/>
        </w:rPr>
        <w:t>　　第十二章 地质勘探设备市场投资策略</w:t>
      </w:r>
      <w:r>
        <w:rPr>
          <w:rFonts w:hint="eastAsia"/>
        </w:rPr>
        <w:br/>
      </w:r>
      <w:r>
        <w:rPr>
          <w:rFonts w:hint="eastAsia"/>
        </w:rPr>
        <w:t>　　（一） 产品定位策略</w:t>
      </w:r>
      <w:r>
        <w:rPr>
          <w:rFonts w:hint="eastAsia"/>
        </w:rPr>
        <w:br/>
      </w:r>
      <w:r>
        <w:rPr>
          <w:rFonts w:hint="eastAsia"/>
        </w:rPr>
        <w:t>　　1、市场细分策略</w:t>
      </w:r>
      <w:r>
        <w:rPr>
          <w:rFonts w:hint="eastAsia"/>
        </w:rPr>
        <w:br/>
      </w:r>
      <w:r>
        <w:rPr>
          <w:rFonts w:hint="eastAsia"/>
        </w:rPr>
        <w:t>　　2、目标市场的选择</w:t>
      </w:r>
      <w:r>
        <w:rPr>
          <w:rFonts w:hint="eastAsia"/>
        </w:rPr>
        <w:br/>
      </w:r>
      <w:r>
        <w:rPr>
          <w:rFonts w:hint="eastAsia"/>
        </w:rPr>
        <w:t>　　（二） 产品开发策略</w:t>
      </w:r>
      <w:r>
        <w:rPr>
          <w:rFonts w:hint="eastAsia"/>
        </w:rPr>
        <w:br/>
      </w:r>
      <w:r>
        <w:rPr>
          <w:rFonts w:hint="eastAsia"/>
        </w:rPr>
        <w:t>　　1、追求产品质量</w:t>
      </w:r>
      <w:r>
        <w:rPr>
          <w:rFonts w:hint="eastAsia"/>
        </w:rPr>
        <w:br/>
      </w:r>
      <w:r>
        <w:rPr>
          <w:rFonts w:hint="eastAsia"/>
        </w:rPr>
        <w:t>　　2、促进产品多元化发展</w:t>
      </w:r>
      <w:r>
        <w:rPr>
          <w:rFonts w:hint="eastAsia"/>
        </w:rPr>
        <w:br/>
      </w:r>
      <w:r>
        <w:rPr>
          <w:rFonts w:hint="eastAsia"/>
        </w:rPr>
        <w:t>　　（三） 渠道销售策略</w:t>
      </w:r>
      <w:r>
        <w:rPr>
          <w:rFonts w:hint="eastAsia"/>
        </w:rPr>
        <w:br/>
      </w:r>
      <w:r>
        <w:rPr>
          <w:rFonts w:hint="eastAsia"/>
        </w:rPr>
        <w:t>　　1、销售模式分类</w:t>
      </w:r>
      <w:r>
        <w:rPr>
          <w:rFonts w:hint="eastAsia"/>
        </w:rPr>
        <w:br/>
      </w:r>
      <w:r>
        <w:rPr>
          <w:rFonts w:hint="eastAsia"/>
        </w:rPr>
        <w:t>　　2、市场投资建议</w:t>
      </w:r>
      <w:r>
        <w:rPr>
          <w:rFonts w:hint="eastAsia"/>
        </w:rPr>
        <w:br/>
      </w:r>
      <w:r>
        <w:rPr>
          <w:rFonts w:hint="eastAsia"/>
        </w:rPr>
        <w:t>　　（四） 品牌经营策略</w:t>
      </w:r>
      <w:r>
        <w:rPr>
          <w:rFonts w:hint="eastAsia"/>
        </w:rPr>
        <w:br/>
      </w:r>
      <w:r>
        <w:rPr>
          <w:rFonts w:hint="eastAsia"/>
        </w:rPr>
        <w:t>　　1、不同品牌经营模式</w:t>
      </w:r>
      <w:r>
        <w:rPr>
          <w:rFonts w:hint="eastAsia"/>
        </w:rPr>
        <w:br/>
      </w:r>
      <w:r>
        <w:rPr>
          <w:rFonts w:hint="eastAsia"/>
        </w:rPr>
        <w:t>　　2、如何切入开拓品牌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第十三章 中.智.林.　投资建议</w:t>
      </w:r>
      <w:r>
        <w:rPr>
          <w:rFonts w:hint="eastAsia"/>
        </w:rPr>
        <w:br/>
      </w:r>
      <w:r>
        <w:rPr>
          <w:rFonts w:hint="eastAsia"/>
        </w:rPr>
        <w:t>　　（一） 地质勘探设备市场投资总体评价</w:t>
      </w:r>
      <w:r>
        <w:rPr>
          <w:rFonts w:hint="eastAsia"/>
        </w:rPr>
        <w:br/>
      </w:r>
      <w:r>
        <w:rPr>
          <w:rFonts w:hint="eastAsia"/>
        </w:rPr>
        <w:t>　　（二） 地质勘探设备市场投资指导建议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a32dc7fc442bf" w:history="1">
        <w:r>
          <w:rPr>
            <w:rStyle w:val="Hyperlink"/>
          </w:rPr>
          <w:t>2025-2031年中国地质勘探设备行业研究分析及发展趋势预测报告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a32dc7fc442bf" w:history="1">
        <w:r>
          <w:rPr>
            <w:rStyle w:val="Hyperlink"/>
          </w:rPr>
          <w:t>https://www.20087.com/5/85/DiZhiKanTanSheBeiWeiLaiFaZhanQuS.html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属于什么行业、地质勘探设备仪器有哪些、最先进的地质设备、地质勘探设备材料工具仪表和安全设施、地质勘探仪、地质勘探设备图片、小型地质钻探设备、地质勘探设备报价明细表、地质勘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ffc863f44ca4" w:history="1">
      <w:r>
        <w:rPr>
          <w:rStyle w:val="Hyperlink"/>
        </w:rPr>
        <w:t>2025-2031年中国地质勘探设备行业研究分析及发展趋势预测报告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ZhiKanTanSheBeiWeiLaiFaZhanQuS.html" TargetMode="External" Id="R54fa32dc7fc4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ZhiKanTanSheBeiWeiLaiFaZhanQuS.html" TargetMode="External" Id="Re1afffc863f4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2024-12-22T01:07:00Z</dcterms:created>
  <dcterms:modified xsi:type="dcterms:W3CDTF">2024-12-22T02:07:00Z</dcterms:modified>
  <dc:subject>2025-2031年中国地质勘探设备行业研究分析及发展趋势预测报告</dc:subject>
  <dc:title>2025-2031年中国地质勘探设备行业研究分析及发展趋势预测报告</dc:title>
  <cp:keywords>2025-2031年中国地质勘探设备行业研究分析及发展趋势预测报告</cp:keywords>
  <dc:description>2025-2031年中国地质勘探设备行业研究分析及发展趋势预测报告</dc:description>
</cp:coreProperties>
</file>