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1f5cc25544e36" w:history="1">
              <w:r>
                <w:rPr>
                  <w:rStyle w:val="Hyperlink"/>
                </w:rPr>
                <w:t>中国稀土材料市场调查研究与发展前景预测报告（2025-2031年）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1f5cc25544e36" w:history="1">
              <w:r>
                <w:rPr>
                  <w:rStyle w:val="Hyperlink"/>
                </w:rPr>
                <w:t>中国稀土材料市场调查研究与发展前景预测报告（2025-2031年）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1A12155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1f5cc25544e36" w:history="1">
                <w:r>
                  <w:rPr>
                    <w:rStyle w:val="Hyperlink"/>
                  </w:rPr>
                  <w:t>https://www.20087.com/5/15/XiTuCaiLiaoDiaoChaYanJiuBaoGao.html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材料因其独特的物理化学性质，在电子信息、新能源、航空航天等领域发挥着不可替代的作用。近年来，随着全球对新能源汽车、风力发电等清洁能源产业的重视，稀土材料市场需求持续增长。目前，中国是全球最大的稀土材料生产和消费国，掌握着完整的产业链条。在技术层面，高纯度、高性能的稀土材料制备技术不断取得突破，提升了材料的应用价值。</w:t>
      </w:r>
      <w:r>
        <w:rPr>
          <w:rFonts w:hint="eastAsia"/>
        </w:rPr>
        <w:br/>
      </w:r>
      <w:r>
        <w:rPr>
          <w:rFonts w:hint="eastAsia"/>
        </w:rPr>
        <w:t>　　未来，稀土材料市场将更加注重可持续发展和技术创新。一方面，随着各国对稀土资源的战略重视，多元化的供应渠道将成为发展趋势，减少对单一来源的依赖。另一方面，随着新材料技术的进步，稀土材料将在更多领域找到应用，如新一代显示技术、高效催化剂等。此外，环保和回收利用也将成为行业关注的重点，推动稀土材料产业向更加绿色、可持续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稀土材料行业基本情况</w:t>
      </w:r>
      <w:r>
        <w:rPr>
          <w:rFonts w:hint="eastAsia"/>
        </w:rPr>
        <w:br/>
      </w:r>
      <w:r>
        <w:rPr>
          <w:rFonts w:hint="eastAsia"/>
        </w:rPr>
        <w:t>　　1.1 行业的定义</w:t>
      </w:r>
      <w:r>
        <w:rPr>
          <w:rFonts w:hint="eastAsia"/>
        </w:rPr>
        <w:br/>
      </w:r>
      <w:r>
        <w:rPr>
          <w:rFonts w:hint="eastAsia"/>
        </w:rPr>
        <w:t>　　1.2 行业的分类</w:t>
      </w:r>
      <w:r>
        <w:rPr>
          <w:rFonts w:hint="eastAsia"/>
        </w:rPr>
        <w:br/>
      </w:r>
      <w:r>
        <w:rPr>
          <w:rFonts w:hint="eastAsia"/>
        </w:rPr>
        <w:t>　　1.3 行业的应用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2025-2031年中国稀土材料行业发展环境分析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国内经济运行现状</w:t>
      </w:r>
      <w:r>
        <w:rPr>
          <w:rFonts w:hint="eastAsia"/>
        </w:rPr>
        <w:br/>
      </w:r>
      <w:r>
        <w:rPr>
          <w:rFonts w:hint="eastAsia"/>
        </w:rPr>
        <w:t>　　　　2.1.2 国内经济趋势判断</w:t>
      </w:r>
      <w:r>
        <w:rPr>
          <w:rFonts w:hint="eastAsia"/>
        </w:rPr>
        <w:br/>
      </w:r>
      <w:r>
        <w:rPr>
          <w:rFonts w:hint="eastAsia"/>
        </w:rPr>
        <w:t>　　　　2.1.3 对行业的影响分析</w:t>
      </w:r>
      <w:r>
        <w:rPr>
          <w:rFonts w:hint="eastAsia"/>
        </w:rPr>
        <w:br/>
      </w:r>
      <w:r>
        <w:rPr>
          <w:rFonts w:hint="eastAsia"/>
        </w:rPr>
        <w:t>　　2.2 政策监管环境</w:t>
      </w:r>
      <w:r>
        <w:rPr>
          <w:rFonts w:hint="eastAsia"/>
        </w:rPr>
        <w:br/>
      </w:r>
      <w:r>
        <w:rPr>
          <w:rFonts w:hint="eastAsia"/>
        </w:rPr>
        <w:t>　　　　2.2.1 管理体制</w:t>
      </w:r>
      <w:r>
        <w:rPr>
          <w:rFonts w:hint="eastAsia"/>
        </w:rPr>
        <w:br/>
      </w:r>
      <w:r>
        <w:rPr>
          <w:rFonts w:hint="eastAsia"/>
        </w:rPr>
        <w:t>　　　　2.2.2 主要政策法规</w:t>
      </w:r>
      <w:r>
        <w:rPr>
          <w:rFonts w:hint="eastAsia"/>
        </w:rPr>
        <w:br/>
      </w:r>
      <w:r>
        <w:rPr>
          <w:rFonts w:hint="eastAsia"/>
        </w:rPr>
        <w:t>　　　　2.2.3 政策法规影响</w:t>
      </w:r>
      <w:r>
        <w:rPr>
          <w:rFonts w:hint="eastAsia"/>
        </w:rPr>
        <w:br/>
      </w:r>
      <w:r>
        <w:rPr>
          <w:rFonts w:hint="eastAsia"/>
        </w:rPr>
        <w:t>　　2.3 技术环境</w:t>
      </w:r>
      <w:r>
        <w:rPr>
          <w:rFonts w:hint="eastAsia"/>
        </w:rPr>
        <w:br/>
      </w:r>
      <w:r>
        <w:rPr>
          <w:rFonts w:hint="eastAsia"/>
        </w:rPr>
        <w:t>　　　　2.3.1 我国稀土材料技术进展分析</w:t>
      </w:r>
      <w:r>
        <w:rPr>
          <w:rFonts w:hint="eastAsia"/>
        </w:rPr>
        <w:br/>
      </w:r>
      <w:r>
        <w:rPr>
          <w:rFonts w:hint="eastAsia"/>
        </w:rPr>
        <w:t>　　　　2.3.2 主要环境保护技术介绍</w:t>
      </w:r>
      <w:r>
        <w:rPr>
          <w:rFonts w:hint="eastAsia"/>
        </w:rPr>
        <w:br/>
      </w:r>
      <w:r>
        <w:rPr>
          <w:rFonts w:hint="eastAsia"/>
        </w:rPr>
        <w:t>　　　　2.3.3 稀土材料技术的未来发展趋势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2025-2031年中国稀土材料行业发展综合分析</w:t>
      </w:r>
      <w:r>
        <w:rPr>
          <w:rFonts w:hint="eastAsia"/>
        </w:rPr>
        <w:br/>
      </w:r>
      <w:r>
        <w:rPr>
          <w:rFonts w:hint="eastAsia"/>
        </w:rPr>
        <w:t>　　3.1 2025-2031年全球稀土材料行业发展现状分析</w:t>
      </w:r>
      <w:r>
        <w:rPr>
          <w:rFonts w:hint="eastAsia"/>
        </w:rPr>
        <w:br/>
      </w:r>
      <w:r>
        <w:rPr>
          <w:rFonts w:hint="eastAsia"/>
        </w:rPr>
        <w:t>　　　　3.1.1 全球稀土材料发展综述</w:t>
      </w:r>
      <w:r>
        <w:rPr>
          <w:rFonts w:hint="eastAsia"/>
        </w:rPr>
        <w:br/>
      </w:r>
      <w:r>
        <w:rPr>
          <w:rFonts w:hint="eastAsia"/>
        </w:rPr>
        <w:t>　　　　3.1.2 全球稀土材料发展现状</w:t>
      </w:r>
      <w:r>
        <w:rPr>
          <w:rFonts w:hint="eastAsia"/>
        </w:rPr>
        <w:br/>
      </w:r>
      <w:r>
        <w:rPr>
          <w:rFonts w:hint="eastAsia"/>
        </w:rPr>
        <w:t>　　　　3.1.3 全球稀土材料发展动态</w:t>
      </w:r>
      <w:r>
        <w:rPr>
          <w:rFonts w:hint="eastAsia"/>
        </w:rPr>
        <w:br/>
      </w:r>
      <w:r>
        <w:rPr>
          <w:rFonts w:hint="eastAsia"/>
        </w:rPr>
        <w:t>　　3.2 2025-2031年中国稀土材料行业发展总体状况分析</w:t>
      </w:r>
      <w:r>
        <w:rPr>
          <w:rFonts w:hint="eastAsia"/>
        </w:rPr>
        <w:br/>
      </w:r>
      <w:r>
        <w:rPr>
          <w:rFonts w:hint="eastAsia"/>
        </w:rPr>
        <w:t>　　　　3.2.1 中国稀土材料行业发展概况</w:t>
      </w:r>
      <w:r>
        <w:rPr>
          <w:rFonts w:hint="eastAsia"/>
        </w:rPr>
        <w:br/>
      </w:r>
      <w:r>
        <w:rPr>
          <w:rFonts w:hint="eastAsia"/>
        </w:rPr>
        <w:t>　　　　3.2.2 中国稀土材料行业总体特征</w:t>
      </w:r>
      <w:r>
        <w:rPr>
          <w:rFonts w:hint="eastAsia"/>
        </w:rPr>
        <w:br/>
      </w:r>
      <w:r>
        <w:rPr>
          <w:rFonts w:hint="eastAsia"/>
        </w:rPr>
        <w:t>　　　　3.2.3 中国稀土材料行业发展影响因素</w:t>
      </w:r>
      <w:r>
        <w:rPr>
          <w:rFonts w:hint="eastAsia"/>
        </w:rPr>
        <w:br/>
      </w:r>
      <w:r>
        <w:rPr>
          <w:rFonts w:hint="eastAsia"/>
        </w:rPr>
        <w:t>　　3.3 2025-2031年中国稀土材料行业运营状况分析</w:t>
      </w:r>
      <w:r>
        <w:rPr>
          <w:rFonts w:hint="eastAsia"/>
        </w:rPr>
        <w:br/>
      </w:r>
      <w:r>
        <w:rPr>
          <w:rFonts w:hint="eastAsia"/>
        </w:rPr>
        <w:t>　　　　3.3.1 企业发展规模分析</w:t>
      </w:r>
      <w:r>
        <w:rPr>
          <w:rFonts w:hint="eastAsia"/>
        </w:rPr>
        <w:br/>
      </w:r>
      <w:r>
        <w:rPr>
          <w:rFonts w:hint="eastAsia"/>
        </w:rPr>
        <w:t>　　　　3.3.2 市场的发展规模</w:t>
      </w:r>
      <w:r>
        <w:rPr>
          <w:rFonts w:hint="eastAsia"/>
        </w:rPr>
        <w:br/>
      </w:r>
      <w:r>
        <w:rPr>
          <w:rFonts w:hint="eastAsia"/>
        </w:rPr>
        <w:t>　　　　3.3.3 市场结构分析</w:t>
      </w:r>
      <w:r>
        <w:rPr>
          <w:rFonts w:hint="eastAsia"/>
        </w:rPr>
        <w:br/>
      </w:r>
      <w:r>
        <w:rPr>
          <w:rFonts w:hint="eastAsia"/>
        </w:rPr>
        <w:t>　　　　3.3.4 盈利水平状况分析</w:t>
      </w:r>
      <w:r>
        <w:rPr>
          <w:rFonts w:hint="eastAsia"/>
        </w:rPr>
        <w:br/>
      </w:r>
      <w:r>
        <w:rPr>
          <w:rFonts w:hint="eastAsia"/>
        </w:rPr>
        <w:t>　　3.4 2025-2031年中国稀土材料行业竞争结构分析</w:t>
      </w:r>
      <w:r>
        <w:rPr>
          <w:rFonts w:hint="eastAsia"/>
        </w:rPr>
        <w:br/>
      </w:r>
      <w:r>
        <w:rPr>
          <w:rFonts w:hint="eastAsia"/>
        </w:rPr>
        <w:t>　　　　3.4.1 供应商议价能力</w:t>
      </w:r>
      <w:r>
        <w:rPr>
          <w:rFonts w:hint="eastAsia"/>
        </w:rPr>
        <w:br/>
      </w:r>
      <w:r>
        <w:rPr>
          <w:rFonts w:hint="eastAsia"/>
        </w:rPr>
        <w:t>　　　　3.4.2 购买者议价能力</w:t>
      </w:r>
      <w:r>
        <w:rPr>
          <w:rFonts w:hint="eastAsia"/>
        </w:rPr>
        <w:br/>
      </w:r>
      <w:r>
        <w:rPr>
          <w:rFonts w:hint="eastAsia"/>
        </w:rPr>
        <w:t>　　　　3.4.3 新进入者威胁</w:t>
      </w:r>
      <w:r>
        <w:rPr>
          <w:rFonts w:hint="eastAsia"/>
        </w:rPr>
        <w:br/>
      </w:r>
      <w:r>
        <w:rPr>
          <w:rFonts w:hint="eastAsia"/>
        </w:rPr>
        <w:t>　　　　3.4.4 替代品的威胁</w:t>
      </w:r>
      <w:r>
        <w:rPr>
          <w:rFonts w:hint="eastAsia"/>
        </w:rPr>
        <w:br/>
      </w:r>
      <w:r>
        <w:rPr>
          <w:rFonts w:hint="eastAsia"/>
        </w:rPr>
        <w:t>　　　　3.4.5 现有企业间的竞争</w:t>
      </w:r>
      <w:r>
        <w:rPr>
          <w:rFonts w:hint="eastAsia"/>
        </w:rPr>
        <w:br/>
      </w:r>
      <w:r>
        <w:rPr>
          <w:rFonts w:hint="eastAsia"/>
        </w:rPr>
        <w:t>　　3.5 中国稀土材料行业重点区域发展分析</w:t>
      </w:r>
      <w:r>
        <w:rPr>
          <w:rFonts w:hint="eastAsia"/>
        </w:rPr>
        <w:br/>
      </w:r>
      <w:r>
        <w:rPr>
          <w:rFonts w:hint="eastAsia"/>
        </w:rPr>
        <w:t>　　3.6 中国稀土材料行业细分领域的发展</w:t>
      </w:r>
      <w:r>
        <w:rPr>
          <w:rFonts w:hint="eastAsia"/>
        </w:rPr>
        <w:br/>
      </w:r>
      <w:r>
        <w:rPr>
          <w:rFonts w:hint="eastAsia"/>
        </w:rPr>
        <w:t>　　3.7 制约我国稀土材料行业发展的瓶颈及解决方法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2025-2031年中国稀土材料行业供需分析</w:t>
      </w:r>
      <w:r>
        <w:rPr>
          <w:rFonts w:hint="eastAsia"/>
        </w:rPr>
        <w:br/>
      </w:r>
      <w:r>
        <w:rPr>
          <w:rFonts w:hint="eastAsia"/>
        </w:rPr>
        <w:t>　　4.1 2025-2031年中国稀土材料行业供需状况总体分析</w:t>
      </w:r>
      <w:r>
        <w:rPr>
          <w:rFonts w:hint="eastAsia"/>
        </w:rPr>
        <w:br/>
      </w:r>
      <w:r>
        <w:rPr>
          <w:rFonts w:hint="eastAsia"/>
        </w:rPr>
        <w:t>　　　　4.1.1 稀土材料行业供给分析</w:t>
      </w:r>
      <w:r>
        <w:rPr>
          <w:rFonts w:hint="eastAsia"/>
        </w:rPr>
        <w:br/>
      </w:r>
      <w:r>
        <w:rPr>
          <w:rFonts w:hint="eastAsia"/>
        </w:rPr>
        <w:t>　　　　4.1.2 稀土材料行业市场需求状况</w:t>
      </w:r>
      <w:r>
        <w:rPr>
          <w:rFonts w:hint="eastAsia"/>
        </w:rPr>
        <w:br/>
      </w:r>
      <w:r>
        <w:rPr>
          <w:rFonts w:hint="eastAsia"/>
        </w:rPr>
        <w:t>　　　　4.1.3 稀土材料行业供需平衡分析</w:t>
      </w:r>
      <w:r>
        <w:rPr>
          <w:rFonts w:hint="eastAsia"/>
        </w:rPr>
        <w:br/>
      </w:r>
      <w:r>
        <w:rPr>
          <w:rFonts w:hint="eastAsia"/>
        </w:rPr>
        <w:t>　　　　4.1.4 稀土材料行业价格分析</w:t>
      </w:r>
      <w:r>
        <w:rPr>
          <w:rFonts w:hint="eastAsia"/>
        </w:rPr>
        <w:br/>
      </w:r>
      <w:r>
        <w:rPr>
          <w:rFonts w:hint="eastAsia"/>
        </w:rPr>
        <w:t>　　4.2 2024-2025年全国及主要省份稀土材料行业产量分析</w:t>
      </w:r>
      <w:r>
        <w:rPr>
          <w:rFonts w:hint="eastAsia"/>
        </w:rPr>
        <w:br/>
      </w:r>
      <w:r>
        <w:rPr>
          <w:rFonts w:hint="eastAsia"/>
        </w:rPr>
        <w:t>　　　　4.2.1 2025年产量数据分析</w:t>
      </w:r>
      <w:r>
        <w:rPr>
          <w:rFonts w:hint="eastAsia"/>
        </w:rPr>
        <w:br/>
      </w:r>
      <w:r>
        <w:rPr>
          <w:rFonts w:hint="eastAsia"/>
        </w:rPr>
        <w:t>　　　　4.2.1 .1 全国产量分析</w:t>
      </w:r>
      <w:r>
        <w:rPr>
          <w:rFonts w:hint="eastAsia"/>
        </w:rPr>
        <w:br/>
      </w:r>
      <w:r>
        <w:rPr>
          <w:rFonts w:hint="eastAsia"/>
        </w:rPr>
        <w:t>　　　　4.2.1 .2 主要省份产量分析</w:t>
      </w:r>
      <w:r>
        <w:rPr>
          <w:rFonts w:hint="eastAsia"/>
        </w:rPr>
        <w:br/>
      </w:r>
      <w:r>
        <w:rPr>
          <w:rFonts w:hint="eastAsia"/>
        </w:rPr>
        <w:t>　　　　4.2.2 2025年产量数据分析</w:t>
      </w:r>
      <w:r>
        <w:rPr>
          <w:rFonts w:hint="eastAsia"/>
        </w:rPr>
        <w:br/>
      </w:r>
      <w:r>
        <w:rPr>
          <w:rFonts w:hint="eastAsia"/>
        </w:rPr>
        <w:t>　　　　4.2.2 .1 全国产量分析</w:t>
      </w:r>
      <w:r>
        <w:rPr>
          <w:rFonts w:hint="eastAsia"/>
        </w:rPr>
        <w:br/>
      </w:r>
      <w:r>
        <w:rPr>
          <w:rFonts w:hint="eastAsia"/>
        </w:rPr>
        <w:t>　　　　4.2.2 .2 主要省份产量分析</w:t>
      </w:r>
      <w:r>
        <w:rPr>
          <w:rFonts w:hint="eastAsia"/>
        </w:rPr>
        <w:br/>
      </w:r>
      <w:r>
        <w:rPr>
          <w:rFonts w:hint="eastAsia"/>
        </w:rPr>
        <w:t>　　4.3 2024-2025年中国稀土材料行业进出口状况</w:t>
      </w:r>
      <w:r>
        <w:rPr>
          <w:rFonts w:hint="eastAsia"/>
        </w:rPr>
        <w:br/>
      </w:r>
      <w:r>
        <w:rPr>
          <w:rFonts w:hint="eastAsia"/>
        </w:rPr>
        <w:t>　　　　4.3.1 2024-2025年稀土材料行业进口分析</w:t>
      </w:r>
      <w:r>
        <w:rPr>
          <w:rFonts w:hint="eastAsia"/>
        </w:rPr>
        <w:br/>
      </w:r>
      <w:r>
        <w:rPr>
          <w:rFonts w:hint="eastAsia"/>
        </w:rPr>
        <w:t>　　　　4.3.2 2024-2025年稀土材料行业出口状况分析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2025-2031年中国稀土材料行业重点企业分析</w:t>
      </w:r>
      <w:r>
        <w:rPr>
          <w:rFonts w:hint="eastAsia"/>
        </w:rPr>
        <w:br/>
      </w:r>
      <w:r>
        <w:rPr>
          <w:rFonts w:hint="eastAsia"/>
        </w:rPr>
        <w:t>　　5.1 内蒙古包钢稀土（集团）高科技股份有限公司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2024-2025年公司经营状况</w:t>
      </w:r>
      <w:r>
        <w:rPr>
          <w:rFonts w:hint="eastAsia"/>
        </w:rPr>
        <w:br/>
      </w:r>
      <w:r>
        <w:rPr>
          <w:rFonts w:hint="eastAsia"/>
        </w:rPr>
        <w:t>　　　　5.1.2 .1 财务指标分析</w:t>
      </w:r>
      <w:r>
        <w:rPr>
          <w:rFonts w:hint="eastAsia"/>
        </w:rPr>
        <w:br/>
      </w:r>
      <w:r>
        <w:rPr>
          <w:rFonts w:hint="eastAsia"/>
        </w:rPr>
        <w:t>　　　　5.1.2 .2 偿债能力分析</w:t>
      </w:r>
      <w:r>
        <w:rPr>
          <w:rFonts w:hint="eastAsia"/>
        </w:rPr>
        <w:br/>
      </w:r>
      <w:r>
        <w:rPr>
          <w:rFonts w:hint="eastAsia"/>
        </w:rPr>
        <w:t>　　　　5.1.2 .3 盈利能力分析</w:t>
      </w:r>
      <w:r>
        <w:rPr>
          <w:rFonts w:hint="eastAsia"/>
        </w:rPr>
        <w:br/>
      </w:r>
      <w:r>
        <w:rPr>
          <w:rFonts w:hint="eastAsia"/>
        </w:rPr>
        <w:t>　　　　5.1.2 .4 营运能力分析</w:t>
      </w:r>
      <w:r>
        <w:rPr>
          <w:rFonts w:hint="eastAsia"/>
        </w:rPr>
        <w:br/>
      </w:r>
      <w:r>
        <w:rPr>
          <w:rFonts w:hint="eastAsia"/>
        </w:rPr>
        <w:t>　　　　5.1.2 .5 成长能力分析</w:t>
      </w:r>
      <w:r>
        <w:rPr>
          <w:rFonts w:hint="eastAsia"/>
        </w:rPr>
        <w:br/>
      </w:r>
      <w:r>
        <w:rPr>
          <w:rFonts w:hint="eastAsia"/>
        </w:rPr>
        <w:t>　　　　5.1.3 公司经营模式分析</w:t>
      </w:r>
      <w:r>
        <w:rPr>
          <w:rFonts w:hint="eastAsia"/>
        </w:rPr>
        <w:br/>
      </w:r>
      <w:r>
        <w:rPr>
          <w:rFonts w:hint="eastAsia"/>
        </w:rPr>
        <w:t>　　　　5.1.4 公司投资状况</w:t>
      </w:r>
      <w:r>
        <w:rPr>
          <w:rFonts w:hint="eastAsia"/>
        </w:rPr>
        <w:br/>
      </w:r>
      <w:r>
        <w:rPr>
          <w:rFonts w:hint="eastAsia"/>
        </w:rPr>
        <w:t>　　　　5.1.5 公司发展战略规划</w:t>
      </w:r>
      <w:r>
        <w:rPr>
          <w:rFonts w:hint="eastAsia"/>
        </w:rPr>
        <w:br/>
      </w:r>
      <w:r>
        <w:rPr>
          <w:rFonts w:hint="eastAsia"/>
        </w:rPr>
        <w:t>　　5.2 广晟有色金属股份有限公司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2024-2025年公司经营状况</w:t>
      </w:r>
      <w:r>
        <w:rPr>
          <w:rFonts w:hint="eastAsia"/>
        </w:rPr>
        <w:br/>
      </w:r>
      <w:r>
        <w:rPr>
          <w:rFonts w:hint="eastAsia"/>
        </w:rPr>
        <w:t>　　　　5.2.2 .1 财务指标分析</w:t>
      </w:r>
      <w:r>
        <w:rPr>
          <w:rFonts w:hint="eastAsia"/>
        </w:rPr>
        <w:br/>
      </w:r>
      <w:r>
        <w:rPr>
          <w:rFonts w:hint="eastAsia"/>
        </w:rPr>
        <w:t>　　　　5.2.2 .2 偿债能力分析</w:t>
      </w:r>
      <w:r>
        <w:rPr>
          <w:rFonts w:hint="eastAsia"/>
        </w:rPr>
        <w:br/>
      </w:r>
      <w:r>
        <w:rPr>
          <w:rFonts w:hint="eastAsia"/>
        </w:rPr>
        <w:t>　　　　5.2.2 .3 盈利能力分析</w:t>
      </w:r>
      <w:r>
        <w:rPr>
          <w:rFonts w:hint="eastAsia"/>
        </w:rPr>
        <w:br/>
      </w:r>
      <w:r>
        <w:rPr>
          <w:rFonts w:hint="eastAsia"/>
        </w:rPr>
        <w:t>　　　　5.2.2 .4 营运能力分析</w:t>
      </w:r>
      <w:r>
        <w:rPr>
          <w:rFonts w:hint="eastAsia"/>
        </w:rPr>
        <w:br/>
      </w:r>
      <w:r>
        <w:rPr>
          <w:rFonts w:hint="eastAsia"/>
        </w:rPr>
        <w:t>　　　　5.2.2 .5 成长能力分析</w:t>
      </w:r>
      <w:r>
        <w:rPr>
          <w:rFonts w:hint="eastAsia"/>
        </w:rPr>
        <w:br/>
      </w:r>
      <w:r>
        <w:rPr>
          <w:rFonts w:hint="eastAsia"/>
        </w:rPr>
        <w:t>　　　　5.2.3 公司经营模式分析</w:t>
      </w:r>
      <w:r>
        <w:rPr>
          <w:rFonts w:hint="eastAsia"/>
        </w:rPr>
        <w:br/>
      </w:r>
      <w:r>
        <w:rPr>
          <w:rFonts w:hint="eastAsia"/>
        </w:rPr>
        <w:t>　　　　5.2.4 公司投资状况</w:t>
      </w:r>
      <w:r>
        <w:rPr>
          <w:rFonts w:hint="eastAsia"/>
        </w:rPr>
        <w:br/>
      </w:r>
      <w:r>
        <w:rPr>
          <w:rFonts w:hint="eastAsia"/>
        </w:rPr>
        <w:t>　　　　5.2.5 公司发展战略规划</w:t>
      </w:r>
      <w:r>
        <w:rPr>
          <w:rFonts w:hint="eastAsia"/>
        </w:rPr>
        <w:br/>
      </w:r>
      <w:r>
        <w:rPr>
          <w:rFonts w:hint="eastAsia"/>
        </w:rPr>
        <w:t>　　5.3 中钢集团安徽天源科技股份有限公司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2024-2025年公司经营状况</w:t>
      </w:r>
      <w:r>
        <w:rPr>
          <w:rFonts w:hint="eastAsia"/>
        </w:rPr>
        <w:br/>
      </w:r>
      <w:r>
        <w:rPr>
          <w:rFonts w:hint="eastAsia"/>
        </w:rPr>
        <w:t>　　　　5.3.2 .1 财务指标分析</w:t>
      </w:r>
      <w:r>
        <w:rPr>
          <w:rFonts w:hint="eastAsia"/>
        </w:rPr>
        <w:br/>
      </w:r>
      <w:r>
        <w:rPr>
          <w:rFonts w:hint="eastAsia"/>
        </w:rPr>
        <w:t>　　　　5.3.2 .2 偿债能力分析</w:t>
      </w:r>
      <w:r>
        <w:rPr>
          <w:rFonts w:hint="eastAsia"/>
        </w:rPr>
        <w:br/>
      </w:r>
      <w:r>
        <w:rPr>
          <w:rFonts w:hint="eastAsia"/>
        </w:rPr>
        <w:t>　　　　5.3.2 .3 盈利能力分析</w:t>
      </w:r>
      <w:r>
        <w:rPr>
          <w:rFonts w:hint="eastAsia"/>
        </w:rPr>
        <w:br/>
      </w:r>
      <w:r>
        <w:rPr>
          <w:rFonts w:hint="eastAsia"/>
        </w:rPr>
        <w:t>　　　　5.3.2 .4 营运能力分析</w:t>
      </w:r>
      <w:r>
        <w:rPr>
          <w:rFonts w:hint="eastAsia"/>
        </w:rPr>
        <w:br/>
      </w:r>
      <w:r>
        <w:rPr>
          <w:rFonts w:hint="eastAsia"/>
        </w:rPr>
        <w:t>　　　　5.3.2 .5 成长能力分析</w:t>
      </w:r>
      <w:r>
        <w:rPr>
          <w:rFonts w:hint="eastAsia"/>
        </w:rPr>
        <w:br/>
      </w:r>
      <w:r>
        <w:rPr>
          <w:rFonts w:hint="eastAsia"/>
        </w:rPr>
        <w:t>　　　　5.3.3 公司经营模式分析</w:t>
      </w:r>
      <w:r>
        <w:rPr>
          <w:rFonts w:hint="eastAsia"/>
        </w:rPr>
        <w:br/>
      </w:r>
      <w:r>
        <w:rPr>
          <w:rFonts w:hint="eastAsia"/>
        </w:rPr>
        <w:t>　　　　5.3.4 公司投资状况</w:t>
      </w:r>
      <w:r>
        <w:rPr>
          <w:rFonts w:hint="eastAsia"/>
        </w:rPr>
        <w:br/>
      </w:r>
      <w:r>
        <w:rPr>
          <w:rFonts w:hint="eastAsia"/>
        </w:rPr>
        <w:t>　　　　5.3.5 公司发展战略规划</w:t>
      </w:r>
      <w:r>
        <w:rPr>
          <w:rFonts w:hint="eastAsia"/>
        </w:rPr>
        <w:br/>
      </w:r>
      <w:r>
        <w:rPr>
          <w:rFonts w:hint="eastAsia"/>
        </w:rPr>
        <w:t>　　5.4 厦门钨业股份有限公司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2024-2025年公司经营状况</w:t>
      </w:r>
      <w:r>
        <w:rPr>
          <w:rFonts w:hint="eastAsia"/>
        </w:rPr>
        <w:br/>
      </w:r>
      <w:r>
        <w:rPr>
          <w:rFonts w:hint="eastAsia"/>
        </w:rPr>
        <w:t>　　　　5.4.2 .1 财务指标分析</w:t>
      </w:r>
      <w:r>
        <w:rPr>
          <w:rFonts w:hint="eastAsia"/>
        </w:rPr>
        <w:br/>
      </w:r>
      <w:r>
        <w:rPr>
          <w:rFonts w:hint="eastAsia"/>
        </w:rPr>
        <w:t>　　　　5.4.2 .2 偿债能力分析</w:t>
      </w:r>
      <w:r>
        <w:rPr>
          <w:rFonts w:hint="eastAsia"/>
        </w:rPr>
        <w:br/>
      </w:r>
      <w:r>
        <w:rPr>
          <w:rFonts w:hint="eastAsia"/>
        </w:rPr>
        <w:t>　　　　5.4.2 .3 盈利能力分析</w:t>
      </w:r>
      <w:r>
        <w:rPr>
          <w:rFonts w:hint="eastAsia"/>
        </w:rPr>
        <w:br/>
      </w:r>
      <w:r>
        <w:rPr>
          <w:rFonts w:hint="eastAsia"/>
        </w:rPr>
        <w:t>　　　　5.4.2 .4 营运能力分析</w:t>
      </w:r>
      <w:r>
        <w:rPr>
          <w:rFonts w:hint="eastAsia"/>
        </w:rPr>
        <w:br/>
      </w:r>
      <w:r>
        <w:rPr>
          <w:rFonts w:hint="eastAsia"/>
        </w:rPr>
        <w:t>　　　　5.4.2 .5 成长能力分析</w:t>
      </w:r>
      <w:r>
        <w:rPr>
          <w:rFonts w:hint="eastAsia"/>
        </w:rPr>
        <w:br/>
      </w:r>
      <w:r>
        <w:rPr>
          <w:rFonts w:hint="eastAsia"/>
        </w:rPr>
        <w:t>　　　　5.4.3 公司经营模式分析</w:t>
      </w:r>
      <w:r>
        <w:rPr>
          <w:rFonts w:hint="eastAsia"/>
        </w:rPr>
        <w:br/>
      </w:r>
      <w:r>
        <w:rPr>
          <w:rFonts w:hint="eastAsia"/>
        </w:rPr>
        <w:t>　　　　5.4.4 公司投资状况</w:t>
      </w:r>
      <w:r>
        <w:rPr>
          <w:rFonts w:hint="eastAsia"/>
        </w:rPr>
        <w:br/>
      </w:r>
      <w:r>
        <w:rPr>
          <w:rFonts w:hint="eastAsia"/>
        </w:rPr>
        <w:t>　　　　5.4.5 公司发展战略规划</w:t>
      </w:r>
      <w:r>
        <w:rPr>
          <w:rFonts w:hint="eastAsia"/>
        </w:rPr>
        <w:br/>
      </w:r>
      <w:r>
        <w:rPr>
          <w:rFonts w:hint="eastAsia"/>
        </w:rPr>
        <w:t>　　5.5 太原双塔刚玉股份有限公司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2024-2025年公司经营状况</w:t>
      </w:r>
      <w:r>
        <w:rPr>
          <w:rFonts w:hint="eastAsia"/>
        </w:rPr>
        <w:br/>
      </w:r>
      <w:r>
        <w:rPr>
          <w:rFonts w:hint="eastAsia"/>
        </w:rPr>
        <w:t>　　　　5.5.2 .1 财务指标分析</w:t>
      </w:r>
      <w:r>
        <w:rPr>
          <w:rFonts w:hint="eastAsia"/>
        </w:rPr>
        <w:br/>
      </w:r>
      <w:r>
        <w:rPr>
          <w:rFonts w:hint="eastAsia"/>
        </w:rPr>
        <w:t>　　　　5.5.2 .2 偿债能力分析</w:t>
      </w:r>
      <w:r>
        <w:rPr>
          <w:rFonts w:hint="eastAsia"/>
        </w:rPr>
        <w:br/>
      </w:r>
      <w:r>
        <w:rPr>
          <w:rFonts w:hint="eastAsia"/>
        </w:rPr>
        <w:t>　　　　5.5.2 .3 盈利能力分析</w:t>
      </w:r>
      <w:r>
        <w:rPr>
          <w:rFonts w:hint="eastAsia"/>
        </w:rPr>
        <w:br/>
      </w:r>
      <w:r>
        <w:rPr>
          <w:rFonts w:hint="eastAsia"/>
        </w:rPr>
        <w:t>　　　　5.5.2 .4 营运能力分析</w:t>
      </w:r>
      <w:r>
        <w:rPr>
          <w:rFonts w:hint="eastAsia"/>
        </w:rPr>
        <w:br/>
      </w:r>
      <w:r>
        <w:rPr>
          <w:rFonts w:hint="eastAsia"/>
        </w:rPr>
        <w:t>　　　　5.5.2 .5 成长能力分析</w:t>
      </w:r>
      <w:r>
        <w:rPr>
          <w:rFonts w:hint="eastAsia"/>
        </w:rPr>
        <w:br/>
      </w:r>
      <w:r>
        <w:rPr>
          <w:rFonts w:hint="eastAsia"/>
        </w:rPr>
        <w:t>　　　　5.5.3 公司经营模式分析</w:t>
      </w:r>
      <w:r>
        <w:rPr>
          <w:rFonts w:hint="eastAsia"/>
        </w:rPr>
        <w:br/>
      </w:r>
      <w:r>
        <w:rPr>
          <w:rFonts w:hint="eastAsia"/>
        </w:rPr>
        <w:t>　　　　5.5.4 公司投资状况</w:t>
      </w:r>
      <w:r>
        <w:rPr>
          <w:rFonts w:hint="eastAsia"/>
        </w:rPr>
        <w:br/>
      </w:r>
      <w:r>
        <w:rPr>
          <w:rFonts w:hint="eastAsia"/>
        </w:rPr>
        <w:t>　　　　5.5.5 公司发展战略规划</w:t>
      </w:r>
      <w:r>
        <w:rPr>
          <w:rFonts w:hint="eastAsia"/>
        </w:rPr>
        <w:br/>
      </w:r>
      <w:r>
        <w:rPr>
          <w:rFonts w:hint="eastAsia"/>
        </w:rPr>
        <w:t>　　5.6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2024-2025年公司经营状况</w:t>
      </w:r>
      <w:r>
        <w:rPr>
          <w:rFonts w:hint="eastAsia"/>
        </w:rPr>
        <w:br/>
      </w:r>
      <w:r>
        <w:rPr>
          <w:rFonts w:hint="eastAsia"/>
        </w:rPr>
        <w:t>　　　　5.6.2 .1 财务指标分析</w:t>
      </w:r>
      <w:r>
        <w:rPr>
          <w:rFonts w:hint="eastAsia"/>
        </w:rPr>
        <w:br/>
      </w:r>
      <w:r>
        <w:rPr>
          <w:rFonts w:hint="eastAsia"/>
        </w:rPr>
        <w:t>　　　　5.6.2 .2 偿债能力分析</w:t>
      </w:r>
      <w:r>
        <w:rPr>
          <w:rFonts w:hint="eastAsia"/>
        </w:rPr>
        <w:br/>
      </w:r>
      <w:r>
        <w:rPr>
          <w:rFonts w:hint="eastAsia"/>
        </w:rPr>
        <w:t>　　　　5.6.2 .3 盈利能力分析</w:t>
      </w:r>
      <w:r>
        <w:rPr>
          <w:rFonts w:hint="eastAsia"/>
        </w:rPr>
        <w:br/>
      </w:r>
      <w:r>
        <w:rPr>
          <w:rFonts w:hint="eastAsia"/>
        </w:rPr>
        <w:t>　　　　5.6.2 .4 营运能力分析</w:t>
      </w:r>
      <w:r>
        <w:rPr>
          <w:rFonts w:hint="eastAsia"/>
        </w:rPr>
        <w:br/>
      </w:r>
      <w:r>
        <w:rPr>
          <w:rFonts w:hint="eastAsia"/>
        </w:rPr>
        <w:t>　　　　5.6.2 .5 成长能力分析</w:t>
      </w:r>
      <w:r>
        <w:rPr>
          <w:rFonts w:hint="eastAsia"/>
        </w:rPr>
        <w:br/>
      </w:r>
      <w:r>
        <w:rPr>
          <w:rFonts w:hint="eastAsia"/>
        </w:rPr>
        <w:t>　　　　5.6.3 公司经营模式分析</w:t>
      </w:r>
      <w:r>
        <w:rPr>
          <w:rFonts w:hint="eastAsia"/>
        </w:rPr>
        <w:br/>
      </w:r>
      <w:r>
        <w:rPr>
          <w:rFonts w:hint="eastAsia"/>
        </w:rPr>
        <w:t>　　　　5.6.4 公司投资状况</w:t>
      </w:r>
      <w:r>
        <w:rPr>
          <w:rFonts w:hint="eastAsia"/>
        </w:rPr>
        <w:br/>
      </w:r>
      <w:r>
        <w:rPr>
          <w:rFonts w:hint="eastAsia"/>
        </w:rPr>
        <w:t>　　　　5.6.5 公司发展战略规划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2025-2031年中国稀土材料行业产业链分析</w:t>
      </w:r>
      <w:r>
        <w:rPr>
          <w:rFonts w:hint="eastAsia"/>
        </w:rPr>
        <w:br/>
      </w:r>
      <w:r>
        <w:rPr>
          <w:rFonts w:hint="eastAsia"/>
        </w:rPr>
        <w:t>　　6.1 稀土材料行业产业链介绍</w:t>
      </w:r>
      <w:r>
        <w:rPr>
          <w:rFonts w:hint="eastAsia"/>
        </w:rPr>
        <w:br/>
      </w:r>
      <w:r>
        <w:rPr>
          <w:rFonts w:hint="eastAsia"/>
        </w:rPr>
        <w:t>　　　　6.1.1 稀土材料行业产业链简介</w:t>
      </w:r>
      <w:r>
        <w:rPr>
          <w:rFonts w:hint="eastAsia"/>
        </w:rPr>
        <w:br/>
      </w:r>
      <w:r>
        <w:rPr>
          <w:rFonts w:hint="eastAsia"/>
        </w:rPr>
        <w:t>　　　　6.1.2 稀土材料行业产业链特征分析</w:t>
      </w:r>
      <w:r>
        <w:rPr>
          <w:rFonts w:hint="eastAsia"/>
        </w:rPr>
        <w:br/>
      </w:r>
      <w:r>
        <w:rPr>
          <w:rFonts w:hint="eastAsia"/>
        </w:rPr>
        <w:t>　　6.2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6.2.1 上游产业发展现状</w:t>
      </w:r>
      <w:r>
        <w:rPr>
          <w:rFonts w:hint="eastAsia"/>
        </w:rPr>
        <w:br/>
      </w:r>
      <w:r>
        <w:rPr>
          <w:rFonts w:hint="eastAsia"/>
        </w:rPr>
        <w:t>　　　　6.2.2 上游产业发展趋势预测</w:t>
      </w:r>
      <w:r>
        <w:rPr>
          <w:rFonts w:hint="eastAsia"/>
        </w:rPr>
        <w:br/>
      </w:r>
      <w:r>
        <w:rPr>
          <w:rFonts w:hint="eastAsia"/>
        </w:rPr>
        <w:t>　　6.3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6.3.1 下游产业发展现状</w:t>
      </w:r>
      <w:r>
        <w:rPr>
          <w:rFonts w:hint="eastAsia"/>
        </w:rPr>
        <w:br/>
      </w:r>
      <w:r>
        <w:rPr>
          <w:rFonts w:hint="eastAsia"/>
        </w:rPr>
        <w:t>　　　　6.3.2 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2025-2031年中国稀土材料行业投资分析</w:t>
      </w:r>
      <w:r>
        <w:rPr>
          <w:rFonts w:hint="eastAsia"/>
        </w:rPr>
        <w:br/>
      </w:r>
      <w:r>
        <w:rPr>
          <w:rFonts w:hint="eastAsia"/>
        </w:rPr>
        <w:t>　　7.1 2025-2031年中国稀土材料行业投资价值分析</w:t>
      </w:r>
      <w:r>
        <w:rPr>
          <w:rFonts w:hint="eastAsia"/>
        </w:rPr>
        <w:br/>
      </w:r>
      <w:r>
        <w:rPr>
          <w:rFonts w:hint="eastAsia"/>
        </w:rPr>
        <w:t>　　　　7.1.1 政策扶持力度</w:t>
      </w:r>
      <w:r>
        <w:rPr>
          <w:rFonts w:hint="eastAsia"/>
        </w:rPr>
        <w:br/>
      </w:r>
      <w:r>
        <w:rPr>
          <w:rFonts w:hint="eastAsia"/>
        </w:rPr>
        <w:t>　　　　7.1.2 技术成熟度</w:t>
      </w:r>
      <w:r>
        <w:rPr>
          <w:rFonts w:hint="eastAsia"/>
        </w:rPr>
        <w:br/>
      </w:r>
      <w:r>
        <w:rPr>
          <w:rFonts w:hint="eastAsia"/>
        </w:rPr>
        <w:t>　　　　7.1.3 社会综合成本</w:t>
      </w:r>
      <w:r>
        <w:rPr>
          <w:rFonts w:hint="eastAsia"/>
        </w:rPr>
        <w:br/>
      </w:r>
      <w:r>
        <w:rPr>
          <w:rFonts w:hint="eastAsia"/>
        </w:rPr>
        <w:t>　　　　7.1.4 进入门槛</w:t>
      </w:r>
      <w:r>
        <w:rPr>
          <w:rFonts w:hint="eastAsia"/>
        </w:rPr>
        <w:br/>
      </w:r>
      <w:r>
        <w:rPr>
          <w:rFonts w:hint="eastAsia"/>
        </w:rPr>
        <w:t>　　　　7.1.5 潜在市场空间</w:t>
      </w:r>
      <w:r>
        <w:rPr>
          <w:rFonts w:hint="eastAsia"/>
        </w:rPr>
        <w:br/>
      </w:r>
      <w:r>
        <w:rPr>
          <w:rFonts w:hint="eastAsia"/>
        </w:rPr>
        <w:t>　　7.2 2025-2031年中国稀土材料行业投融资分析</w:t>
      </w:r>
      <w:r>
        <w:rPr>
          <w:rFonts w:hint="eastAsia"/>
        </w:rPr>
        <w:br/>
      </w:r>
      <w:r>
        <w:rPr>
          <w:rFonts w:hint="eastAsia"/>
        </w:rPr>
        <w:t>　　　　7.2.1 行业固定资产投资状况</w:t>
      </w:r>
      <w:r>
        <w:rPr>
          <w:rFonts w:hint="eastAsia"/>
        </w:rPr>
        <w:br/>
      </w:r>
      <w:r>
        <w:rPr>
          <w:rFonts w:hint="eastAsia"/>
        </w:rPr>
        <w:t>　　　　7.2.2 行业外资进入状况</w:t>
      </w:r>
      <w:r>
        <w:rPr>
          <w:rFonts w:hint="eastAsia"/>
        </w:rPr>
        <w:br/>
      </w:r>
      <w:r>
        <w:rPr>
          <w:rFonts w:hint="eastAsia"/>
        </w:rPr>
        <w:t>　　　　7.2.3 行业并购重组分析</w:t>
      </w:r>
      <w:r>
        <w:rPr>
          <w:rFonts w:hint="eastAsia"/>
        </w:rPr>
        <w:br/>
      </w:r>
      <w:r>
        <w:rPr>
          <w:rFonts w:hint="eastAsia"/>
        </w:rPr>
        <w:t>　　7.3 2025-2031年中国稀土材料行业投资机会分析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2025-2031年中国稀土材料行业投资建议</w:t>
      </w:r>
      <w:r>
        <w:rPr>
          <w:rFonts w:hint="eastAsia"/>
        </w:rPr>
        <w:br/>
      </w:r>
      <w:r>
        <w:rPr>
          <w:rFonts w:hint="eastAsia"/>
        </w:rPr>
        <w:t>　　8.1 2025-2031年中国稀土材料行业投资风险分析</w:t>
      </w:r>
      <w:r>
        <w:rPr>
          <w:rFonts w:hint="eastAsia"/>
        </w:rPr>
        <w:br/>
      </w:r>
      <w:r>
        <w:rPr>
          <w:rFonts w:hint="eastAsia"/>
        </w:rPr>
        <w:t>　　　　8.1.1 济研：经济环境风险</w:t>
      </w:r>
      <w:r>
        <w:rPr>
          <w:rFonts w:hint="eastAsia"/>
        </w:rPr>
        <w:br/>
      </w:r>
      <w:r>
        <w:rPr>
          <w:rFonts w:hint="eastAsia"/>
        </w:rPr>
        <w:t>　　　　8.1.2 政策环境风险</w:t>
      </w:r>
      <w:r>
        <w:rPr>
          <w:rFonts w:hint="eastAsia"/>
        </w:rPr>
        <w:br/>
      </w:r>
      <w:r>
        <w:rPr>
          <w:rFonts w:hint="eastAsia"/>
        </w:rPr>
        <w:t>　　　　8.1.3 市场环境风险</w:t>
      </w:r>
      <w:r>
        <w:rPr>
          <w:rFonts w:hint="eastAsia"/>
        </w:rPr>
        <w:br/>
      </w:r>
      <w:r>
        <w:rPr>
          <w:rFonts w:hint="eastAsia"/>
        </w:rPr>
        <w:t>　　　　8.1.4 其他风险</w:t>
      </w:r>
      <w:r>
        <w:rPr>
          <w:rFonts w:hint="eastAsia"/>
        </w:rPr>
        <w:br/>
      </w:r>
      <w:r>
        <w:rPr>
          <w:rFonts w:hint="eastAsia"/>
        </w:rPr>
        <w:t>　　8.2 2025-2031年中国稀土材料行业投资建议</w:t>
      </w:r>
      <w:r>
        <w:rPr>
          <w:rFonts w:hint="eastAsia"/>
        </w:rPr>
        <w:br/>
      </w:r>
      <w:r>
        <w:rPr>
          <w:rFonts w:hint="eastAsia"/>
        </w:rPr>
        <w:t>　　　　8.2.1 投资方式选择策略</w:t>
      </w:r>
      <w:r>
        <w:rPr>
          <w:rFonts w:hint="eastAsia"/>
        </w:rPr>
        <w:br/>
      </w:r>
      <w:r>
        <w:rPr>
          <w:rFonts w:hint="eastAsia"/>
        </w:rPr>
        <w:t>　　　　8.2.2 兼并及收购策略</w:t>
      </w:r>
      <w:r>
        <w:rPr>
          <w:rFonts w:hint="eastAsia"/>
        </w:rPr>
        <w:br/>
      </w:r>
      <w:r>
        <w:rPr>
          <w:rFonts w:hint="eastAsia"/>
        </w:rPr>
        <w:t>　　　　8.2.3 海外资本市场的投资策略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中:智:林:：2025-2031年中国稀土材料行业发展趋势及前景</w:t>
      </w:r>
      <w:r>
        <w:rPr>
          <w:rFonts w:hint="eastAsia"/>
        </w:rPr>
        <w:br/>
      </w:r>
      <w:r>
        <w:rPr>
          <w:rFonts w:hint="eastAsia"/>
        </w:rPr>
        <w:t>　　9.1 2025-2031年中国稀土材料行业前景展望</w:t>
      </w:r>
      <w:r>
        <w:rPr>
          <w:rFonts w:hint="eastAsia"/>
        </w:rPr>
        <w:br/>
      </w:r>
      <w:r>
        <w:rPr>
          <w:rFonts w:hint="eastAsia"/>
        </w:rPr>
        <w:t>　　9.2 2025-2031年中国稀土材料行业预测分析</w:t>
      </w:r>
      <w:r>
        <w:rPr>
          <w:rFonts w:hint="eastAsia"/>
        </w:rPr>
        <w:br/>
      </w:r>
      <w:r>
        <w:rPr>
          <w:rFonts w:hint="eastAsia"/>
        </w:rPr>
        <w:t>　　9.3 2025-2031年中国稀土材料行业的发展趋势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1f5cc25544e36" w:history="1">
        <w:r>
          <w:rPr>
            <w:rStyle w:val="Hyperlink"/>
          </w:rPr>
          <w:t>中国稀土材料市场调查研究与发展前景预测报告（2025-2031年）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1A12155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1f5cc25544e36" w:history="1">
        <w:r>
          <w:rPr>
            <w:rStyle w:val="Hyperlink"/>
          </w:rPr>
          <w:t>https://www.20087.com/5/15/XiTuCaiLiaoDiaoChaYanJiuBaoGao.html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热点：稀土新闻最新消息、稀土材料技术、稀土包括哪些、稀土材料技术是干什么的、稀土价格指数报171.4、稀土材料市场、稀土金属、稀土材料专业有前途吗、中国稀土1月17日收盘跌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4d374e7154019" w:history="1">
      <w:r>
        <w:rPr>
          <w:rStyle w:val="Hyperlink"/>
        </w:rPr>
        <w:t>中国稀土材料市场调查研究与发展前景预测报告（2025-2031年）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XiTuCaiLiaoDiaoChaYanJiuBaoGao.html" TargetMode="External" Id="Rce21f5cc2554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XiTuCaiLiaoDiaoChaYanJiuBaoGao.html" TargetMode="External" Id="R6f44d374e715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2025-04-01T05:45:00Z</dcterms:created>
  <dcterms:modified xsi:type="dcterms:W3CDTF">2025-04-01T06:45:00Z</dcterms:modified>
  <dc:subject>中国稀土材料市场调查研究与发展前景预测报告（2025-2031年）</dc:subject>
  <dc:title>中国稀土材料市场调查研究与发展前景预测报告（2025-2031年）</dc:title>
  <cp:keywords>中国稀土材料市场调查研究与发展前景预测报告（2025-2031年）</cp:keywords>
  <dc:description>中国稀土材料市场调查研究与发展前景预测报告（2025-2031年）</dc:description>
</cp:coreProperties>
</file>