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0d60d00a4fe4" w:history="1">
              <w:r>
                <w:rPr>
                  <w:rStyle w:val="Hyperlink"/>
                </w:rPr>
                <w:t>2025-2031年中国贵金属制品行业研究分析与市场前景报告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0d60d00a4fe4" w:history="1">
              <w:r>
                <w:rPr>
                  <w:rStyle w:val="Hyperlink"/>
                </w:rPr>
                <w:t>2025-2031年中国贵金属制品行业研究分析与市场前景报告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0d60d00a4fe4" w:history="1">
                <w:r>
                  <w:rPr>
                    <w:rStyle w:val="Hyperlink"/>
                  </w:rPr>
                  <w:t>https://www.20087.com/5/85/GuiJinShuZhiPinHangYeQianJing.html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制品是一种兼具投资价值和实用性的产品，在珠宝首饰、工艺品、工业应用等领域有着广泛用途。近年来，随着经济的发展和个人财富的增长，贵金属制品的市场需求持续增长。目前，贵金属制品不仅在品质和工艺上实现了优化，还在提高生产效率和降低成本方面进行了改进。例如，通过采用更高性能的合金技术和更精细的制造工艺，提高了贵金属制品的品质和工艺；通过引入更友好的设计和模块化生产流程，增强了产品的互换性和适用性。此外，随着消费者对高效能和高质量产品的需求增加，贵金属制品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贵金属制品的发展将更加注重技术创新和服务优化。一方面，随着新材料和新技术的应用，贵金属制品将采用更多高性能的材料和技术，如新型合金技术和智能控制技术，以提高其综合性能和智能化水平。另一方面，随着贵金属市场和技术的发展，贵金属制品将更多地被用于开发新型珠宝首饰和工艺品，以满足市场对高质量和安全可靠产品的需求。此外，随着对可持续发展目标的重视，贵金属制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0d60d00a4fe4" w:history="1">
        <w:r>
          <w:rPr>
            <w:rStyle w:val="Hyperlink"/>
          </w:rPr>
          <w:t>2025-2031年中国贵金属制品行业研究分析与市场前景报告</w:t>
        </w:r>
      </w:hyperlink>
      <w:r>
        <w:rPr>
          <w:rFonts w:hint="eastAsia"/>
        </w:rPr>
        <w:t>》通过详实的数据分析，全面解析了贵金属制品行业的市场规模、需求动态及价格趋势，深入探讨了贵金属制品产业链上下游的协同关系与竞争格局变化。报告对贵金属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贵金属制品行业的未来发展方向，并针对潜在风险提出了切实可行的应对策略。报告为贵金属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贵金属制品行业基本特征分析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贵金属制品的分类</w:t>
      </w:r>
      <w:r>
        <w:rPr>
          <w:rFonts w:hint="eastAsia"/>
        </w:rPr>
        <w:br/>
      </w:r>
      <w:r>
        <w:rPr>
          <w:rFonts w:hint="eastAsia"/>
        </w:rPr>
        <w:t>　　　　1.1.2 珠宝玉石的概念及分类</w:t>
      </w:r>
      <w:r>
        <w:rPr>
          <w:rFonts w:hint="eastAsia"/>
        </w:rPr>
        <w:br/>
      </w:r>
      <w:r>
        <w:rPr>
          <w:rFonts w:hint="eastAsia"/>
        </w:rPr>
        <w:t>　　1.2 我国贵金属制品行业特征</w:t>
      </w:r>
      <w:r>
        <w:rPr>
          <w:rFonts w:hint="eastAsia"/>
        </w:rPr>
        <w:br/>
      </w:r>
      <w:r>
        <w:rPr>
          <w:rFonts w:hint="eastAsia"/>
        </w:rPr>
        <w:t>　　　　1.2.1 中国贵金属制品行业的发展概况</w:t>
      </w:r>
      <w:r>
        <w:rPr>
          <w:rFonts w:hint="eastAsia"/>
        </w:rPr>
        <w:br/>
      </w:r>
      <w:r>
        <w:rPr>
          <w:rFonts w:hint="eastAsia"/>
        </w:rPr>
        <w:t>　　　　1.2.2 国际贵金属制品巨头纷纷布局中国市场</w:t>
      </w:r>
      <w:r>
        <w:rPr>
          <w:rFonts w:hint="eastAsia"/>
        </w:rPr>
        <w:br/>
      </w:r>
      <w:r>
        <w:rPr>
          <w:rFonts w:hint="eastAsia"/>
        </w:rPr>
        <w:t>　　1.3 世界贵金属制品业发展特点与形势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国际贵金属制品产业地区优势的特点分析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1.3.2 主要国家贵金属制品的消费状况</w:t>
      </w:r>
      <w:r>
        <w:rPr>
          <w:rFonts w:hint="eastAsia"/>
        </w:rPr>
        <w:br/>
      </w:r>
      <w:r>
        <w:rPr>
          <w:rFonts w:hint="eastAsia"/>
        </w:rPr>
        <w:t>　　　　1.3.3 美国贵金属制品市场发展概况</w:t>
      </w:r>
      <w:r>
        <w:rPr>
          <w:rFonts w:hint="eastAsia"/>
        </w:rPr>
        <w:br/>
      </w:r>
      <w:r>
        <w:rPr>
          <w:rFonts w:hint="eastAsia"/>
        </w:rPr>
        <w:t>　　　　1.3.4 印度贵金属制品业发展概况</w:t>
      </w:r>
      <w:r>
        <w:rPr>
          <w:rFonts w:hint="eastAsia"/>
        </w:rPr>
        <w:br/>
      </w:r>
      <w:r>
        <w:rPr>
          <w:rFonts w:hint="eastAsia"/>
        </w:rPr>
        <w:t>　　　　1.3.5 泰国贵金属制品业发展概况</w:t>
      </w:r>
      <w:r>
        <w:rPr>
          <w:rFonts w:hint="eastAsia"/>
        </w:rPr>
        <w:br/>
      </w:r>
      <w:r>
        <w:rPr>
          <w:rFonts w:hint="eastAsia"/>
        </w:rPr>
        <w:t>　　　　1.3.6 土耳其黄金珠宝出口状况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贵金属制品行业发展环境分析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我国宏观经济政策分析</w:t>
      </w:r>
      <w:r>
        <w:rPr>
          <w:rFonts w:hint="eastAsia"/>
        </w:rPr>
        <w:br/>
      </w:r>
      <w:r>
        <w:rPr>
          <w:rFonts w:hint="eastAsia"/>
        </w:rPr>
        <w:t>　　　　2.2.2 均衡调控成为我国经济政策发展主题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贵金属制品细分产业情况分析</w:t>
      </w:r>
      <w:r>
        <w:rPr>
          <w:rFonts w:hint="eastAsia"/>
        </w:rPr>
        <w:br/>
      </w:r>
      <w:r>
        <w:rPr>
          <w:rFonts w:hint="eastAsia"/>
        </w:rPr>
        <w:t>　　3.1 黄金首饰</w:t>
      </w:r>
      <w:r>
        <w:rPr>
          <w:rFonts w:hint="eastAsia"/>
        </w:rPr>
        <w:br/>
      </w:r>
      <w:r>
        <w:rPr>
          <w:rFonts w:hint="eastAsia"/>
        </w:rPr>
        <w:t>　　　　3.1.1 中国黄金首饰行业发展分析</w:t>
      </w:r>
      <w:r>
        <w:rPr>
          <w:rFonts w:hint="eastAsia"/>
        </w:rPr>
        <w:br/>
      </w:r>
      <w:r>
        <w:rPr>
          <w:rFonts w:hint="eastAsia"/>
        </w:rPr>
        <w:t>　　　　3.1.2 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3.1.3 黄金首饰市场行情分析</w:t>
      </w:r>
      <w:r>
        <w:rPr>
          <w:rFonts w:hint="eastAsia"/>
        </w:rPr>
        <w:br/>
      </w:r>
      <w:r>
        <w:rPr>
          <w:rFonts w:hint="eastAsia"/>
        </w:rPr>
        <w:t>　　3.2 铂金首饰</w:t>
      </w:r>
      <w:r>
        <w:rPr>
          <w:rFonts w:hint="eastAsia"/>
        </w:rPr>
        <w:br/>
      </w:r>
      <w:r>
        <w:rPr>
          <w:rFonts w:hint="eastAsia"/>
        </w:rPr>
        <w:t>　　　　3.2.1 世界铂金首饰市场分析</w:t>
      </w:r>
      <w:r>
        <w:rPr>
          <w:rFonts w:hint="eastAsia"/>
        </w:rPr>
        <w:br/>
      </w:r>
      <w:r>
        <w:rPr>
          <w:rFonts w:hint="eastAsia"/>
        </w:rPr>
        <w:t>　　　　3.2.2 中国铂金首饰市场分析</w:t>
      </w:r>
      <w:r>
        <w:rPr>
          <w:rFonts w:hint="eastAsia"/>
        </w:rPr>
        <w:br/>
      </w:r>
      <w:r>
        <w:rPr>
          <w:rFonts w:hint="eastAsia"/>
        </w:rPr>
        <w:t>　　3.3 钻石首饰</w:t>
      </w:r>
      <w:r>
        <w:rPr>
          <w:rFonts w:hint="eastAsia"/>
        </w:rPr>
        <w:br/>
      </w:r>
      <w:r>
        <w:rPr>
          <w:rFonts w:hint="eastAsia"/>
        </w:rPr>
        <w:t>　　　　3.3.1 中国钻石工业分析</w:t>
      </w:r>
      <w:r>
        <w:rPr>
          <w:rFonts w:hint="eastAsia"/>
        </w:rPr>
        <w:br/>
      </w:r>
      <w:r>
        <w:rPr>
          <w:rFonts w:hint="eastAsia"/>
        </w:rPr>
        <w:t>　　　　3.3.2 钻石市场分析</w:t>
      </w:r>
      <w:r>
        <w:rPr>
          <w:rFonts w:hint="eastAsia"/>
        </w:rPr>
        <w:br/>
      </w:r>
      <w:r>
        <w:rPr>
          <w:rFonts w:hint="eastAsia"/>
        </w:rPr>
        <w:t>　　3.4 珍珠首饰</w:t>
      </w:r>
      <w:r>
        <w:rPr>
          <w:rFonts w:hint="eastAsia"/>
        </w:rPr>
        <w:br/>
      </w:r>
      <w:r>
        <w:rPr>
          <w:rFonts w:hint="eastAsia"/>
        </w:rPr>
        <w:t>　　　　3.4.1 中国淡水珍珠行业分析</w:t>
      </w:r>
      <w:r>
        <w:rPr>
          <w:rFonts w:hint="eastAsia"/>
        </w:rPr>
        <w:br/>
      </w:r>
      <w:r>
        <w:rPr>
          <w:rFonts w:hint="eastAsia"/>
        </w:rPr>
        <w:t>　　　　3.4.2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3.4.3 我国珍珠饰品市场价格分析</w:t>
      </w:r>
      <w:r>
        <w:rPr>
          <w:rFonts w:hint="eastAsia"/>
        </w:rPr>
        <w:br/>
      </w:r>
      <w:r>
        <w:rPr>
          <w:rFonts w:hint="eastAsia"/>
        </w:rPr>
        <w:t>　　3.5 其他</w:t>
      </w:r>
      <w:r>
        <w:rPr>
          <w:rFonts w:hint="eastAsia"/>
        </w:rPr>
        <w:br/>
      </w:r>
      <w:r>
        <w:rPr>
          <w:rFonts w:hint="eastAsia"/>
        </w:rPr>
        <w:t>　　　　3.5.1 银饰品</w:t>
      </w:r>
      <w:r>
        <w:rPr>
          <w:rFonts w:hint="eastAsia"/>
        </w:rPr>
        <w:br/>
      </w:r>
      <w:r>
        <w:rPr>
          <w:rFonts w:hint="eastAsia"/>
        </w:rPr>
        <w:t>　　　　3.5.2 翡翠首饰</w:t>
      </w:r>
      <w:r>
        <w:rPr>
          <w:rFonts w:hint="eastAsia"/>
        </w:rPr>
        <w:br/>
      </w:r>
      <w:r>
        <w:rPr>
          <w:rFonts w:hint="eastAsia"/>
        </w:rPr>
        <w:t>　　　　3.5.3 玉石首饰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2025年贵金属制品行业预测分析</w:t>
      </w:r>
      <w:r>
        <w:rPr>
          <w:rFonts w:hint="eastAsia"/>
        </w:rPr>
        <w:br/>
      </w:r>
      <w:r>
        <w:rPr>
          <w:rFonts w:hint="eastAsia"/>
        </w:rPr>
        <w:t>　　4.1 2025年贵金属制品行业发展趋势</w:t>
      </w:r>
      <w:r>
        <w:rPr>
          <w:rFonts w:hint="eastAsia"/>
        </w:rPr>
        <w:br/>
      </w:r>
      <w:r>
        <w:rPr>
          <w:rFonts w:hint="eastAsia"/>
        </w:rPr>
        <w:t>　　　　4.1.1 中国贵金属制品市场前景广阔</w:t>
      </w:r>
      <w:r>
        <w:rPr>
          <w:rFonts w:hint="eastAsia"/>
        </w:rPr>
        <w:br/>
      </w:r>
      <w:r>
        <w:rPr>
          <w:rFonts w:hint="eastAsia"/>
        </w:rPr>
        <w:t>　　　　4.1.2 未来中国贵金属制品行业的发展方向</w:t>
      </w:r>
      <w:r>
        <w:rPr>
          <w:rFonts w:hint="eastAsia"/>
        </w:rPr>
        <w:br/>
      </w:r>
      <w:r>
        <w:rPr>
          <w:rFonts w:hint="eastAsia"/>
        </w:rPr>
        <w:t>　　4.2 2025-2031年贵金属制品行业关键指标定量预测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2019-2024年贵金属制品所属行业总体经济状况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2025年贵金属制品行业总体数据分析</w:t>
      </w:r>
      <w:r>
        <w:rPr>
          <w:rFonts w:hint="eastAsia"/>
        </w:rPr>
        <w:br/>
      </w:r>
      <w:r>
        <w:rPr>
          <w:rFonts w:hint="eastAsia"/>
        </w:rPr>
        <w:t>　　　　5.1.2 2025年贵金属制品行业总体数据分析</w:t>
      </w:r>
      <w:r>
        <w:rPr>
          <w:rFonts w:hint="eastAsia"/>
        </w:rPr>
        <w:br/>
      </w:r>
      <w:r>
        <w:rPr>
          <w:rFonts w:hint="eastAsia"/>
        </w:rPr>
        <w:t>　　　　5.1.3 2025年贵金属制品行业总体数据分析</w:t>
      </w:r>
      <w:r>
        <w:rPr>
          <w:rFonts w:hint="eastAsia"/>
        </w:rPr>
        <w:br/>
      </w:r>
      <w:r>
        <w:rPr>
          <w:rFonts w:hint="eastAsia"/>
        </w:rPr>
        <w:t>　　5.2 行业不同所有制企业构成状况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行业不同规模企业构成状况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2025年行业不同规模企业构成情况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2019-2024年贵金属制品所属行业财务状况分析</w:t>
      </w:r>
      <w:r>
        <w:rPr>
          <w:rFonts w:hint="eastAsia"/>
        </w:rPr>
        <w:br/>
      </w:r>
      <w:r>
        <w:rPr>
          <w:rFonts w:hint="eastAsia"/>
        </w:rPr>
        <w:t>　　6.1 行业偿债能力分析</w:t>
      </w:r>
      <w:r>
        <w:rPr>
          <w:rFonts w:hint="eastAsia"/>
        </w:rPr>
        <w:br/>
      </w:r>
      <w:r>
        <w:rPr>
          <w:rFonts w:hint="eastAsia"/>
        </w:rPr>
        <w:t>　　6.2 行业盈利能力分析</w:t>
      </w:r>
      <w:r>
        <w:rPr>
          <w:rFonts w:hint="eastAsia"/>
        </w:rPr>
        <w:br/>
      </w:r>
      <w:r>
        <w:rPr>
          <w:rFonts w:hint="eastAsia"/>
        </w:rPr>
        <w:t>　　6.3 行业营运能力分析</w:t>
      </w:r>
      <w:r>
        <w:rPr>
          <w:rFonts w:hint="eastAsia"/>
        </w:rPr>
        <w:br/>
      </w:r>
      <w:r>
        <w:rPr>
          <w:rFonts w:hint="eastAsia"/>
        </w:rPr>
        <w:t>　　6.4 行业成长能力分析</w:t>
      </w:r>
      <w:r>
        <w:rPr>
          <w:rFonts w:hint="eastAsia"/>
        </w:rPr>
        <w:br/>
      </w:r>
      <w:r>
        <w:rPr>
          <w:rFonts w:hint="eastAsia"/>
        </w:rPr>
        <w:t>　　6.5 关于贵金属制品行业财务状况的结论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贵金属制品行业重点企业财务状况</w:t>
      </w:r>
      <w:r>
        <w:rPr>
          <w:rFonts w:hint="eastAsia"/>
        </w:rPr>
        <w:br/>
      </w:r>
      <w:r>
        <w:rPr>
          <w:rFonts w:hint="eastAsia"/>
        </w:rPr>
        <w:t>　　7.1 周生生集团国际有限公司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7.2 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7.3 谢瑞麟珠宝有限公司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7.4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7.5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中:智林:2025年贵金属制品行业银行信贷建议</w:t>
      </w:r>
      <w:r>
        <w:rPr>
          <w:rFonts w:hint="eastAsia"/>
        </w:rPr>
        <w:br/>
      </w:r>
      <w:r>
        <w:rPr>
          <w:rFonts w:hint="eastAsia"/>
        </w:rPr>
        <w:t>　　8.1 2025年贵金属制品行业信用风险五因子评级模型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关于贵金属制品行业信用风险评级的结论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针对贵金属制品行业总体及不同规模的信贷建议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贵金属制品行业总体信贷建议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针对贵金属制品行业不同所有制企业的信贷建议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外资企业信贷建议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贵金属制品行业信贷风险提示</w:t>
      </w:r>
      <w:r>
        <w:rPr>
          <w:rFonts w:hint="eastAsia"/>
        </w:rPr>
        <w:br/>
      </w:r>
      <w:r>
        <w:rPr>
          <w:rFonts w:hint="eastAsia"/>
        </w:rPr>
        <w:t>　　　　8.4.1 贵金属制品行业的风险特性</w:t>
      </w:r>
      <w:r>
        <w:rPr>
          <w:rFonts w:hint="eastAsia"/>
        </w:rPr>
        <w:br/>
      </w:r>
      <w:r>
        <w:rPr>
          <w:rFonts w:hint="eastAsia"/>
        </w:rPr>
        <w:t>　　　　8.4.2 贵金属制品行业面临的财务风险</w:t>
      </w:r>
      <w:r>
        <w:rPr>
          <w:rFonts w:hint="eastAsia"/>
        </w:rPr>
        <w:br/>
      </w:r>
      <w:r>
        <w:rPr>
          <w:rFonts w:hint="eastAsia"/>
        </w:rPr>
        <w:t>　　　　8.4.3 贵金属制品行业面临的技术风险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贵金属制品行业历程</w:t>
      </w:r>
      <w:r>
        <w:rPr>
          <w:rFonts w:hint="eastAsia"/>
        </w:rPr>
        <w:br/>
      </w:r>
      <w:r>
        <w:rPr>
          <w:rFonts w:hint="eastAsia"/>
        </w:rPr>
        <w:t>　　图表 贵金属制品行业生命周期</w:t>
      </w:r>
      <w:r>
        <w:rPr>
          <w:rFonts w:hint="eastAsia"/>
        </w:rPr>
        <w:br/>
      </w:r>
      <w:r>
        <w:rPr>
          <w:rFonts w:hint="eastAsia"/>
        </w:rPr>
        <w:t>　　图表 贵金属制品行业产业链分析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2019-2024年贵金属制品行业市场容量统计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0d60d00a4fe4" w:history="1">
        <w:r>
          <w:rPr>
            <w:rStyle w:val="Hyperlink"/>
          </w:rPr>
          <w:t>2025-2031年中国贵金属制品行业研究分析与市场前景报告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0d60d00a4fe4" w:history="1">
        <w:r>
          <w:rPr>
            <w:rStyle w:val="Hyperlink"/>
          </w:rPr>
          <w:t>https://www.20087.com/5/85/GuiJinShuZhiPinHangYeQianJing.html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回收价格行情网、贵金属制品鉴定证书查询、最贵金属元素排行前十、贵金属制品鉴定证书查询官网、贵金属实时行情价格表、贵金属制品鉴定、贵金属包括哪些、贵金属制品宝玉石首饰鉴定证书查询、看黄金价格下载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546a57cbb4b13" w:history="1">
      <w:r>
        <w:rPr>
          <w:rStyle w:val="Hyperlink"/>
        </w:rPr>
        <w:t>2025-2031年中国贵金属制品行业研究分析与市场前景报告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uiJinShuZhiPinHangYeQianJing.html" TargetMode="External" Id="Rab510d60d00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uiJinShuZhiPinHangYeQianJing.html" TargetMode="External" Id="R7c8546a57cb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2024-12-13T03:11:00Z</dcterms:created>
  <dcterms:modified xsi:type="dcterms:W3CDTF">2024-12-13T04:11:00Z</dcterms:modified>
  <dc:subject>2025-2031年中国贵金属制品行业研究分析与市场前景报告</dc:subject>
  <dc:title>2025-2031年中国贵金属制品行业研究分析与市场前景报告</dc:title>
  <cp:keywords>2025-2031年中国贵金属制品行业研究分析与市场前景报告</cp:keywords>
  <dc:description>2025-2031年中国贵金属制品行业研究分析与市场前景报告</dc:description>
</cp:coreProperties>
</file>