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57f7eefb64fae" w:history="1">
              <w:r>
                <w:rPr>
                  <w:rStyle w:val="Hyperlink"/>
                </w:rPr>
                <w:t>2023-2029年安徽省煤化工行业研究及发展前景报告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57f7eefb64fae" w:history="1">
              <w:r>
                <w:rPr>
                  <w:rStyle w:val="Hyperlink"/>
                </w:rPr>
                <w:t>2023-2029年安徽省煤化工行业研究及发展前景报告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57f7eefb64fae" w:history="1">
                <w:r>
                  <w:rPr>
                    <w:rStyle w:val="Hyperlink"/>
                  </w:rPr>
                  <w:t>https://www.20087.com/5/85/AnHuiShengMeiHuaGongFaZhanQianJing.html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重要的煤炭生产基地之一，煤化工行业近年来在转型升级中取得了显著成果。通过发展煤制天然气、煤制油、煤制烯烃等高附加值产品，实现了煤炭资源的综合利用和产业链延伸。同时，环保政策的趋严促使煤化工企业加大了环保投入，采用清洁生产技术和废水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安徽省煤化工将更加注重绿色发展和技术创新。随着碳达峰、碳中和目标的提出，煤化工行业将加快低碳技术和循环经济模式的探索，如二氧化碳捕集与封存（CCS）、生物质与煤炭耦合利用等。同时，煤化工企业将加强与新能源、新材料等领域的跨界合作，开发更多具有市场竞争力的新型化工产品，推动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57f7eefb64fae" w:history="1">
        <w:r>
          <w:rPr>
            <w:rStyle w:val="Hyperlink"/>
          </w:rPr>
          <w:t>2023-2029年安徽省煤化工行业研究及发展前景报告</w:t>
        </w:r>
      </w:hyperlink>
      <w:r>
        <w:rPr>
          <w:rFonts w:hint="eastAsia"/>
        </w:rPr>
        <w:t>》在多年安徽省煤化工行业研究结论的基础上，结合中国安徽省煤化工行业市场的发展现状，通过资深研究团队对安徽省煤化工市场各类资讯进行整理分析，并依托国家权威数据资源和长期市场监测的数据库，对安徽省煤化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d57f7eefb64fae" w:history="1">
        <w:r>
          <w:rPr>
            <w:rStyle w:val="Hyperlink"/>
          </w:rPr>
          <w:t>2023-2029年安徽省煤化工行业研究及发展前景报告</w:t>
        </w:r>
      </w:hyperlink>
      <w:r>
        <w:rPr>
          <w:rFonts w:hint="eastAsia"/>
        </w:rPr>
        <w:t>可以帮助投资者准确把握安徽省煤化工行业的市场现状，为投资者进行投资作出安徽省煤化工行业前景预判，挖掘安徽省煤化工行业投资价值，同时提出安徽省煤化工行业投资策略、营销策略等方面的建议。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煤化工产业链</w:t>
      </w:r>
      <w:r>
        <w:rPr>
          <w:rFonts w:hint="eastAsia"/>
        </w:rPr>
        <w:br/>
      </w:r>
      <w:r>
        <w:rPr>
          <w:rFonts w:hint="eastAsia"/>
        </w:rPr>
        <w:t>　　　　1.1.3 煤化工资源特点</w:t>
      </w:r>
      <w:r>
        <w:rPr>
          <w:rFonts w:hint="eastAsia"/>
        </w:rPr>
        <w:br/>
      </w:r>
      <w:r>
        <w:rPr>
          <w:rFonts w:hint="eastAsia"/>
        </w:rPr>
        <w:t>　　　　1.1.4 煤化工资源环境承载力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1.2.5 发展煤化工需具备的相关条件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煤化工技术发展综述</w:t>
      </w:r>
      <w:r>
        <w:rPr>
          <w:rFonts w:hint="eastAsia"/>
        </w:rPr>
        <w:br/>
      </w:r>
      <w:r>
        <w:rPr>
          <w:rFonts w:hint="eastAsia"/>
        </w:rPr>
        <w:t>　　　　1.3.2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2018-2023年中国煤化工产业分析</w:t>
      </w:r>
      <w:r>
        <w:rPr>
          <w:rFonts w:hint="eastAsia"/>
        </w:rPr>
        <w:br/>
      </w:r>
      <w:r>
        <w:rPr>
          <w:rFonts w:hint="eastAsia"/>
        </w:rPr>
        <w:t>　　2.1 2018-2023年中国煤化工产业发展概况</w:t>
      </w:r>
      <w:r>
        <w:rPr>
          <w:rFonts w:hint="eastAsia"/>
        </w:rPr>
        <w:br/>
      </w:r>
      <w:r>
        <w:rPr>
          <w:rFonts w:hint="eastAsia"/>
        </w:rPr>
        <w:t>　　2.2 2018-2023年新型煤化工产业的发展</w:t>
      </w:r>
      <w:r>
        <w:rPr>
          <w:rFonts w:hint="eastAsia"/>
        </w:rPr>
        <w:br/>
      </w:r>
      <w:r>
        <w:rPr>
          <w:rFonts w:hint="eastAsia"/>
        </w:rPr>
        <w:t>　　2.3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2.4 煤化工产业发展存在的问题</w:t>
      </w:r>
      <w:r>
        <w:rPr>
          <w:rFonts w:hint="eastAsia"/>
        </w:rPr>
        <w:br/>
      </w:r>
      <w:r>
        <w:rPr>
          <w:rFonts w:hint="eastAsia"/>
        </w:rPr>
        <w:t>　　2.5 煤化工产业发展对策分析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2018-2023年安徽煤化工发展分析</w:t>
      </w:r>
      <w:r>
        <w:rPr>
          <w:rFonts w:hint="eastAsia"/>
        </w:rPr>
        <w:br/>
      </w:r>
      <w:r>
        <w:rPr>
          <w:rFonts w:hint="eastAsia"/>
        </w:rPr>
        <w:t>　　3.1 安徽煤炭资源状况</w:t>
      </w:r>
      <w:r>
        <w:rPr>
          <w:rFonts w:hint="eastAsia"/>
        </w:rPr>
        <w:br/>
      </w:r>
      <w:r>
        <w:rPr>
          <w:rFonts w:hint="eastAsia"/>
        </w:rPr>
        <w:t>　　3.2 2018-2023年安徽煤化工发展概况</w:t>
      </w:r>
      <w:r>
        <w:rPr>
          <w:rFonts w:hint="eastAsia"/>
        </w:rPr>
        <w:br/>
      </w:r>
      <w:r>
        <w:rPr>
          <w:rFonts w:hint="eastAsia"/>
        </w:rPr>
        <w:t>　　3.3 2018-2023年安徽煤化工项目发展情况</w:t>
      </w:r>
      <w:r>
        <w:rPr>
          <w:rFonts w:hint="eastAsia"/>
        </w:rPr>
        <w:br/>
      </w:r>
      <w:r>
        <w:rPr>
          <w:rFonts w:hint="eastAsia"/>
        </w:rPr>
        <w:t>　　3.4 安徽省发展煤化工的问题与对策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2018-2023年安徽省煤化工细分产业分析</w:t>
      </w:r>
      <w:r>
        <w:rPr>
          <w:rFonts w:hint="eastAsia"/>
        </w:rPr>
        <w:br/>
      </w:r>
      <w:r>
        <w:rPr>
          <w:rFonts w:hint="eastAsia"/>
        </w:rPr>
        <w:t>　　4.1 煤制油</w:t>
      </w:r>
      <w:r>
        <w:rPr>
          <w:rFonts w:hint="eastAsia"/>
        </w:rPr>
        <w:br/>
      </w:r>
      <w:r>
        <w:rPr>
          <w:rFonts w:hint="eastAsia"/>
        </w:rPr>
        <w:t>　　4.2 煤焦化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2018-2023年安徽省煤化工区域发展分析</w:t>
      </w:r>
      <w:r>
        <w:rPr>
          <w:rFonts w:hint="eastAsia"/>
        </w:rPr>
        <w:br/>
      </w:r>
      <w:r>
        <w:rPr>
          <w:rFonts w:hint="eastAsia"/>
        </w:rPr>
        <w:t>　　5.1 阜阳市</w:t>
      </w:r>
      <w:r>
        <w:rPr>
          <w:rFonts w:hint="eastAsia"/>
        </w:rPr>
        <w:br/>
      </w:r>
      <w:r>
        <w:rPr>
          <w:rFonts w:hint="eastAsia"/>
        </w:rPr>
        <w:t>　　5.2 淮南市</w:t>
      </w:r>
      <w:r>
        <w:rPr>
          <w:rFonts w:hint="eastAsia"/>
        </w:rPr>
        <w:br/>
      </w:r>
      <w:r>
        <w:rPr>
          <w:rFonts w:hint="eastAsia"/>
        </w:rPr>
        <w:t>　　5.3 淮北市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安徽煤化工重点企业分析</w:t>
      </w:r>
      <w:r>
        <w:rPr>
          <w:rFonts w:hint="eastAsia"/>
        </w:rPr>
        <w:br/>
      </w:r>
      <w:r>
        <w:rPr>
          <w:rFonts w:hint="eastAsia"/>
        </w:rPr>
        <w:t>　　6.1 东华工程科技股份有限公司</w:t>
      </w:r>
      <w:r>
        <w:rPr>
          <w:rFonts w:hint="eastAsia"/>
        </w:rPr>
        <w:br/>
      </w:r>
      <w:r>
        <w:rPr>
          <w:rFonts w:hint="eastAsia"/>
        </w:rPr>
        <w:t>　　6.2 安徽淮化集团有限公司</w:t>
      </w:r>
      <w:r>
        <w:rPr>
          <w:rFonts w:hint="eastAsia"/>
        </w:rPr>
        <w:br/>
      </w:r>
      <w:r>
        <w:rPr>
          <w:rFonts w:hint="eastAsia"/>
        </w:rPr>
        <w:t>　　6.3 皖北煤电集团有限责任公司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安徽临泉化工股份有限公司</w:t>
      </w:r>
      <w:r>
        <w:rPr>
          <w:rFonts w:hint="eastAsia"/>
        </w:rPr>
        <w:br/>
      </w:r>
      <w:r>
        <w:rPr>
          <w:rFonts w:hint="eastAsia"/>
        </w:rPr>
        <w:t>　　　　6.4.2 安徽神源煤化工有限公司</w:t>
      </w:r>
      <w:r>
        <w:rPr>
          <w:rFonts w:hint="eastAsia"/>
        </w:rPr>
        <w:br/>
      </w:r>
      <w:r>
        <w:rPr>
          <w:rFonts w:hint="eastAsia"/>
        </w:rPr>
        <w:t>　　　　6.4.3 阜阳凯迪煤化工有限公司</w:t>
      </w:r>
      <w:r>
        <w:rPr>
          <w:rFonts w:hint="eastAsia"/>
        </w:rPr>
        <w:br/>
      </w:r>
      <w:r>
        <w:rPr>
          <w:rFonts w:hint="eastAsia"/>
        </w:rPr>
        <w:t>　　　　6.4.4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6.4.5 安徽省濉溪县鸿源煤化工有限公司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　安徽煤化工业发展趋势分析</w:t>
      </w:r>
      <w:r>
        <w:rPr>
          <w:rFonts w:hint="eastAsia"/>
        </w:rPr>
        <w:br/>
      </w:r>
      <w:r>
        <w:rPr>
          <w:rFonts w:hint="eastAsia"/>
        </w:rPr>
        <w:t>　　7.1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7.1.1 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7.1.2 中国煤化工产业发展规划</w:t>
      </w:r>
      <w:r>
        <w:rPr>
          <w:rFonts w:hint="eastAsia"/>
        </w:rPr>
        <w:br/>
      </w:r>
      <w:r>
        <w:rPr>
          <w:rFonts w:hint="eastAsia"/>
        </w:rPr>
        <w:t>　　　　7.1.3 2023年中国煤化工产量预测</w:t>
      </w:r>
      <w:r>
        <w:rPr>
          <w:rFonts w:hint="eastAsia"/>
        </w:rPr>
        <w:br/>
      </w:r>
      <w:r>
        <w:rPr>
          <w:rFonts w:hint="eastAsia"/>
        </w:rPr>
        <w:t>　　7.2 安徽煤化工发展前景分析</w:t>
      </w:r>
      <w:r>
        <w:rPr>
          <w:rFonts w:hint="eastAsia"/>
        </w:rPr>
        <w:br/>
      </w:r>
      <w:r>
        <w:rPr>
          <w:rFonts w:hint="eastAsia"/>
        </w:rPr>
        <w:t>　　　　7.2.1 2023-2029年安徽省煤化工行业前景展望</w:t>
      </w:r>
      <w:r>
        <w:rPr>
          <w:rFonts w:hint="eastAsia"/>
        </w:rPr>
        <w:br/>
      </w:r>
      <w:r>
        <w:rPr>
          <w:rFonts w:hint="eastAsia"/>
        </w:rPr>
        <w:t>　　　　7.2.2 安徽将打造四大煤化工基地</w:t>
      </w:r>
      <w:r>
        <w:rPr>
          <w:rFonts w:hint="eastAsia"/>
        </w:rPr>
        <w:br/>
      </w:r>
      <w:r>
        <w:rPr>
          <w:rFonts w:hint="eastAsia"/>
        </w:rPr>
        <w:t>　　　　7.2.3 未来安徽省煤化工发展重点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安徽省煤化工行业历程</w:t>
      </w:r>
      <w:r>
        <w:rPr>
          <w:rFonts w:hint="eastAsia"/>
        </w:rPr>
        <w:br/>
      </w:r>
      <w:r>
        <w:rPr>
          <w:rFonts w:hint="eastAsia"/>
        </w:rPr>
        <w:t>　　图表 安徽省煤化工行业生命周期</w:t>
      </w:r>
      <w:r>
        <w:rPr>
          <w:rFonts w:hint="eastAsia"/>
        </w:rPr>
        <w:br/>
      </w:r>
      <w:r>
        <w:rPr>
          <w:rFonts w:hint="eastAsia"/>
        </w:rPr>
        <w:t>　　图表 安徽省煤化工行业产业链分析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2018-2023年安徽省煤化工行业经营效益分析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2023-2029年安徽省煤化工行业市场容量预测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2023-2029年安徽省煤化工行业市场规模预测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2023-2029年安徽省煤化工市场前景分析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2023-2029年安徽省煤化工行业发展趋势预测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57f7eefb64fae" w:history="1">
        <w:r>
          <w:rPr>
            <w:rStyle w:val="Hyperlink"/>
          </w:rPr>
          <w:t>2023-2029年安徽省煤化工行业研究及发展前景报告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57f7eefb64fae" w:history="1">
        <w:r>
          <w:rPr>
            <w:rStyle w:val="Hyperlink"/>
          </w:rPr>
          <w:t>https://www.20087.com/5/85/AnHuiShengMeiHuaGongFaZhanQianJing.html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4166a61247ff" w:history="1">
      <w:r>
        <w:rPr>
          <w:rStyle w:val="Hyperlink"/>
        </w:rPr>
        <w:t>2023-2029年安徽省煤化工行业研究及发展前景报告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nHuiShengMeiHuaGongFaZhanQianJing.html" TargetMode="External" Id="Rdfd57f7eefb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nHuiShengMeiHuaGongFaZhanQianJing.html" TargetMode="External" Id="R6f014166a61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2023-06-05T03:48:00Z</dcterms:created>
  <dcterms:modified xsi:type="dcterms:W3CDTF">2023-06-05T04:48:00Z</dcterms:modified>
  <dc:subject>2023-2029年安徽省煤化工行业研究及发展前景报告</dc:subject>
  <dc:title>2023-2029年安徽省煤化工行业研究及发展前景报告</dc:title>
  <cp:keywords>2023-2029年安徽省煤化工行业研究及发展前景报告</cp:keywords>
  <dc:description>2023-2029年安徽省煤化工行业研究及发展前景报告</dc:description>
</cp:coreProperties>
</file>